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B8A2"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5459E4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1ED10920" w14:textId="77777777" w:rsidTr="003F08F3">
        <w:tc>
          <w:tcPr>
            <w:tcW w:w="1526" w:type="dxa"/>
            <w:tcBorders>
              <w:top w:val="nil"/>
              <w:left w:val="nil"/>
              <w:bottom w:val="nil"/>
              <w:right w:val="single" w:sz="4" w:space="0" w:color="auto"/>
            </w:tcBorders>
            <w:hideMark/>
          </w:tcPr>
          <w:p w14:paraId="17A9D260" w14:textId="77777777"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Default="003E4D4B" w:rsidP="003F08F3">
            <w:pPr>
              <w:ind w:right="-694"/>
              <w:rPr>
                <w:szCs w:val="24"/>
              </w:rPr>
            </w:pPr>
          </w:p>
        </w:tc>
      </w:tr>
      <w:tr w:rsidR="003E4D4B" w14:paraId="5F117872" w14:textId="77777777" w:rsidTr="003F08F3">
        <w:tc>
          <w:tcPr>
            <w:tcW w:w="1526" w:type="dxa"/>
            <w:tcBorders>
              <w:top w:val="nil"/>
              <w:left w:val="nil"/>
              <w:bottom w:val="nil"/>
              <w:right w:val="single" w:sz="4" w:space="0" w:color="auto"/>
            </w:tcBorders>
            <w:hideMark/>
          </w:tcPr>
          <w:p w14:paraId="5457C60C" w14:textId="77777777"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Default="003E4D4B" w:rsidP="003F08F3">
            <w:pPr>
              <w:ind w:right="-694"/>
              <w:rPr>
                <w:szCs w:val="24"/>
              </w:rPr>
            </w:pPr>
          </w:p>
        </w:tc>
      </w:tr>
      <w:tr w:rsidR="003E4D4B"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Default="003E4D4B" w:rsidP="003F08F3">
            <w:pPr>
              <w:ind w:right="-694"/>
              <w:rPr>
                <w:szCs w:val="24"/>
              </w:rPr>
            </w:pPr>
            <w:r>
              <w:rPr>
                <w:szCs w:val="24"/>
              </w:rPr>
              <w:t>X</w:t>
            </w:r>
          </w:p>
        </w:tc>
      </w:tr>
    </w:tbl>
    <w:p w14:paraId="5157D2CD" w14:textId="77777777"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685949BB" w14:textId="77777777" w:rsidTr="00353C84">
        <w:trPr>
          <w:cantSplit/>
        </w:trPr>
        <w:tc>
          <w:tcPr>
            <w:tcW w:w="1547" w:type="dxa"/>
            <w:gridSpan w:val="2"/>
            <w:hideMark/>
          </w:tcPr>
          <w:p w14:paraId="313ED98A" w14:textId="77777777"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14:paraId="532C5F85" w14:textId="7AAF1EC8" w:rsidR="003E4D4B" w:rsidRDefault="00CD7FD9" w:rsidP="0087208D">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7DE6244F" w14:textId="77777777" w:rsidTr="00353C84">
        <w:trPr>
          <w:cantSplit/>
          <w:trHeight w:val="233"/>
        </w:trPr>
        <w:tc>
          <w:tcPr>
            <w:tcW w:w="1187" w:type="dxa"/>
            <w:hideMark/>
          </w:tcPr>
          <w:p w14:paraId="446E71A9" w14:textId="77777777"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14:paraId="5C0B3B5B" w14:textId="77777777"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35F0FF88" w14:textId="77777777" w:rsidR="003E4D4B" w:rsidRDefault="003E4D4B" w:rsidP="003F08F3">
            <w:pPr>
              <w:spacing w:line="312" w:lineRule="auto"/>
              <w:ind w:right="-694"/>
              <w:rPr>
                <w:szCs w:val="24"/>
              </w:rPr>
            </w:pPr>
            <w:r>
              <w:rPr>
                <w:szCs w:val="24"/>
              </w:rPr>
              <w:t>67021358</w:t>
            </w:r>
          </w:p>
        </w:tc>
        <w:tc>
          <w:tcPr>
            <w:tcW w:w="1259" w:type="dxa"/>
            <w:hideMark/>
          </w:tcPr>
          <w:p w14:paraId="7987C657" w14:textId="77777777"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14:paraId="68D0F1D0" w14:textId="77777777" w:rsidR="003E4D4B" w:rsidRDefault="003E4D4B" w:rsidP="003F08F3">
            <w:pPr>
              <w:spacing w:line="312" w:lineRule="auto"/>
              <w:ind w:right="-694"/>
              <w:rPr>
                <w:szCs w:val="24"/>
              </w:rPr>
            </w:pPr>
            <w:r>
              <w:rPr>
                <w:szCs w:val="24"/>
              </w:rPr>
              <w:t>67830363</w:t>
            </w:r>
          </w:p>
        </w:tc>
        <w:tc>
          <w:tcPr>
            <w:tcW w:w="1133" w:type="dxa"/>
            <w:hideMark/>
          </w:tcPr>
          <w:p w14:paraId="32D99C4B" w14:textId="77777777"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14:paraId="614DBA04" w14:textId="77777777"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14:paraId="010BEA62" w14:textId="77777777"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043C2429" w14:textId="77777777" w:rsidTr="003F08F3">
        <w:trPr>
          <w:cantSplit/>
        </w:trPr>
        <w:tc>
          <w:tcPr>
            <w:tcW w:w="4786" w:type="dxa"/>
            <w:vMerge w:val="restart"/>
            <w:hideMark/>
          </w:tcPr>
          <w:p w14:paraId="412B527F" w14:textId="77777777"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14:paraId="3608A203" w14:textId="26C5D574" w:rsidR="003E4D4B" w:rsidRPr="002112D5" w:rsidRDefault="007F261B" w:rsidP="00387F5C">
            <w:pPr>
              <w:jc w:val="center"/>
              <w:rPr>
                <w:b/>
                <w:szCs w:val="24"/>
              </w:rPr>
            </w:pPr>
            <w:r w:rsidRPr="00B864CF">
              <w:rPr>
                <w:b/>
                <w:szCs w:val="24"/>
              </w:rPr>
              <w:t>Zemes vienīb</w:t>
            </w:r>
            <w:r>
              <w:rPr>
                <w:b/>
                <w:szCs w:val="24"/>
              </w:rPr>
              <w:t>as</w:t>
            </w:r>
            <w:r w:rsidRPr="00B864CF">
              <w:rPr>
                <w:b/>
                <w:szCs w:val="24"/>
              </w:rPr>
              <w:t xml:space="preserve"> </w:t>
            </w:r>
            <w:r w:rsidRPr="00996D45">
              <w:rPr>
                <w:b/>
                <w:szCs w:val="24"/>
              </w:rPr>
              <w:t>Stigas iel</w:t>
            </w:r>
            <w:r>
              <w:rPr>
                <w:b/>
                <w:szCs w:val="24"/>
              </w:rPr>
              <w:t>ā</w:t>
            </w:r>
            <w:r w:rsidRPr="00996D45">
              <w:rPr>
                <w:b/>
                <w:szCs w:val="24"/>
              </w:rPr>
              <w:t xml:space="preserve"> 6, Jūrmal</w:t>
            </w:r>
            <w:r>
              <w:rPr>
                <w:b/>
                <w:szCs w:val="24"/>
              </w:rPr>
              <w:t>ā</w:t>
            </w:r>
            <w:r w:rsidRPr="00B864CF">
              <w:rPr>
                <w:b/>
                <w:szCs w:val="24"/>
              </w:rPr>
              <w:t xml:space="preserve">, </w:t>
            </w:r>
            <w:r>
              <w:rPr>
                <w:b/>
                <w:szCs w:val="24"/>
              </w:rPr>
              <w:t>situācijas un apgrūtinājumu plānu aktualizācija</w:t>
            </w:r>
          </w:p>
        </w:tc>
      </w:tr>
      <w:tr w:rsidR="003E4D4B" w14:paraId="2DE656BF" w14:textId="77777777" w:rsidTr="003F08F3">
        <w:trPr>
          <w:gridAfter w:val="1"/>
          <w:wAfter w:w="462" w:type="dxa"/>
          <w:cantSplit/>
        </w:trPr>
        <w:tc>
          <w:tcPr>
            <w:tcW w:w="4786" w:type="dxa"/>
            <w:vMerge/>
            <w:vAlign w:val="center"/>
            <w:hideMark/>
          </w:tcPr>
          <w:p w14:paraId="1243EEEC" w14:textId="77777777" w:rsidR="003E4D4B"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Default="003E4D4B" w:rsidP="003F08F3">
            <w:pPr>
              <w:spacing w:line="312" w:lineRule="auto"/>
              <w:ind w:right="-694"/>
              <w:jc w:val="center"/>
              <w:rPr>
                <w:b/>
                <w:szCs w:val="24"/>
              </w:rPr>
            </w:pPr>
            <w:r>
              <w:rPr>
                <w:b/>
                <w:szCs w:val="24"/>
              </w:rPr>
              <w:t>(nosaukums)</w:t>
            </w:r>
          </w:p>
        </w:tc>
      </w:tr>
    </w:tbl>
    <w:p w14:paraId="789AB859" w14:textId="794F6CAA"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547D51">
        <w:rPr>
          <w:b/>
          <w:szCs w:val="24"/>
        </w:rPr>
        <w:t>POSSESSOR/2021/</w:t>
      </w:r>
      <w:r w:rsidR="00E4703E">
        <w:rPr>
          <w:b/>
          <w:szCs w:val="24"/>
        </w:rPr>
        <w:t>23</w:t>
      </w:r>
    </w:p>
    <w:tbl>
      <w:tblPr>
        <w:tblW w:w="9615" w:type="dxa"/>
        <w:tblLayout w:type="fixed"/>
        <w:tblLook w:val="04A0" w:firstRow="1" w:lastRow="0" w:firstColumn="1" w:lastColumn="0" w:noHBand="0" w:noVBand="1"/>
      </w:tblPr>
      <w:tblGrid>
        <w:gridCol w:w="4538"/>
        <w:gridCol w:w="5077"/>
      </w:tblGrid>
      <w:tr w:rsidR="003E4D4B" w14:paraId="27DC6993" w14:textId="77777777" w:rsidTr="00B160F8">
        <w:trPr>
          <w:cantSplit/>
          <w:trHeight w:val="647"/>
        </w:trPr>
        <w:tc>
          <w:tcPr>
            <w:tcW w:w="4538" w:type="dxa"/>
            <w:vMerge w:val="restart"/>
            <w:hideMark/>
          </w:tcPr>
          <w:p w14:paraId="629F1BCD" w14:textId="77777777" w:rsidR="003E4D4B" w:rsidRDefault="003E4D4B" w:rsidP="003F08F3">
            <w:pPr>
              <w:spacing w:line="312" w:lineRule="auto"/>
              <w:ind w:left="-180" w:right="-57"/>
              <w:rPr>
                <w:szCs w:val="24"/>
              </w:rPr>
            </w:pPr>
            <w:r>
              <w:rPr>
                <w:szCs w:val="24"/>
              </w:rPr>
              <w:t xml:space="preserve">  </w:t>
            </w:r>
          </w:p>
          <w:p w14:paraId="0CFA6FDA" w14:textId="77777777"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14:paraId="7EA1B2A4" w14:textId="77777777" w:rsidR="003E4D4B" w:rsidRDefault="003E4D4B" w:rsidP="003F08F3">
            <w:pPr>
              <w:spacing w:line="312" w:lineRule="auto"/>
              <w:ind w:left="612"/>
              <w:jc w:val="center"/>
              <w:rPr>
                <w:b/>
                <w:szCs w:val="24"/>
              </w:rPr>
            </w:pPr>
          </w:p>
          <w:p w14:paraId="1C4F437A" w14:textId="77777777" w:rsidR="003E4D4B" w:rsidRDefault="00BA69A0" w:rsidP="00272FD0">
            <w:pPr>
              <w:ind w:left="612"/>
              <w:jc w:val="center"/>
              <w:rPr>
                <w:b/>
                <w:szCs w:val="24"/>
              </w:rPr>
            </w:pPr>
            <w:r w:rsidRPr="00B62C34">
              <w:rPr>
                <w:b/>
                <w:szCs w:val="24"/>
              </w:rPr>
              <w:t xml:space="preserve">līdz </w:t>
            </w:r>
            <w:r w:rsidR="00272FD0">
              <w:rPr>
                <w:b/>
                <w:szCs w:val="24"/>
              </w:rPr>
              <w:t>250</w:t>
            </w:r>
            <w:r w:rsidR="009618FB" w:rsidRPr="00B62C34">
              <w:rPr>
                <w:b/>
                <w:szCs w:val="24"/>
              </w:rPr>
              <w:t xml:space="preserve"> </w:t>
            </w:r>
            <w:r w:rsidRPr="00B62C34">
              <w:rPr>
                <w:b/>
                <w:szCs w:val="24"/>
              </w:rPr>
              <w:t>EUR bez PVN</w:t>
            </w:r>
          </w:p>
        </w:tc>
      </w:tr>
      <w:tr w:rsidR="003E4D4B" w14:paraId="76ED7739" w14:textId="77777777" w:rsidTr="00B160F8">
        <w:trPr>
          <w:cantSplit/>
          <w:trHeight w:val="58"/>
        </w:trPr>
        <w:tc>
          <w:tcPr>
            <w:tcW w:w="4538" w:type="dxa"/>
            <w:vMerge/>
            <w:vAlign w:val="center"/>
            <w:hideMark/>
          </w:tcPr>
          <w:p w14:paraId="4DCB0677" w14:textId="77777777" w:rsidR="003E4D4B" w:rsidRDefault="003E4D4B" w:rsidP="003F08F3">
            <w:pPr>
              <w:rPr>
                <w:szCs w:val="24"/>
              </w:rPr>
            </w:pPr>
          </w:p>
        </w:tc>
        <w:tc>
          <w:tcPr>
            <w:tcW w:w="5077" w:type="dxa"/>
            <w:tcBorders>
              <w:left w:val="nil"/>
              <w:bottom w:val="nil"/>
              <w:right w:val="nil"/>
            </w:tcBorders>
          </w:tcPr>
          <w:p w14:paraId="00C3E9D0" w14:textId="77777777" w:rsidR="003E4D4B" w:rsidRDefault="003E4D4B" w:rsidP="003F08F3">
            <w:pPr>
              <w:spacing w:line="312" w:lineRule="auto"/>
              <w:jc w:val="center"/>
              <w:rPr>
                <w:b/>
                <w:szCs w:val="24"/>
              </w:rPr>
            </w:pPr>
          </w:p>
        </w:tc>
      </w:tr>
    </w:tbl>
    <w:p w14:paraId="0F03BB6D" w14:textId="77777777"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14:paraId="389D18E0" w14:textId="77777777" w:rsidTr="003F08F3">
        <w:trPr>
          <w:cantSplit/>
        </w:trPr>
        <w:tc>
          <w:tcPr>
            <w:tcW w:w="4502" w:type="dxa"/>
            <w:vMerge w:val="restart"/>
            <w:hideMark/>
          </w:tcPr>
          <w:p w14:paraId="1D39EB0A" w14:textId="77777777" w:rsidR="003E4D4B" w:rsidRDefault="003E4D4B" w:rsidP="003F08F3">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14:paraId="51FA9913" w14:textId="77777777"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15CF61D2" w14:textId="77777777" w:rsidR="003F2DE6" w:rsidRDefault="003F2DE6" w:rsidP="003F2DE6">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14:paraId="4FE868B0" w14:textId="77777777" w:rsidR="003F2DE6" w:rsidRDefault="003F2DE6" w:rsidP="003F2DE6">
            <w:pPr>
              <w:spacing w:line="312" w:lineRule="auto"/>
              <w:ind w:right="-108"/>
              <w:jc w:val="center"/>
              <w:rPr>
                <w:b/>
                <w:szCs w:val="24"/>
              </w:rPr>
            </w:pPr>
            <w:r>
              <w:rPr>
                <w:b/>
                <w:szCs w:val="24"/>
              </w:rPr>
              <w:t>Eva Jonāse 67021336</w:t>
            </w:r>
          </w:p>
          <w:p w14:paraId="22051902" w14:textId="77777777" w:rsidR="003E4D4B" w:rsidRDefault="003F2DE6" w:rsidP="003F2DE6">
            <w:pPr>
              <w:spacing w:line="312" w:lineRule="auto"/>
              <w:ind w:right="-108"/>
              <w:jc w:val="center"/>
              <w:rPr>
                <w:b/>
                <w:szCs w:val="24"/>
              </w:rPr>
            </w:pPr>
            <w:r w:rsidRPr="00810522">
              <w:rPr>
                <w:szCs w:val="24"/>
              </w:rPr>
              <w:t>Eva.Jonase@p</w:t>
            </w:r>
            <w:r>
              <w:rPr>
                <w:szCs w:val="24"/>
              </w:rPr>
              <w:t>ossessor</w:t>
            </w:r>
            <w:r w:rsidRPr="00810522">
              <w:rPr>
                <w:szCs w:val="24"/>
              </w:rPr>
              <w:t>.gov.lv</w:t>
            </w:r>
          </w:p>
        </w:tc>
      </w:tr>
      <w:tr w:rsidR="003E4D4B" w14:paraId="35469FB4" w14:textId="77777777" w:rsidTr="003F08F3">
        <w:trPr>
          <w:cantSplit/>
        </w:trPr>
        <w:tc>
          <w:tcPr>
            <w:tcW w:w="4502" w:type="dxa"/>
            <w:vMerge/>
            <w:vAlign w:val="center"/>
            <w:hideMark/>
          </w:tcPr>
          <w:p w14:paraId="7DD01739" w14:textId="77777777" w:rsidR="003E4D4B"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35617A" w:rsidRDefault="003E4D4B" w:rsidP="003F2DE6">
            <w:pPr>
              <w:spacing w:line="312" w:lineRule="auto"/>
              <w:ind w:left="-107"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14:paraId="716982F8" w14:textId="77777777"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14:paraId="4072ECC4" w14:textId="77777777" w:rsidTr="003F08F3">
        <w:trPr>
          <w:cantSplit/>
        </w:trPr>
        <w:tc>
          <w:tcPr>
            <w:tcW w:w="4503" w:type="dxa"/>
            <w:vMerge w:val="restart"/>
            <w:hideMark/>
          </w:tcPr>
          <w:p w14:paraId="77D26857" w14:textId="77777777" w:rsidR="003E4D4B" w:rsidRDefault="003E4D4B" w:rsidP="003F08F3">
            <w:pPr>
              <w:spacing w:line="312" w:lineRule="auto"/>
              <w:ind w:right="-694" w:hanging="180"/>
              <w:jc w:val="both"/>
              <w:rPr>
                <w:szCs w:val="24"/>
              </w:rPr>
            </w:pPr>
            <w:r>
              <w:rPr>
                <w:szCs w:val="24"/>
              </w:rPr>
              <w:t xml:space="preserve">  6. Kontaktpersona informācijas saņemšanai </w:t>
            </w:r>
          </w:p>
          <w:p w14:paraId="5DF9C25F" w14:textId="77777777"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14:paraId="51A29E96" w14:textId="77777777"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14:paraId="66AAC5CB" w14:textId="77777777" w:rsidR="003E4D4B" w:rsidRPr="0035617A" w:rsidRDefault="0087208D" w:rsidP="003F08F3">
            <w:pPr>
              <w:spacing w:line="312" w:lineRule="auto"/>
              <w:ind w:right="-108"/>
              <w:jc w:val="center"/>
              <w:rPr>
                <w:szCs w:val="24"/>
              </w:rPr>
            </w:pPr>
            <w:r w:rsidRPr="0087208D">
              <w:rPr>
                <w:rFonts w:eastAsia="SimSun"/>
                <w:b/>
                <w:szCs w:val="24"/>
              </w:rPr>
              <w:t>Anna.Teresko@</w:t>
            </w:r>
            <w:r w:rsidR="003E4D4B" w:rsidRPr="0087208D">
              <w:rPr>
                <w:rFonts w:eastAsia="SimSun"/>
                <w:b/>
                <w:szCs w:val="24"/>
              </w:rPr>
              <w:t>p</w:t>
            </w:r>
            <w:r w:rsidR="0035617A" w:rsidRPr="0087208D">
              <w:rPr>
                <w:rFonts w:eastAsia="SimSun"/>
                <w:b/>
                <w:szCs w:val="24"/>
              </w:rPr>
              <w:t>ossessor</w:t>
            </w:r>
            <w:r w:rsidR="003E4D4B" w:rsidRPr="0087208D">
              <w:rPr>
                <w:rFonts w:eastAsia="SimSun"/>
                <w:b/>
                <w:szCs w:val="24"/>
              </w:rPr>
              <w:t>.gov.lv</w:t>
            </w:r>
          </w:p>
        </w:tc>
      </w:tr>
      <w:tr w:rsidR="003E4D4B" w14:paraId="05EF588D" w14:textId="77777777" w:rsidTr="003F08F3">
        <w:trPr>
          <w:cantSplit/>
        </w:trPr>
        <w:tc>
          <w:tcPr>
            <w:tcW w:w="4503" w:type="dxa"/>
            <w:vMerge/>
            <w:vAlign w:val="center"/>
            <w:hideMark/>
          </w:tcPr>
          <w:p w14:paraId="13F1E3E3" w14:textId="77777777" w:rsidR="003E4D4B"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8E4207" w:rsidRDefault="003E4D4B" w:rsidP="003F08F3">
            <w:pPr>
              <w:spacing w:line="312" w:lineRule="auto"/>
              <w:jc w:val="center"/>
              <w:rPr>
                <w:b/>
                <w:sz w:val="20"/>
              </w:rPr>
            </w:pPr>
            <w:r w:rsidRPr="008E4207">
              <w:rPr>
                <w:b/>
                <w:sz w:val="20"/>
              </w:rPr>
              <w:t>(vārds, uzvārds, tālruņa numurs un e-pasta adrese)</w:t>
            </w:r>
          </w:p>
        </w:tc>
      </w:tr>
    </w:tbl>
    <w:p w14:paraId="4A24DE62" w14:textId="77777777" w:rsidR="003F2DE6" w:rsidRDefault="003F2DE6" w:rsidP="0035617A">
      <w:pPr>
        <w:spacing w:line="312" w:lineRule="auto"/>
        <w:jc w:val="both"/>
        <w:rPr>
          <w:b/>
          <w:szCs w:val="24"/>
        </w:rPr>
      </w:pPr>
    </w:p>
    <w:p w14:paraId="0374222F" w14:textId="4445735D"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w:t>
      </w:r>
      <w:r w:rsidR="00547D51">
        <w:rPr>
          <w:b/>
          <w:szCs w:val="24"/>
        </w:rPr>
        <w:t>21</w:t>
      </w:r>
      <w:r w:rsidRPr="00973EA9">
        <w:rPr>
          <w:b/>
          <w:szCs w:val="24"/>
        </w:rPr>
        <w:t xml:space="preserve">.gada </w:t>
      </w:r>
      <w:r w:rsidR="00E4703E">
        <w:rPr>
          <w:b/>
          <w:szCs w:val="24"/>
        </w:rPr>
        <w:t>12.aprīļa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14:paraId="19500A9E" w14:textId="552B23DE" w:rsidR="003E4D4B" w:rsidRPr="00E4703E" w:rsidRDefault="00E4703E" w:rsidP="0035617A">
      <w:pPr>
        <w:spacing w:line="312" w:lineRule="auto"/>
        <w:jc w:val="both"/>
        <w:rPr>
          <w:szCs w:val="24"/>
        </w:rPr>
      </w:pPr>
      <w:r w:rsidRPr="00E4703E">
        <w:rPr>
          <w:rFonts w:eastAsia="Calibri"/>
          <w:b/>
          <w:bCs/>
          <w:szCs w:val="24"/>
          <w:lang w:eastAsia="en-US"/>
        </w:rPr>
        <w:t>nosūtot uz e-pastu:</w:t>
      </w:r>
      <w:r w:rsidRPr="00E4703E">
        <w:rPr>
          <w:b/>
          <w:bCs/>
          <w:szCs w:val="24"/>
        </w:rPr>
        <w:t xml:space="preserve"> </w:t>
      </w:r>
      <w:hyperlink r:id="rId8" w:history="1">
        <w:r w:rsidRPr="00E4703E">
          <w:rPr>
            <w:rStyle w:val="Hipersaite"/>
            <w:rFonts w:eastAsia="Calibri"/>
            <w:b/>
            <w:bCs/>
            <w:color w:val="auto"/>
            <w:szCs w:val="24"/>
            <w:u w:val="none"/>
            <w:lang w:eastAsia="en-US"/>
          </w:rPr>
          <w:t>piedavajumi@possessor.gov.lv</w:t>
        </w:r>
      </w:hyperlink>
      <w:r w:rsidRPr="00E4703E">
        <w:rPr>
          <w:b/>
          <w:bCs/>
          <w:szCs w:val="24"/>
        </w:rPr>
        <w:t>.</w:t>
      </w:r>
    </w:p>
    <w:tbl>
      <w:tblPr>
        <w:tblW w:w="0" w:type="auto"/>
        <w:tblLayout w:type="fixed"/>
        <w:tblLook w:val="04A0" w:firstRow="1" w:lastRow="0" w:firstColumn="1" w:lastColumn="0" w:noHBand="0" w:noVBand="1"/>
      </w:tblPr>
      <w:tblGrid>
        <w:gridCol w:w="4788"/>
        <w:gridCol w:w="4500"/>
      </w:tblGrid>
      <w:tr w:rsidR="003E4D4B" w14:paraId="01139EF2" w14:textId="77777777" w:rsidTr="003F08F3">
        <w:trPr>
          <w:cantSplit/>
        </w:trPr>
        <w:tc>
          <w:tcPr>
            <w:tcW w:w="4788" w:type="dxa"/>
            <w:vMerge w:val="restart"/>
            <w:hideMark/>
          </w:tcPr>
          <w:p w14:paraId="2EB402F3" w14:textId="77777777" w:rsidR="003E4D4B" w:rsidRDefault="003E4D4B" w:rsidP="003F08F3">
            <w:pPr>
              <w:spacing w:line="312" w:lineRule="auto"/>
              <w:ind w:left="-180" w:right="-694"/>
              <w:rPr>
                <w:szCs w:val="24"/>
              </w:rPr>
            </w:pPr>
            <w:r>
              <w:rPr>
                <w:szCs w:val="24"/>
              </w:rPr>
              <w:t xml:space="preserve">   </w:t>
            </w:r>
          </w:p>
          <w:p w14:paraId="4AE1FCEB" w14:textId="77777777" w:rsidR="003E4D4B" w:rsidRDefault="003E4D4B" w:rsidP="003F2DE6">
            <w:pPr>
              <w:spacing w:line="312" w:lineRule="auto"/>
              <w:ind w:right="-694"/>
              <w:rPr>
                <w:szCs w:val="24"/>
              </w:rPr>
            </w:pPr>
            <w:r>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Default="003E4D4B" w:rsidP="003F08F3">
            <w:pPr>
              <w:spacing w:line="312" w:lineRule="auto"/>
              <w:ind w:right="-108"/>
              <w:jc w:val="center"/>
              <w:rPr>
                <w:b/>
                <w:szCs w:val="24"/>
              </w:rPr>
            </w:pPr>
          </w:p>
          <w:p w14:paraId="43DC9A2E" w14:textId="2687DEE9" w:rsidR="003E4D4B" w:rsidRDefault="00E4703E" w:rsidP="003F08F3">
            <w:pPr>
              <w:spacing w:line="312" w:lineRule="auto"/>
              <w:ind w:right="-108"/>
              <w:jc w:val="center"/>
              <w:rPr>
                <w:b/>
                <w:szCs w:val="24"/>
              </w:rPr>
            </w:pPr>
            <w:r>
              <w:rPr>
                <w:b/>
                <w:szCs w:val="24"/>
              </w:rPr>
              <w:t>29.03.2021.</w:t>
            </w:r>
          </w:p>
        </w:tc>
      </w:tr>
      <w:tr w:rsidR="003E4D4B" w14:paraId="56A7422B" w14:textId="77777777" w:rsidTr="003F08F3">
        <w:trPr>
          <w:cantSplit/>
        </w:trPr>
        <w:tc>
          <w:tcPr>
            <w:tcW w:w="4788" w:type="dxa"/>
            <w:vMerge/>
            <w:vAlign w:val="center"/>
            <w:hideMark/>
          </w:tcPr>
          <w:p w14:paraId="68C56149" w14:textId="77777777" w:rsidR="003E4D4B"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Default="003E4D4B" w:rsidP="003F08F3">
            <w:pPr>
              <w:spacing w:line="312" w:lineRule="auto"/>
              <w:ind w:right="-694"/>
              <w:rPr>
                <w:b/>
                <w:szCs w:val="24"/>
              </w:rPr>
            </w:pPr>
            <w:r>
              <w:rPr>
                <w:b/>
                <w:szCs w:val="24"/>
              </w:rPr>
              <w:t xml:space="preserve">                   (diena/mēnesis/gads)</w:t>
            </w:r>
          </w:p>
        </w:tc>
      </w:tr>
    </w:tbl>
    <w:p w14:paraId="69A24575" w14:textId="77777777" w:rsidR="003E4D4B" w:rsidRDefault="003E4D4B" w:rsidP="003E4D4B">
      <w:pPr>
        <w:spacing w:line="312" w:lineRule="auto"/>
        <w:rPr>
          <w:szCs w:val="24"/>
        </w:rPr>
      </w:pPr>
    </w:p>
    <w:p w14:paraId="114F918B" w14:textId="77777777" w:rsidR="003E4D4B" w:rsidRDefault="003E4D4B" w:rsidP="003E4D4B">
      <w:pPr>
        <w:spacing w:line="312" w:lineRule="auto"/>
        <w:rPr>
          <w:szCs w:val="24"/>
        </w:rPr>
      </w:pPr>
      <w:r>
        <w:rPr>
          <w:szCs w:val="24"/>
        </w:rPr>
        <w:t>Pielikumā: Iepirkuma materiāli</w:t>
      </w:r>
    </w:p>
    <w:p w14:paraId="348F3486" w14:textId="77777777" w:rsidR="003E4D4B" w:rsidRDefault="003E4D4B">
      <w:pPr>
        <w:rPr>
          <w:szCs w:val="24"/>
        </w:rPr>
      </w:pPr>
      <w:r>
        <w:rPr>
          <w:szCs w:val="24"/>
        </w:rPr>
        <w:br w:type="page"/>
      </w:r>
    </w:p>
    <w:p w14:paraId="74DEC6E7" w14:textId="77777777" w:rsidR="004B1BDA" w:rsidRDefault="004B1BDA" w:rsidP="004B1BDA">
      <w:pPr>
        <w:jc w:val="right"/>
        <w:rPr>
          <w:szCs w:val="24"/>
        </w:rPr>
      </w:pPr>
      <w:r>
        <w:rPr>
          <w:szCs w:val="24"/>
        </w:rPr>
        <w:lastRenderedPageBreak/>
        <w:t xml:space="preserve">Apstiprināts: </w:t>
      </w:r>
    </w:p>
    <w:p w14:paraId="21817E09" w14:textId="3AFADD0E" w:rsidR="004B1BDA" w:rsidRPr="0015582E" w:rsidRDefault="000F4317" w:rsidP="004B1BDA">
      <w:pPr>
        <w:jc w:val="right"/>
        <w:rPr>
          <w:szCs w:val="24"/>
        </w:rPr>
      </w:pPr>
      <w:r>
        <w:rPr>
          <w:szCs w:val="24"/>
        </w:rPr>
        <w:t>Possessor</w:t>
      </w:r>
      <w:r w:rsidRPr="0015582E">
        <w:rPr>
          <w:szCs w:val="24"/>
        </w:rPr>
        <w:t xml:space="preserve"> </w:t>
      </w:r>
      <w:r w:rsidR="004B1BDA" w:rsidRPr="0015582E">
        <w:rPr>
          <w:szCs w:val="24"/>
        </w:rPr>
        <w:t>iepirkuma komisijas sēdē</w:t>
      </w:r>
    </w:p>
    <w:p w14:paraId="7FCCEB51" w14:textId="301D550E" w:rsidR="004B1BDA" w:rsidRDefault="00EA52E1" w:rsidP="00294962">
      <w:pPr>
        <w:jc w:val="right"/>
        <w:rPr>
          <w:szCs w:val="24"/>
        </w:rPr>
      </w:pPr>
      <w:r>
        <w:rPr>
          <w:szCs w:val="24"/>
        </w:rPr>
        <w:t>20</w:t>
      </w:r>
      <w:r w:rsidR="00DD04D6">
        <w:rPr>
          <w:szCs w:val="24"/>
        </w:rPr>
        <w:t>21</w:t>
      </w:r>
      <w:r w:rsidR="00EE16A7" w:rsidRPr="00A91757">
        <w:rPr>
          <w:szCs w:val="24"/>
        </w:rPr>
        <w:t xml:space="preserve">.gada </w:t>
      </w:r>
      <w:r w:rsidR="000F4317">
        <w:rPr>
          <w:szCs w:val="24"/>
        </w:rPr>
        <w:t>29.martā</w:t>
      </w:r>
    </w:p>
    <w:p w14:paraId="736C90A3" w14:textId="546A5AF4" w:rsidR="008E4207" w:rsidRPr="0015582E" w:rsidRDefault="008E4207" w:rsidP="00294962">
      <w:pPr>
        <w:jc w:val="right"/>
        <w:rPr>
          <w:szCs w:val="24"/>
        </w:rPr>
      </w:pPr>
      <w:r>
        <w:rPr>
          <w:szCs w:val="24"/>
        </w:rPr>
        <w:t>ar protokolu Nr.</w:t>
      </w:r>
      <w:r w:rsidR="000F4317">
        <w:rPr>
          <w:szCs w:val="24"/>
        </w:rPr>
        <w:t>18</w:t>
      </w:r>
    </w:p>
    <w:p w14:paraId="26F5B421" w14:textId="184EEB41" w:rsidR="004B1BDA" w:rsidRDefault="00547D51" w:rsidP="004B1BDA">
      <w:pPr>
        <w:autoSpaceDE w:val="0"/>
        <w:autoSpaceDN w:val="0"/>
        <w:adjustRightInd w:val="0"/>
        <w:ind w:right="5"/>
        <w:jc w:val="right"/>
        <w:rPr>
          <w:rFonts w:eastAsia="SimSun"/>
          <w:b/>
          <w:bCs/>
          <w:szCs w:val="24"/>
        </w:rPr>
      </w:pPr>
      <w:r>
        <w:rPr>
          <w:rFonts w:eastAsia="SimSun"/>
          <w:b/>
          <w:bCs/>
          <w:szCs w:val="24"/>
        </w:rPr>
        <w:t>POSSESSOR/2021/</w:t>
      </w:r>
      <w:r w:rsidR="000F4317">
        <w:rPr>
          <w:rFonts w:eastAsia="SimSun"/>
          <w:b/>
          <w:bCs/>
          <w:szCs w:val="24"/>
        </w:rPr>
        <w:t>23</w:t>
      </w:r>
    </w:p>
    <w:p w14:paraId="3B0C13A8" w14:textId="77777777" w:rsidR="00EF3191" w:rsidRDefault="00EF3191" w:rsidP="00FD0253">
      <w:pPr>
        <w:keepNext/>
        <w:spacing w:line="360" w:lineRule="auto"/>
        <w:jc w:val="center"/>
        <w:outlineLvl w:val="2"/>
        <w:rPr>
          <w:b/>
          <w:sz w:val="28"/>
        </w:rPr>
      </w:pPr>
      <w:r>
        <w:rPr>
          <w:b/>
          <w:sz w:val="28"/>
        </w:rPr>
        <w:t>INSTRUKCIJA PRETENDENTIEM</w:t>
      </w:r>
    </w:p>
    <w:p w14:paraId="595ADA50" w14:textId="4408B8C8" w:rsidR="008E4207" w:rsidRPr="00F13481" w:rsidRDefault="008E4207" w:rsidP="00FD0253">
      <w:pPr>
        <w:tabs>
          <w:tab w:val="center" w:pos="567"/>
        </w:tabs>
        <w:ind w:left="-108" w:firstLine="108"/>
        <w:jc w:val="center"/>
        <w:rPr>
          <w:b/>
          <w:color w:val="FF0000"/>
          <w:szCs w:val="24"/>
        </w:rPr>
      </w:pPr>
      <w:r w:rsidRPr="000B1056">
        <w:rPr>
          <w:b/>
          <w:szCs w:val="24"/>
        </w:rPr>
        <w:t>“</w:t>
      </w:r>
      <w:r w:rsidR="000B1056" w:rsidRPr="000B1056">
        <w:rPr>
          <w:b/>
          <w:szCs w:val="24"/>
        </w:rPr>
        <w:t>Zemes vienības Stigas ielā 6, Jūrmalā, situācijas un apgrūtinājumu plānu aktualizācija</w:t>
      </w:r>
      <w:r w:rsidRPr="000B1056">
        <w:rPr>
          <w:b/>
          <w:szCs w:val="24"/>
        </w:rPr>
        <w:t>”</w:t>
      </w:r>
    </w:p>
    <w:p w14:paraId="0D761771" w14:textId="6F656465"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547D51">
        <w:rPr>
          <w:szCs w:val="24"/>
        </w:rPr>
        <w:t>POSSESSOR/2021/</w:t>
      </w:r>
      <w:r w:rsidR="000F4317">
        <w:rPr>
          <w:szCs w:val="24"/>
        </w:rPr>
        <w:t>23</w:t>
      </w:r>
    </w:p>
    <w:p w14:paraId="066DFE81" w14:textId="77777777" w:rsidR="00EF3191" w:rsidRDefault="00EF3191" w:rsidP="00EF3191">
      <w:pPr>
        <w:jc w:val="both"/>
        <w:rPr>
          <w:b/>
          <w:sz w:val="16"/>
        </w:rPr>
      </w:pPr>
    </w:p>
    <w:p w14:paraId="44C95409" w14:textId="2B095214" w:rsidR="00D50672" w:rsidRDefault="00EF3191" w:rsidP="006A6534">
      <w:pPr>
        <w:keepNext/>
        <w:jc w:val="both"/>
        <w:outlineLvl w:val="0"/>
        <w:rPr>
          <w:b/>
        </w:rPr>
      </w:pPr>
      <w:bookmarkStart w:id="0" w:name="_Toc26600573"/>
      <w:r>
        <w:rPr>
          <w:b/>
        </w:rPr>
        <w:t>1</w:t>
      </w:r>
      <w:r w:rsidRPr="00E745B7">
        <w:rPr>
          <w:b/>
        </w:rPr>
        <w:t>. Iepirkuma priekšmets</w:t>
      </w:r>
      <w:bookmarkStart w:id="1" w:name="_Toc26600578"/>
      <w:bookmarkEnd w:id="0"/>
      <w:r w:rsidR="00521456">
        <w:rPr>
          <w:b/>
        </w:rPr>
        <w:t>:</w:t>
      </w:r>
      <w:r w:rsidR="00D50672">
        <w:rPr>
          <w:b/>
        </w:rPr>
        <w:t xml:space="preserve"> </w:t>
      </w:r>
      <w:r w:rsidR="007546D5" w:rsidRPr="007546D5">
        <w:rPr>
          <w:bCs/>
        </w:rPr>
        <w:t xml:space="preserve">Zemes vienības </w:t>
      </w:r>
      <w:r w:rsidR="007546D5">
        <w:rPr>
          <w:bCs/>
        </w:rPr>
        <w:t xml:space="preserve">ar kadastra apzīmējumu </w:t>
      </w:r>
      <w:r w:rsidR="007546D5" w:rsidRPr="007546D5">
        <w:rPr>
          <w:bCs/>
        </w:rPr>
        <w:t>13000251238</w:t>
      </w:r>
      <w:r w:rsidR="007546D5">
        <w:rPr>
          <w:bCs/>
        </w:rPr>
        <w:t xml:space="preserve"> </w:t>
      </w:r>
      <w:r w:rsidR="007546D5" w:rsidRPr="007546D5">
        <w:rPr>
          <w:bCs/>
        </w:rPr>
        <w:t>Stigas ielā 6, Jūrmalā, situācijas un apgrūtinājumu plānu aktualizācija</w:t>
      </w:r>
      <w:r w:rsidR="007546D5" w:rsidRPr="007546D5">
        <w:rPr>
          <w:szCs w:val="24"/>
        </w:rPr>
        <w:t>.</w:t>
      </w:r>
    </w:p>
    <w:p w14:paraId="7AA9A772" w14:textId="77777777" w:rsidR="00130FB7" w:rsidRPr="00E745B7" w:rsidRDefault="00130FB7" w:rsidP="00130FB7">
      <w:pPr>
        <w:keepNext/>
        <w:jc w:val="both"/>
        <w:outlineLvl w:val="0"/>
        <w:rPr>
          <w:lang w:eastAsia="en-US"/>
        </w:rPr>
      </w:pPr>
    </w:p>
    <w:bookmarkEnd w:id="1"/>
    <w:p w14:paraId="5989B9DF" w14:textId="77777777"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14:paraId="13AC8ACA" w14:textId="77777777" w:rsidR="00EF3191" w:rsidRPr="00E745B7" w:rsidRDefault="00EF3191" w:rsidP="00EF3191">
      <w:pPr>
        <w:keepNext/>
        <w:jc w:val="both"/>
        <w:outlineLvl w:val="0"/>
      </w:pPr>
    </w:p>
    <w:p w14:paraId="5D5514A3" w14:textId="77777777"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9A57B2">
        <w:rPr>
          <w:b/>
        </w:rPr>
        <w:t>2</w:t>
      </w:r>
      <w:r w:rsidR="00F44B02" w:rsidRPr="00FD0253">
        <w:rPr>
          <w:b/>
        </w:rPr>
        <w:t xml:space="preserve"> </w:t>
      </w:r>
      <w:r w:rsidR="00467AD2" w:rsidRPr="00FD0253">
        <w:rPr>
          <w:b/>
        </w:rPr>
        <w:t>(</w:t>
      </w:r>
      <w:r w:rsidR="009A57B2">
        <w:rPr>
          <w:b/>
        </w:rPr>
        <w:t>divi</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14:paraId="2405A654" w14:textId="77777777" w:rsidR="00EF3191" w:rsidRDefault="00EF3191" w:rsidP="00EF3191">
      <w:pPr>
        <w:keepNext/>
        <w:jc w:val="both"/>
        <w:outlineLvl w:val="0"/>
      </w:pPr>
    </w:p>
    <w:p w14:paraId="07CABAB0" w14:textId="77777777" w:rsidR="006E4F57" w:rsidRPr="00A91757" w:rsidRDefault="006E4F57" w:rsidP="006E4F57">
      <w:pPr>
        <w:keepNext/>
        <w:jc w:val="both"/>
        <w:outlineLvl w:val="0"/>
        <w:rPr>
          <w:b/>
        </w:rPr>
      </w:pPr>
      <w:r w:rsidRPr="00A91757">
        <w:rPr>
          <w:b/>
        </w:rPr>
        <w:t>4. Piedāvājumu iesniegšanas vieta, laiks un kārtība</w:t>
      </w:r>
    </w:p>
    <w:p w14:paraId="5E4700E0" w14:textId="77777777" w:rsidR="000F4317" w:rsidRPr="000F4317" w:rsidRDefault="000F4317" w:rsidP="000F4317">
      <w:pPr>
        <w:pStyle w:val="Virsraksts1"/>
        <w:numPr>
          <w:ilvl w:val="1"/>
          <w:numId w:val="32"/>
        </w:numPr>
        <w:ind w:left="0" w:right="43" w:firstLine="0"/>
        <w:jc w:val="both"/>
        <w:rPr>
          <w:rFonts w:ascii="Times New Roman" w:eastAsia="Calibri" w:hAnsi="Times New Roman"/>
          <w:sz w:val="24"/>
          <w:szCs w:val="24"/>
          <w:lang w:eastAsia="en-US"/>
        </w:rPr>
      </w:pPr>
      <w:r w:rsidRPr="000F4317">
        <w:rPr>
          <w:rFonts w:ascii="Times New Roman" w:hAnsi="Times New Roman"/>
          <w:sz w:val="24"/>
          <w:szCs w:val="24"/>
          <w:u w:val="single"/>
        </w:rPr>
        <w:t>Ievērojot epidemioloģiskās drošības pasākumus</w:t>
      </w:r>
      <w:r w:rsidRPr="000F4317">
        <w:rPr>
          <w:rFonts w:ascii="Times New Roman" w:hAnsi="Times New Roman"/>
          <w:sz w:val="24"/>
          <w:szCs w:val="24"/>
        </w:rPr>
        <w:t xml:space="preserve">, </w:t>
      </w:r>
      <w:r w:rsidRPr="000F4317">
        <w:rPr>
          <w:rFonts w:ascii="Times New Roman" w:eastAsia="SimSun" w:hAnsi="Times New Roman"/>
          <w:sz w:val="24"/>
          <w:szCs w:val="24"/>
        </w:rPr>
        <w:t xml:space="preserve">piedāvājumu var iesniegt elektroniskā formā, </w:t>
      </w:r>
      <w:r w:rsidRPr="000F4317">
        <w:rPr>
          <w:rFonts w:ascii="Times New Roman" w:hAnsi="Times New Roman"/>
          <w:sz w:val="24"/>
          <w:szCs w:val="24"/>
        </w:rPr>
        <w:t>parakstītu ar drošu elektronisko parakstu, kas satur laika zīmogu, un</w:t>
      </w:r>
      <w:r w:rsidRPr="000F4317">
        <w:rPr>
          <w:rFonts w:ascii="Times New Roman" w:eastAsia="Calibri" w:hAnsi="Times New Roman"/>
          <w:sz w:val="24"/>
          <w:szCs w:val="24"/>
          <w:lang w:eastAsia="en-US"/>
        </w:rPr>
        <w:t xml:space="preserve"> nosūtot uz e-pastu: </w:t>
      </w:r>
      <w:hyperlink r:id="rId9" w:history="1">
        <w:r w:rsidRPr="000F4317">
          <w:rPr>
            <w:rFonts w:ascii="Times New Roman" w:eastAsia="Calibri" w:hAnsi="Times New Roman"/>
            <w:sz w:val="24"/>
            <w:szCs w:val="24"/>
            <w:u w:val="single"/>
            <w:lang w:eastAsia="en-US"/>
          </w:rPr>
          <w:t>piedavajumi@possessor.gov.lv</w:t>
        </w:r>
      </w:hyperlink>
      <w:r w:rsidRPr="000F4317">
        <w:rPr>
          <w:rFonts w:ascii="Times New Roman" w:eastAsia="Calibri" w:hAnsi="Times New Roman"/>
          <w:sz w:val="24"/>
          <w:szCs w:val="24"/>
          <w:lang w:eastAsia="en-US"/>
        </w:rPr>
        <w:t>, līdz piedāvājuma iesniegšanas termiņa beigām.</w:t>
      </w:r>
    </w:p>
    <w:p w14:paraId="64F97674" w14:textId="77777777" w:rsidR="000F4317" w:rsidRPr="000F4317" w:rsidRDefault="000F4317" w:rsidP="000F4317">
      <w:pPr>
        <w:pStyle w:val="Virsraksts1"/>
        <w:numPr>
          <w:ilvl w:val="1"/>
          <w:numId w:val="32"/>
        </w:numPr>
        <w:ind w:left="0" w:right="43" w:firstLine="0"/>
        <w:jc w:val="both"/>
        <w:rPr>
          <w:rFonts w:ascii="Times New Roman" w:hAnsi="Times New Roman"/>
          <w:sz w:val="24"/>
          <w:szCs w:val="24"/>
        </w:rPr>
      </w:pPr>
      <w:r w:rsidRPr="000F4317">
        <w:rPr>
          <w:rFonts w:ascii="Times New Roman" w:hAnsi="Times New Roman"/>
          <w:sz w:val="24"/>
          <w:szCs w:val="24"/>
        </w:rPr>
        <w:t>Pasūtītāja adrese - SIA “Publisko aktīvu pārvaldītājs Possessor” (turpmāk – Pasūtītājs), K.Valdemāra iela 31, Rīga, LV 1887.</w:t>
      </w:r>
    </w:p>
    <w:p w14:paraId="6C5E1A79" w14:textId="568DF8BA" w:rsidR="006C1E13" w:rsidRDefault="006C1E13" w:rsidP="006C1E13">
      <w:pPr>
        <w:jc w:val="both"/>
        <w:rPr>
          <w:rFonts w:eastAsia="SimSun"/>
          <w:szCs w:val="24"/>
        </w:rPr>
      </w:pPr>
      <w:r w:rsidRPr="00275EC8">
        <w:t>4.3. Kontaktpersona</w:t>
      </w:r>
      <w:r w:rsidR="000F4317">
        <w:t>s</w:t>
      </w:r>
      <w:r w:rsidRPr="00275EC8">
        <w:t xml:space="preserve"> </w:t>
      </w:r>
      <w:r w:rsidRPr="00A91757">
        <w:t xml:space="preserve">par piedāvājumu iesniegšanas kārtību: Administratīvā departamenta vadītāja Ingrīda Purmale, e-pasts: </w:t>
      </w:r>
      <w:r>
        <w:t>I</w:t>
      </w:r>
      <w:r w:rsidRPr="00A91757">
        <w:t>ngrida.</w:t>
      </w:r>
      <w:r>
        <w:t>P</w:t>
      </w:r>
      <w:r w:rsidRPr="00A91757">
        <w:t>urmale@p</w:t>
      </w:r>
      <w:r>
        <w:t>ossessor</w:t>
      </w:r>
      <w:r w:rsidRPr="00A91757">
        <w:t>.gov.lv, tālr.: 67021319</w:t>
      </w:r>
      <w:r>
        <w:t xml:space="preserve"> vai </w:t>
      </w:r>
      <w:r w:rsidRPr="00A91757">
        <w:t xml:space="preserve">Administratīvā departamenta </w:t>
      </w:r>
      <w:r>
        <w:t>iepirkumu speciāliste Eva Jonāse, e-pasts: Eva.Jonase</w:t>
      </w:r>
      <w:r>
        <w:rPr>
          <w:rFonts w:eastAsia="Calibri"/>
          <w:szCs w:val="24"/>
          <w:lang w:eastAsia="en-US"/>
        </w:rPr>
        <w:t>@possessor</w:t>
      </w:r>
      <w:r w:rsidRPr="00E75334">
        <w:rPr>
          <w:rFonts w:eastAsia="Calibri"/>
          <w:szCs w:val="24"/>
          <w:lang w:eastAsia="en-US"/>
        </w:rPr>
        <w:t>.gov.lv</w:t>
      </w:r>
      <w:r>
        <w:t>, tālr.: 67021336</w:t>
      </w:r>
      <w:r w:rsidRPr="00A91757">
        <w:t xml:space="preserve">. </w:t>
      </w:r>
      <w:r w:rsidRPr="00A91757">
        <w:rPr>
          <w:rFonts w:eastAsia="SimSun"/>
          <w:szCs w:val="24"/>
        </w:rPr>
        <w:t xml:space="preserve">Kontaktpersona jautājumos par iepirkuma priekšmetu – </w:t>
      </w:r>
      <w:r>
        <w:rPr>
          <w:rFonts w:eastAsia="SimSun"/>
          <w:szCs w:val="24"/>
        </w:rPr>
        <w:t xml:space="preserve">Nekustamo īpašumu </w:t>
      </w:r>
      <w:r w:rsidRPr="00A91757">
        <w:rPr>
          <w:szCs w:val="24"/>
        </w:rPr>
        <w:t xml:space="preserve">departamenta </w:t>
      </w:r>
      <w:r w:rsidRPr="00A91757">
        <w:rPr>
          <w:rFonts w:eastAsia="SimSun"/>
          <w:szCs w:val="24"/>
        </w:rPr>
        <w:t xml:space="preserve">vecākā nekustamā īpašuma speciāliste Anna Tereško, tālr.67021377, e-pasts: </w:t>
      </w:r>
      <w:hyperlink r:id="rId10" w:history="1">
        <w:r w:rsidRPr="002E412F">
          <w:rPr>
            <w:rStyle w:val="Hipersaite"/>
            <w:rFonts w:eastAsia="Calibri"/>
            <w:color w:val="auto"/>
            <w:szCs w:val="24"/>
            <w:u w:val="none"/>
            <w:lang w:eastAsia="en-US"/>
          </w:rPr>
          <w:t>Anna.Teresko@possessor.gov.lv</w:t>
        </w:r>
      </w:hyperlink>
      <w:r w:rsidRPr="002E412F">
        <w:rPr>
          <w:rFonts w:eastAsia="SimSun"/>
          <w:szCs w:val="24"/>
        </w:rPr>
        <w:t>.</w:t>
      </w:r>
    </w:p>
    <w:p w14:paraId="712A9821" w14:textId="1165E3E4" w:rsidR="006C1E13" w:rsidRDefault="006C1E13" w:rsidP="006C1E13">
      <w:pPr>
        <w:jc w:val="both"/>
        <w:rPr>
          <w:szCs w:val="24"/>
        </w:rPr>
      </w:pPr>
      <w:r w:rsidRPr="00F36818">
        <w:rPr>
          <w:szCs w:val="24"/>
        </w:rPr>
        <w:t>4</w:t>
      </w:r>
      <w:r w:rsidRPr="00470E60">
        <w:rPr>
          <w:szCs w:val="24"/>
        </w:rPr>
        <w:t xml:space="preserve">.4. Piedāvājumu iesniegšanas termiņš: līdz </w:t>
      </w:r>
      <w:r w:rsidRPr="00470E60">
        <w:rPr>
          <w:b/>
          <w:szCs w:val="24"/>
        </w:rPr>
        <w:t>20</w:t>
      </w:r>
      <w:r>
        <w:rPr>
          <w:b/>
          <w:szCs w:val="24"/>
        </w:rPr>
        <w:t xml:space="preserve">21.gada </w:t>
      </w:r>
      <w:r w:rsidR="000F4317">
        <w:rPr>
          <w:b/>
          <w:szCs w:val="24"/>
        </w:rPr>
        <w:t>12.aprīļa</w:t>
      </w:r>
      <w:r>
        <w:rPr>
          <w:b/>
          <w:szCs w:val="24"/>
        </w:rPr>
        <w:t xml:space="preserve">, </w:t>
      </w:r>
      <w:r w:rsidRPr="00B55BED">
        <w:rPr>
          <w:b/>
          <w:szCs w:val="24"/>
        </w:rPr>
        <w:t>plkst.</w:t>
      </w:r>
      <w:r>
        <w:rPr>
          <w:b/>
          <w:szCs w:val="24"/>
        </w:rPr>
        <w:t>15.00</w:t>
      </w:r>
      <w:r w:rsidRPr="00470E60">
        <w:rPr>
          <w:szCs w:val="24"/>
        </w:rPr>
        <w:t>.</w:t>
      </w:r>
    </w:p>
    <w:p w14:paraId="0A1B13B7" w14:textId="65C48AFB" w:rsidR="006C1E13" w:rsidRDefault="006C1E13" w:rsidP="006C1E13">
      <w:pPr>
        <w:jc w:val="both"/>
        <w:rPr>
          <w:bCs/>
          <w:szCs w:val="24"/>
        </w:rPr>
      </w:pPr>
      <w:r>
        <w:rPr>
          <w:szCs w:val="24"/>
        </w:rPr>
        <w:t xml:space="preserve">4.5. </w:t>
      </w:r>
      <w:r>
        <w:rPr>
          <w:bCs/>
          <w:szCs w:val="24"/>
        </w:rPr>
        <w:t>P</w:t>
      </w:r>
      <w:r w:rsidRPr="00680B9E">
        <w:rPr>
          <w:bCs/>
          <w:szCs w:val="24"/>
        </w:rPr>
        <w:t>iedāvājumu atvēršana notiks 202</w:t>
      </w:r>
      <w:r>
        <w:rPr>
          <w:bCs/>
          <w:szCs w:val="24"/>
        </w:rPr>
        <w:t>1</w:t>
      </w:r>
      <w:r w:rsidRPr="00680B9E">
        <w:rPr>
          <w:bCs/>
          <w:szCs w:val="24"/>
        </w:rPr>
        <w:t xml:space="preserve">.gada </w:t>
      </w:r>
      <w:r w:rsidR="000F4317">
        <w:rPr>
          <w:bCs/>
          <w:szCs w:val="24"/>
        </w:rPr>
        <w:t>12.aprīlī</w:t>
      </w:r>
      <w:r w:rsidRPr="00680B9E">
        <w:rPr>
          <w:bCs/>
          <w:szCs w:val="24"/>
        </w:rPr>
        <w:t xml:space="preserve"> plkst.15.00 (bez ieinteresēto piegādātāju klātbūtnes).</w:t>
      </w:r>
    </w:p>
    <w:p w14:paraId="4BD01258" w14:textId="77777777" w:rsidR="006C1E13" w:rsidRDefault="006C1E13" w:rsidP="006C1E13">
      <w:pPr>
        <w:jc w:val="both"/>
        <w:rPr>
          <w:szCs w:val="24"/>
        </w:rPr>
      </w:pPr>
      <w:r w:rsidRPr="00470E60">
        <w:rPr>
          <w:szCs w:val="24"/>
        </w:rPr>
        <w:t>4.</w:t>
      </w:r>
      <w:r>
        <w:rPr>
          <w:szCs w:val="24"/>
        </w:rPr>
        <w:t>6</w:t>
      </w:r>
      <w:r w:rsidRPr="00470E60">
        <w:rPr>
          <w:szCs w:val="24"/>
        </w:rPr>
        <w:t>. Piedāvājumu, kas tiks iesniegts pēc 4.4.punktā minētā termiņa, neatvērs un tas tiks nosūtīts pa pastu atpakaļ iesniedzējam.</w:t>
      </w:r>
    </w:p>
    <w:p w14:paraId="085CA306" w14:textId="77777777" w:rsidR="006C1E13" w:rsidRDefault="006C1E13" w:rsidP="006C1E13">
      <w:pPr>
        <w:jc w:val="both"/>
      </w:pPr>
      <w:r w:rsidRPr="00470E60">
        <w:t>4.</w:t>
      </w:r>
      <w:r>
        <w:t>7</w:t>
      </w:r>
      <w:r w:rsidRPr="00470E60">
        <w:t>. Pēc piedāvājumu iesniegšanas termiņa beigām Pretendents nevar savu piedāvājumu grozīt.</w:t>
      </w:r>
    </w:p>
    <w:p w14:paraId="64E6C39E" w14:textId="77777777" w:rsidR="006C1E13" w:rsidRDefault="006C1E13" w:rsidP="006C1E13">
      <w:pPr>
        <w:jc w:val="both"/>
        <w:rPr>
          <w:rFonts w:eastAsia="SimSun"/>
          <w:b/>
          <w:szCs w:val="24"/>
        </w:rPr>
      </w:pPr>
      <w:r w:rsidRPr="00AB0E3E">
        <w:rPr>
          <w:lang w:eastAsia="en-US"/>
        </w:rPr>
        <w:t>4.</w:t>
      </w:r>
      <w:r>
        <w:rPr>
          <w:lang w:eastAsia="en-US"/>
        </w:rPr>
        <w:t>8</w:t>
      </w:r>
      <w:r w:rsidRPr="00AB0E3E">
        <w:rPr>
          <w:lang w:eastAsia="en-US"/>
        </w:rPr>
        <w:t>. </w:t>
      </w:r>
      <w:r w:rsidRPr="00AB0E3E">
        <w:rPr>
          <w:rFonts w:eastAsia="SimSun"/>
          <w:szCs w:val="24"/>
        </w:rPr>
        <w:t xml:space="preserve">Piedāvājumu iesniedz </w:t>
      </w:r>
      <w:r w:rsidRPr="00AB0E3E">
        <w:rPr>
          <w:rFonts w:eastAsia="SimSun"/>
          <w:b/>
          <w:szCs w:val="24"/>
        </w:rPr>
        <w:t xml:space="preserve">par </w:t>
      </w:r>
      <w:r w:rsidRPr="00AB0E3E">
        <w:rPr>
          <w:b/>
        </w:rPr>
        <w:t>visu iepirkuma priekšmeta apjomu</w:t>
      </w:r>
      <w:r w:rsidRPr="00AB0E3E">
        <w:rPr>
          <w:rFonts w:eastAsia="SimSun"/>
          <w:b/>
          <w:szCs w:val="24"/>
        </w:rPr>
        <w:t>.</w:t>
      </w:r>
    </w:p>
    <w:p w14:paraId="03EB6536" w14:textId="77777777" w:rsidR="006C1E13" w:rsidRDefault="006C1E13" w:rsidP="006C1E13">
      <w:pPr>
        <w:jc w:val="both"/>
        <w:rPr>
          <w:lang w:eastAsia="en-US"/>
        </w:rPr>
      </w:pPr>
      <w:r w:rsidRPr="00AB0E3E">
        <w:rPr>
          <w:lang w:eastAsia="en-US"/>
        </w:rPr>
        <w:t>4.</w:t>
      </w:r>
      <w:r>
        <w:rPr>
          <w:lang w:eastAsia="en-US"/>
        </w:rPr>
        <w:t>9</w:t>
      </w:r>
      <w:r w:rsidRPr="00AB0E3E">
        <w:rPr>
          <w:lang w:eastAsia="en-US"/>
        </w:rPr>
        <w:t>. Piedāvājuma variantus iesniegt nedrīkst.</w:t>
      </w:r>
    </w:p>
    <w:p w14:paraId="353A2BF7" w14:textId="78966FCD" w:rsidR="00846F43" w:rsidRDefault="006C1E13" w:rsidP="006C1E13">
      <w:pPr>
        <w:keepNext/>
        <w:jc w:val="both"/>
        <w:outlineLvl w:val="0"/>
      </w:pPr>
      <w:r w:rsidRPr="00AB0E3E">
        <w:rPr>
          <w:lang w:eastAsia="en-US"/>
        </w:rPr>
        <w:t>4.</w:t>
      </w:r>
      <w:r>
        <w:rPr>
          <w:lang w:eastAsia="en-US"/>
        </w:rPr>
        <w:t>10</w:t>
      </w:r>
      <w:r w:rsidRPr="00AB0E3E">
        <w:rPr>
          <w:lang w:eastAsia="en-US"/>
        </w:rPr>
        <w:t xml:space="preserve">. </w:t>
      </w:r>
      <w:r w:rsidRPr="00AB0E3E">
        <w:t>Piedāvājums ir spēkā līdz iepirkuma līguma noslēgšanai</w:t>
      </w:r>
      <w:r w:rsidR="006E4F57" w:rsidRPr="00A91757">
        <w:t>.</w:t>
      </w:r>
    </w:p>
    <w:p w14:paraId="13B575AE" w14:textId="77777777" w:rsidR="0035617A" w:rsidRDefault="0035617A" w:rsidP="00CC2677">
      <w:pPr>
        <w:autoSpaceDE w:val="0"/>
        <w:autoSpaceDN w:val="0"/>
        <w:adjustRightInd w:val="0"/>
        <w:jc w:val="both"/>
        <w:rPr>
          <w:rFonts w:eastAsia="SimSun"/>
          <w:b/>
          <w:bCs/>
          <w:szCs w:val="24"/>
        </w:rPr>
      </w:pPr>
    </w:p>
    <w:p w14:paraId="33704A9C" w14:textId="77777777" w:rsidR="00210065" w:rsidRPr="00A91757" w:rsidRDefault="00210065" w:rsidP="00CC2677">
      <w:pPr>
        <w:autoSpaceDE w:val="0"/>
        <w:autoSpaceDN w:val="0"/>
        <w:adjustRightInd w:val="0"/>
        <w:jc w:val="both"/>
        <w:rPr>
          <w:rFonts w:eastAsia="SimSun"/>
          <w:b/>
          <w:bCs/>
          <w:szCs w:val="24"/>
        </w:rPr>
      </w:pPr>
      <w:r w:rsidRPr="00A91757">
        <w:rPr>
          <w:rFonts w:eastAsia="SimSun"/>
          <w:b/>
          <w:bCs/>
          <w:szCs w:val="24"/>
        </w:rPr>
        <w:t>5. Piedāvājuma noformēšana</w:t>
      </w:r>
    </w:p>
    <w:p w14:paraId="638288DB" w14:textId="77777777" w:rsidR="00CA18E1" w:rsidRPr="00A91757" w:rsidRDefault="00CA18E1" w:rsidP="00CA18E1">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21C9326C" w14:textId="77777777" w:rsidR="00CA18E1" w:rsidRPr="00A91757" w:rsidRDefault="00CA18E1" w:rsidP="00CA18E1">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97605B3" w14:textId="0BFD624F" w:rsidR="00CA18E1" w:rsidRPr="00A91757" w:rsidRDefault="00CA18E1" w:rsidP="00CA18E1">
      <w:pPr>
        <w:autoSpaceDE w:val="0"/>
        <w:autoSpaceDN w:val="0"/>
        <w:adjustRightInd w:val="0"/>
        <w:jc w:val="both"/>
        <w:rPr>
          <w:rFonts w:eastAsia="SimSun"/>
          <w:szCs w:val="24"/>
        </w:rPr>
      </w:pPr>
      <w:r w:rsidRPr="00A91757">
        <w:rPr>
          <w:rFonts w:eastAsia="SimSun"/>
          <w:szCs w:val="24"/>
        </w:rPr>
        <w:lastRenderedPageBreak/>
        <w:t>5.</w:t>
      </w:r>
      <w:r w:rsidR="000F4317">
        <w:rPr>
          <w:rFonts w:eastAsia="SimSun"/>
          <w:szCs w:val="24"/>
        </w:rPr>
        <w:t>3</w:t>
      </w:r>
      <w:r w:rsidRPr="00A91757">
        <w:rPr>
          <w:rFonts w:eastAsia="SimSun"/>
          <w:szCs w:val="24"/>
        </w:rPr>
        <w:t>. Piedāvājums sastāv no piedāvājuma un tam pievienotiem 7.punktā noteiktajiem dokumentiem.</w:t>
      </w:r>
    </w:p>
    <w:p w14:paraId="3831D79B" w14:textId="77777777" w:rsidR="000F4317" w:rsidRPr="000F4317" w:rsidRDefault="000F4317" w:rsidP="000F4317">
      <w:pPr>
        <w:pStyle w:val="Sarakstarindkopa"/>
        <w:numPr>
          <w:ilvl w:val="1"/>
          <w:numId w:val="34"/>
        </w:numPr>
        <w:autoSpaceDE w:val="0"/>
        <w:autoSpaceDN w:val="0"/>
        <w:adjustRightInd w:val="0"/>
        <w:ind w:left="0" w:firstLine="0"/>
        <w:jc w:val="both"/>
        <w:rPr>
          <w:rFonts w:eastAsia="SimSun"/>
          <w:szCs w:val="24"/>
        </w:rPr>
      </w:pPr>
      <w:r w:rsidRPr="000F4317">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CEEFCD5" w14:textId="77777777" w:rsidR="000F4317" w:rsidRPr="000F4317" w:rsidRDefault="000F4317" w:rsidP="000F4317">
      <w:pPr>
        <w:pStyle w:val="Sarakstarindkopa"/>
        <w:numPr>
          <w:ilvl w:val="1"/>
          <w:numId w:val="34"/>
        </w:numPr>
        <w:autoSpaceDE w:val="0"/>
        <w:autoSpaceDN w:val="0"/>
        <w:adjustRightInd w:val="0"/>
        <w:ind w:left="0" w:firstLine="0"/>
        <w:jc w:val="both"/>
        <w:rPr>
          <w:rFonts w:eastAsia="SimSun"/>
          <w:szCs w:val="24"/>
        </w:rPr>
      </w:pPr>
      <w:r w:rsidRPr="000F4317">
        <w:rPr>
          <w:rFonts w:eastAsia="SimSun"/>
          <w:szCs w:val="24"/>
        </w:rPr>
        <w:t xml:space="preserve">Piedāvājumu jāiesniedz elektroniskā formā, </w:t>
      </w:r>
      <w:r w:rsidRPr="00B809DC">
        <w:t>parakstītu ar drošu elektronisko parakstu, kas satur laika zīmogu.</w:t>
      </w:r>
    </w:p>
    <w:p w14:paraId="5238AE56" w14:textId="77777777" w:rsidR="000F4317" w:rsidRDefault="000F4317" w:rsidP="000F4317">
      <w:pPr>
        <w:pStyle w:val="Sarakstarindkopa"/>
        <w:numPr>
          <w:ilvl w:val="1"/>
          <w:numId w:val="34"/>
        </w:numPr>
        <w:autoSpaceDE w:val="0"/>
        <w:autoSpaceDN w:val="0"/>
        <w:adjustRightInd w:val="0"/>
        <w:ind w:left="0" w:firstLine="0"/>
        <w:jc w:val="both"/>
        <w:rPr>
          <w:rFonts w:eastAsia="SimSun"/>
          <w:szCs w:val="24"/>
        </w:rPr>
      </w:pPr>
      <w:r w:rsidRPr="000F4317">
        <w:rPr>
          <w:rFonts w:eastAsia="SimSun"/>
          <w:szCs w:val="24"/>
        </w:rPr>
        <w:t>Ja Pretendents iesniedz dokumentu kopijas, tās jāapliecina spēkā esošajos normatīvajos aktos noteiktajā kārtībā.</w:t>
      </w:r>
    </w:p>
    <w:p w14:paraId="7D7AF08A" w14:textId="28B566E2" w:rsidR="000F4317" w:rsidRPr="000F4317" w:rsidRDefault="000F4317" w:rsidP="000F4317">
      <w:pPr>
        <w:pStyle w:val="Sarakstarindkopa"/>
        <w:numPr>
          <w:ilvl w:val="1"/>
          <w:numId w:val="34"/>
        </w:numPr>
        <w:autoSpaceDE w:val="0"/>
        <w:autoSpaceDN w:val="0"/>
        <w:adjustRightInd w:val="0"/>
        <w:ind w:left="0" w:firstLine="0"/>
        <w:jc w:val="both"/>
        <w:rPr>
          <w:rFonts w:eastAsia="SimSun"/>
          <w:szCs w:val="24"/>
        </w:rPr>
      </w:pPr>
      <w:r w:rsidRPr="000F4317">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1731D0" w:rsidRDefault="00CA18E1" w:rsidP="00CA18E1">
      <w:pPr>
        <w:autoSpaceDE w:val="0"/>
        <w:autoSpaceDN w:val="0"/>
        <w:adjustRightInd w:val="0"/>
        <w:jc w:val="both"/>
        <w:rPr>
          <w:rFonts w:eastAsia="SimSun"/>
          <w:szCs w:val="24"/>
        </w:rPr>
      </w:pPr>
    </w:p>
    <w:p w14:paraId="445E19BC" w14:textId="77777777" w:rsidR="00210065" w:rsidRPr="00A91757" w:rsidRDefault="00210065" w:rsidP="00CC2677">
      <w:pPr>
        <w:autoSpaceDE w:val="0"/>
        <w:autoSpaceDN w:val="0"/>
        <w:adjustRightInd w:val="0"/>
        <w:ind w:left="567" w:hanging="567"/>
        <w:jc w:val="both"/>
        <w:rPr>
          <w:rFonts w:eastAsia="SimSun"/>
          <w:b/>
          <w:bCs/>
          <w:szCs w:val="24"/>
        </w:rPr>
      </w:pPr>
      <w:r w:rsidRPr="00A91757">
        <w:rPr>
          <w:rFonts w:eastAsia="SimSun"/>
          <w:b/>
          <w:bCs/>
          <w:szCs w:val="24"/>
        </w:rPr>
        <w:t xml:space="preserve">6. Prasības Pretendentiem: </w:t>
      </w:r>
    </w:p>
    <w:p w14:paraId="4E95500A" w14:textId="77777777" w:rsidR="00AD3316" w:rsidRPr="00A91757" w:rsidRDefault="00AD3316" w:rsidP="00AD3316">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A91757" w:rsidRDefault="00AD3316" w:rsidP="00AD3316">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32131EE5" w14:textId="77777777" w:rsidR="00AD3316" w:rsidRDefault="00AD3316" w:rsidP="00AD3316">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C53B872" w14:textId="2295021F" w:rsidR="00210065" w:rsidRPr="00AD416B" w:rsidRDefault="00AD3316" w:rsidP="00AD3316">
      <w:pPr>
        <w:numPr>
          <w:ilvl w:val="2"/>
          <w:numId w:val="5"/>
        </w:numPr>
        <w:spacing w:after="200"/>
        <w:contextualSpacing/>
        <w:jc w:val="both"/>
        <w:rPr>
          <w:szCs w:val="24"/>
        </w:rPr>
      </w:pPr>
      <w:r w:rsidRPr="00A91757">
        <w:t>Pretendentam ir jābūt tiešajam darba veicējam</w:t>
      </w:r>
      <w:r w:rsidR="00210065" w:rsidRPr="00A91757">
        <w:t>.</w:t>
      </w:r>
    </w:p>
    <w:p w14:paraId="72D7C41A" w14:textId="77777777" w:rsidR="00210065" w:rsidRPr="001731D0" w:rsidRDefault="00210065" w:rsidP="00CC2677">
      <w:pPr>
        <w:spacing w:after="200" w:line="276" w:lineRule="auto"/>
        <w:ind w:left="720"/>
        <w:contextualSpacing/>
        <w:jc w:val="both"/>
        <w:rPr>
          <w:szCs w:val="24"/>
        </w:rPr>
      </w:pPr>
    </w:p>
    <w:p w14:paraId="5A8B1FB7" w14:textId="77777777"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7. Iesniedzamie dokumenti</w:t>
      </w:r>
    </w:p>
    <w:p w14:paraId="5D123D38" w14:textId="77777777" w:rsidR="00AD3316" w:rsidRPr="00A91757" w:rsidRDefault="00AD3316" w:rsidP="00AD3316">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1FC365D6" w14:textId="77777777" w:rsidR="00AD3316" w:rsidRPr="00A91757" w:rsidRDefault="00AD3316" w:rsidP="00AD3316">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26268A13" w14:textId="77777777" w:rsidR="00AD3316" w:rsidRPr="00A91757" w:rsidRDefault="00AD3316" w:rsidP="00AD3316">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14:paraId="2F8BD1BF" w14:textId="77777777" w:rsidR="00AD3316" w:rsidRPr="00A91757" w:rsidRDefault="00AD3316" w:rsidP="00AD3316">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21FA53DF" w14:textId="77777777" w:rsidR="00AD3316" w:rsidRDefault="00AD3316" w:rsidP="00AD3316">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1B70506E" w14:textId="77777777" w:rsidR="00AD3316" w:rsidRDefault="00AD3316" w:rsidP="00AD3316">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14:paraId="5D3938CB" w14:textId="20CD28C6" w:rsidR="00210065" w:rsidRDefault="00AD3316" w:rsidP="00AD3316">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r w:rsidR="00210065" w:rsidRPr="00A91757">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20721D3E" w14:textId="77777777"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8. Piedāvājuma līgumcena</w:t>
      </w:r>
    </w:p>
    <w:p w14:paraId="70ED1977" w14:textId="77777777" w:rsidR="005D065C" w:rsidRPr="00A91757" w:rsidRDefault="005D065C" w:rsidP="005D065C">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14:paraId="126C54EA" w14:textId="41C8E45E" w:rsidR="00210065" w:rsidRPr="00AD57CD" w:rsidRDefault="005D065C" w:rsidP="00CC2677">
      <w:pPr>
        <w:autoSpaceDE w:val="0"/>
        <w:autoSpaceDN w:val="0"/>
        <w:adjustRightInd w:val="0"/>
        <w:jc w:val="both"/>
        <w:rPr>
          <w:rFonts w:eastAsia="SimSun"/>
          <w:szCs w:val="24"/>
        </w:rPr>
      </w:pPr>
      <w:r w:rsidRPr="00A91757">
        <w:rPr>
          <w:rFonts w:eastAsia="SimSun"/>
          <w:szCs w:val="24"/>
        </w:rPr>
        <w:lastRenderedPageBreak/>
        <w:t>8.2. Finanšu piedāvājuma līgumcenā jāiekļauj visas izmaksas, kas Pretendentam rodas, sniedzot iepirkuma priekšmetā minēto pakalpojumu. Papildus izmaksas līguma darbības laikā netiks pieļautas.</w:t>
      </w:r>
    </w:p>
    <w:p w14:paraId="61025D50" w14:textId="77777777" w:rsidR="00210065" w:rsidRPr="00AD57CD" w:rsidRDefault="00210065" w:rsidP="00CC2677">
      <w:pPr>
        <w:autoSpaceDE w:val="0"/>
        <w:autoSpaceDN w:val="0"/>
        <w:adjustRightInd w:val="0"/>
        <w:ind w:firstLine="709"/>
        <w:jc w:val="both"/>
        <w:rPr>
          <w:rFonts w:eastAsia="SimSun"/>
          <w:szCs w:val="24"/>
        </w:rPr>
      </w:pPr>
    </w:p>
    <w:p w14:paraId="32C2AAC4" w14:textId="77777777" w:rsidR="00210065" w:rsidRPr="00A91757" w:rsidRDefault="00210065" w:rsidP="00CC2677">
      <w:pPr>
        <w:tabs>
          <w:tab w:val="left" w:pos="350"/>
        </w:tabs>
        <w:autoSpaceDE w:val="0"/>
        <w:autoSpaceDN w:val="0"/>
        <w:adjustRightInd w:val="0"/>
        <w:jc w:val="both"/>
        <w:rPr>
          <w:rFonts w:eastAsia="SimSun"/>
          <w:b/>
          <w:bCs/>
          <w:szCs w:val="24"/>
        </w:rPr>
      </w:pPr>
      <w:r w:rsidRPr="00A91757">
        <w:rPr>
          <w:rFonts w:eastAsia="SimSun"/>
          <w:b/>
          <w:bCs/>
          <w:szCs w:val="24"/>
        </w:rPr>
        <w:t>9. Informācijas sniegšana</w:t>
      </w:r>
    </w:p>
    <w:p w14:paraId="711DFFD6" w14:textId="2DB9F2E1" w:rsidR="00210065" w:rsidRPr="00C61B7C" w:rsidRDefault="00FC491D" w:rsidP="00CC2677">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Nekustamo īpašumu </w:t>
      </w:r>
      <w:r w:rsidRPr="00254267">
        <w:rPr>
          <w:rFonts w:eastAsia="SimSun"/>
          <w:szCs w:val="24"/>
        </w:rPr>
        <w:t>departamenta vecākai nekustamā īpašuma speciālistei Annai Tereško, tālr.</w:t>
      </w:r>
      <w:r>
        <w:rPr>
          <w:rFonts w:eastAsia="SimSun"/>
          <w:szCs w:val="24"/>
        </w:rPr>
        <w:t>67021377, e-pasts: Anna.Teresko</w:t>
      </w:r>
      <w:r w:rsidRPr="00A91757">
        <w:rPr>
          <w:rFonts w:eastAsia="SimSun"/>
          <w:szCs w:val="24"/>
        </w:rPr>
        <w:t>@p</w:t>
      </w:r>
      <w:r>
        <w:rPr>
          <w:rFonts w:eastAsia="SimSun"/>
          <w:szCs w:val="24"/>
        </w:rPr>
        <w:t>ossessor.</w:t>
      </w:r>
      <w:r w:rsidRPr="00A91757">
        <w:rPr>
          <w:rFonts w:eastAsia="SimSun"/>
          <w:szCs w:val="24"/>
        </w:rPr>
        <w:t>gov.lv.</w:t>
      </w:r>
    </w:p>
    <w:p w14:paraId="26EC9E65" w14:textId="77777777" w:rsidR="00210065" w:rsidRPr="00AC444B" w:rsidRDefault="00210065" w:rsidP="00CC2677">
      <w:pPr>
        <w:autoSpaceDE w:val="0"/>
        <w:autoSpaceDN w:val="0"/>
        <w:adjustRightInd w:val="0"/>
        <w:ind w:firstLine="720"/>
        <w:jc w:val="both"/>
        <w:rPr>
          <w:rFonts w:eastAsia="SimSun"/>
          <w:color w:val="00B050"/>
          <w:szCs w:val="24"/>
        </w:rPr>
      </w:pPr>
    </w:p>
    <w:p w14:paraId="5E8540A9" w14:textId="77777777" w:rsidR="00210065" w:rsidRPr="00A91757" w:rsidRDefault="00210065" w:rsidP="00CC2677">
      <w:pPr>
        <w:tabs>
          <w:tab w:val="left" w:pos="350"/>
        </w:tabs>
        <w:autoSpaceDE w:val="0"/>
        <w:autoSpaceDN w:val="0"/>
        <w:adjustRightInd w:val="0"/>
        <w:jc w:val="both"/>
        <w:rPr>
          <w:rFonts w:eastAsia="SimSun"/>
          <w:b/>
          <w:bCs/>
          <w:szCs w:val="24"/>
        </w:rPr>
      </w:pPr>
      <w:r w:rsidRPr="00A91757">
        <w:rPr>
          <w:rFonts w:eastAsia="SimSun"/>
          <w:b/>
          <w:bCs/>
          <w:szCs w:val="24"/>
        </w:rPr>
        <w:t>10. Piedāvājumu vērtēšana, izvēles kritērijs un lēmuma pieņemšana</w:t>
      </w:r>
    </w:p>
    <w:p w14:paraId="1A78BC12"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 Piedāvājuma vērtēšana:</w:t>
      </w:r>
    </w:p>
    <w:p w14:paraId="24D3C5F3"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10.1.1. vērtēšana notiek secīgi šādos posmos:</w:t>
      </w:r>
    </w:p>
    <w:p w14:paraId="6B5DB2B9"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049E4CE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47FA2BB0"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636AE7FC" w14:textId="77777777" w:rsidR="0086386F" w:rsidRPr="00A57D22" w:rsidRDefault="0086386F" w:rsidP="0086386F">
      <w:pPr>
        <w:autoSpaceDE w:val="0"/>
        <w:autoSpaceDN w:val="0"/>
        <w:adjustRightInd w:val="0"/>
        <w:ind w:firstLine="720"/>
        <w:jc w:val="both"/>
        <w:rPr>
          <w:rFonts w:eastAsia="SimSun"/>
          <w:szCs w:val="24"/>
        </w:rPr>
      </w:pPr>
      <w:r w:rsidRPr="00A57D22">
        <w:rPr>
          <w:rFonts w:eastAsia="SimSun"/>
          <w:szCs w:val="24"/>
        </w:rPr>
        <w:t>10.1.1.4. finanšu piedāvājumu pārbaude;</w:t>
      </w:r>
    </w:p>
    <w:p w14:paraId="1752A1B7" w14:textId="77777777" w:rsidR="0086386F" w:rsidRPr="00622921" w:rsidRDefault="0086386F" w:rsidP="0086386F">
      <w:pPr>
        <w:autoSpaceDE w:val="0"/>
        <w:autoSpaceDN w:val="0"/>
        <w:adjustRightInd w:val="0"/>
        <w:ind w:firstLine="720"/>
        <w:jc w:val="both"/>
        <w:rPr>
          <w:rFonts w:eastAsia="SimSun"/>
          <w:color w:val="FF0000"/>
          <w:szCs w:val="24"/>
        </w:rPr>
      </w:pPr>
      <w:r w:rsidRPr="00AB0E3E">
        <w:rPr>
          <w:rFonts w:eastAsia="SimSun"/>
          <w:szCs w:val="24"/>
        </w:rPr>
        <w:t>10.1.1.5. piedāvājuma ar viszemāko cenu izvēle;</w:t>
      </w:r>
    </w:p>
    <w:p w14:paraId="5812A3EC"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5E2788A6"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2DB22212" w14:textId="77777777" w:rsidR="0086386F" w:rsidRPr="00A91757" w:rsidRDefault="0086386F" w:rsidP="0086386F">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25D1D73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10.1.3.2. norādījis nepatiesas ziņas;</w:t>
      </w:r>
    </w:p>
    <w:p w14:paraId="7E3B4308" w14:textId="77777777" w:rsidR="0086386F" w:rsidRPr="00A91757" w:rsidRDefault="0086386F" w:rsidP="0086386F">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42877E1F" w14:textId="77777777" w:rsidR="0086386F" w:rsidRPr="00A91757" w:rsidRDefault="0086386F" w:rsidP="0086386F">
      <w:pPr>
        <w:autoSpaceDE w:val="0"/>
        <w:autoSpaceDN w:val="0"/>
        <w:adjustRightInd w:val="0"/>
        <w:ind w:firstLine="720"/>
        <w:jc w:val="both"/>
        <w:rPr>
          <w:rFonts w:eastAsia="SimSun"/>
          <w:szCs w:val="24"/>
        </w:rPr>
      </w:pPr>
      <w:r w:rsidRPr="00A91757">
        <w:rPr>
          <w:rFonts w:eastAsia="SimSun"/>
          <w:szCs w:val="24"/>
        </w:rPr>
        <w:t>10.1.3.4. nav norādījis visas izmaksas;</w:t>
      </w:r>
    </w:p>
    <w:p w14:paraId="62FE3A9C" w14:textId="77777777" w:rsidR="0086386F" w:rsidRPr="00A91757" w:rsidRDefault="0086386F" w:rsidP="0086386F">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4E1B5A39" w14:textId="77777777" w:rsidR="0086386F" w:rsidRPr="00AB0E3E" w:rsidRDefault="0086386F" w:rsidP="0086386F">
      <w:pPr>
        <w:autoSpaceDE w:val="0"/>
        <w:autoSpaceDN w:val="0"/>
        <w:adjustRightInd w:val="0"/>
        <w:ind w:firstLine="720"/>
        <w:jc w:val="both"/>
        <w:rPr>
          <w:rFonts w:eastAsia="SimSun"/>
          <w:szCs w:val="24"/>
        </w:rPr>
      </w:pPr>
      <w:r w:rsidRPr="00AB0E3E">
        <w:rPr>
          <w:rFonts w:eastAsia="SimSun"/>
          <w:szCs w:val="24"/>
        </w:rPr>
        <w:t>10.1.3.6. iesniedzis piedāvājumu ar nepamatoti zemu cenu.</w:t>
      </w:r>
    </w:p>
    <w:p w14:paraId="0A611799" w14:textId="77777777" w:rsidR="0086386F" w:rsidRPr="00AB0E3E" w:rsidRDefault="0086386F" w:rsidP="0086386F">
      <w:pPr>
        <w:autoSpaceDE w:val="0"/>
        <w:autoSpaceDN w:val="0"/>
        <w:adjustRightInd w:val="0"/>
        <w:jc w:val="both"/>
        <w:rPr>
          <w:rFonts w:eastAsia="SimSun"/>
          <w:szCs w:val="24"/>
        </w:rPr>
      </w:pPr>
      <w:r w:rsidRPr="00AB0E3E">
        <w:rPr>
          <w:rFonts w:eastAsia="SimSun"/>
          <w:szCs w:val="24"/>
        </w:rPr>
        <w:t>10.2. Piedāvājuma izvēles kritērijs:</w:t>
      </w:r>
    </w:p>
    <w:p w14:paraId="49D308B8" w14:textId="77777777" w:rsidR="0086386F" w:rsidRPr="00AB0E3E" w:rsidRDefault="0086386F" w:rsidP="0086386F">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 xml:space="preserve">no iepirkuma prasībām atbilstošajiem piedāvājumiem izvēlēsies piedāvājumu ar zemāko kopējo cenu. </w:t>
      </w:r>
    </w:p>
    <w:p w14:paraId="40026744" w14:textId="77777777" w:rsidR="0086386F" w:rsidRPr="00AB0E3E" w:rsidRDefault="0086386F" w:rsidP="0086386F">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6E7B2B2B" w14:textId="76B7AFD0" w:rsidR="00210065" w:rsidRPr="00C61B7C" w:rsidRDefault="0086386F" w:rsidP="0086386F">
      <w:pPr>
        <w:keepNext/>
        <w:tabs>
          <w:tab w:val="left" w:pos="720"/>
        </w:tabs>
        <w:jc w:val="both"/>
        <w:outlineLvl w:val="0"/>
        <w:rPr>
          <w:szCs w:val="24"/>
        </w:rPr>
      </w:pPr>
      <w:r w:rsidRPr="00AB0E3E">
        <w:rPr>
          <w:szCs w:val="24"/>
        </w:rPr>
        <w:t>10.3. Ja izraudzītais Pretendents atsakās slēgt iepirkuma līgumu, Iepirkuma komisija ir tiesīga izvēlēties</w:t>
      </w:r>
      <w:r w:rsidRPr="00AB0E3E">
        <w:rPr>
          <w:b/>
          <w:szCs w:val="24"/>
        </w:rPr>
        <w:t xml:space="preserve"> </w:t>
      </w:r>
      <w:r w:rsidRPr="00AB0E3E">
        <w:rPr>
          <w:szCs w:val="24"/>
        </w:rPr>
        <w:t>nākamo piedāvājumu ar viszemāko cenu. Ja arī nākamais izraudzītais Pretendents atsakās slēgt iepirkuma līgumu, Iepirkuma komisija pieņem lēmumu izbeigt iepirkuma procedūru, neizvēloties nevienu piedāvājumu</w:t>
      </w:r>
      <w:r w:rsidR="00210065">
        <w:rPr>
          <w:szCs w:val="24"/>
        </w:rPr>
        <w:t>.</w:t>
      </w:r>
    </w:p>
    <w:p w14:paraId="06340E34" w14:textId="77777777" w:rsidR="00210065" w:rsidRPr="00A91757" w:rsidRDefault="00210065" w:rsidP="00CB2028">
      <w:pPr>
        <w:keepNext/>
        <w:tabs>
          <w:tab w:val="left" w:pos="720"/>
        </w:tabs>
        <w:spacing w:before="240"/>
        <w:jc w:val="both"/>
        <w:outlineLvl w:val="0"/>
        <w:rPr>
          <w:b/>
          <w:szCs w:val="24"/>
        </w:rPr>
      </w:pPr>
      <w:r w:rsidRPr="00A91757">
        <w:rPr>
          <w:rFonts w:eastAsia="SimSun"/>
          <w:b/>
          <w:bCs/>
          <w:szCs w:val="24"/>
        </w:rPr>
        <w:t xml:space="preserve">11. </w:t>
      </w:r>
      <w:r w:rsidRPr="00A91757">
        <w:rPr>
          <w:b/>
          <w:szCs w:val="24"/>
        </w:rPr>
        <w:t>Lēmums par iepirkuma izbeigšanu bez iepirkum</w:t>
      </w:r>
      <w:r w:rsidR="00CC2677">
        <w:rPr>
          <w:b/>
          <w:szCs w:val="24"/>
        </w:rPr>
        <w:t xml:space="preserve">a līguma noslēgšanas vai </w:t>
      </w:r>
      <w:r w:rsidRPr="00A91757">
        <w:rPr>
          <w:b/>
          <w:szCs w:val="24"/>
        </w:rPr>
        <w:t xml:space="preserve">pārtraukšanu </w:t>
      </w:r>
    </w:p>
    <w:p w14:paraId="44BAEB7C" w14:textId="77777777" w:rsidR="006119F7" w:rsidRDefault="006119F7" w:rsidP="006119F7">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C61B7C" w:rsidRDefault="006119F7" w:rsidP="006119F7">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r w:rsidR="00210065">
        <w:rPr>
          <w:rFonts w:eastAsia="SimSun"/>
          <w:szCs w:val="24"/>
        </w:rPr>
        <w:t>.</w:t>
      </w:r>
    </w:p>
    <w:p w14:paraId="70D0709F" w14:textId="77777777" w:rsidR="00210065" w:rsidRPr="00AC444B" w:rsidRDefault="00210065" w:rsidP="00CC2677">
      <w:pPr>
        <w:autoSpaceDE w:val="0"/>
        <w:autoSpaceDN w:val="0"/>
        <w:adjustRightInd w:val="0"/>
        <w:jc w:val="both"/>
        <w:rPr>
          <w:rFonts w:eastAsia="SimSun"/>
          <w:color w:val="00B050"/>
          <w:szCs w:val="24"/>
        </w:rPr>
      </w:pPr>
    </w:p>
    <w:p w14:paraId="077D7E0C" w14:textId="77777777"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12. Iepirkumu komisijas un Pretendentu tiesības:</w:t>
      </w:r>
    </w:p>
    <w:p w14:paraId="01DF12CA" w14:textId="77777777" w:rsidR="0025636F" w:rsidRPr="00A91757" w:rsidRDefault="0025636F" w:rsidP="0025636F">
      <w:pPr>
        <w:autoSpaceDE w:val="0"/>
        <w:autoSpaceDN w:val="0"/>
        <w:adjustRightInd w:val="0"/>
        <w:rPr>
          <w:rFonts w:eastAsia="SimSun"/>
          <w:szCs w:val="24"/>
        </w:rPr>
      </w:pPr>
      <w:r w:rsidRPr="00A91757">
        <w:rPr>
          <w:rFonts w:eastAsia="SimSun"/>
          <w:szCs w:val="24"/>
        </w:rPr>
        <w:t>12.1. Iepirkuma komisijai ir tiesības:</w:t>
      </w:r>
    </w:p>
    <w:p w14:paraId="65E07598"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6F0C3A7C"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432C97F7" w14:textId="77777777" w:rsidR="0025636F" w:rsidRPr="00A91757" w:rsidRDefault="0025636F" w:rsidP="0025636F">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20CEAE62" w14:textId="77777777" w:rsidR="0025636F" w:rsidRPr="00AB0E3E" w:rsidRDefault="0025636F" w:rsidP="0025636F">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34049C4D" w14:textId="77777777" w:rsidR="0025636F" w:rsidRPr="00AB0E3E" w:rsidRDefault="0025636F" w:rsidP="0025636F">
      <w:pPr>
        <w:ind w:left="709"/>
        <w:jc w:val="both"/>
      </w:pPr>
      <w:r w:rsidRPr="00AB0E3E">
        <w:t>12.1.5. ja Pretendents atsakās slēgt iepirkuma līgumu, izvēlēties slēgt iepirkuma līgumu ar nākamo Pretendentu, kura piedāvājums ir ar zemāko cenu;</w:t>
      </w:r>
    </w:p>
    <w:p w14:paraId="2FED0061" w14:textId="77777777" w:rsidR="0025636F" w:rsidRPr="00AB0E3E" w:rsidRDefault="0025636F" w:rsidP="0025636F">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AB0E3E" w:rsidRDefault="0025636F" w:rsidP="0025636F">
      <w:pPr>
        <w:autoSpaceDE w:val="0"/>
        <w:autoSpaceDN w:val="0"/>
        <w:adjustRightInd w:val="0"/>
        <w:rPr>
          <w:rFonts w:eastAsia="SimSun"/>
          <w:szCs w:val="24"/>
        </w:rPr>
      </w:pPr>
      <w:r w:rsidRPr="00AB0E3E">
        <w:rPr>
          <w:rFonts w:eastAsia="SimSun"/>
          <w:szCs w:val="24"/>
        </w:rPr>
        <w:t>12.2. Pretendentam ir tiesības:</w:t>
      </w:r>
    </w:p>
    <w:p w14:paraId="1B2951B6" w14:textId="77777777" w:rsidR="0025636F" w:rsidRPr="00AB0E3E" w:rsidRDefault="0025636F" w:rsidP="0025636F">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7C50C281" w14:textId="1B3080E5" w:rsidR="00210065" w:rsidRPr="00F324DB" w:rsidRDefault="0025636F" w:rsidP="0025636F">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r w:rsidR="00210065" w:rsidRPr="00A91757">
        <w:rPr>
          <w:rFonts w:eastAsia="SimSun"/>
          <w:szCs w:val="24"/>
        </w:rPr>
        <w:t>.</w:t>
      </w:r>
    </w:p>
    <w:p w14:paraId="4142BE95" w14:textId="77777777" w:rsidR="00210065" w:rsidRPr="00F324DB" w:rsidRDefault="00210065" w:rsidP="00CC2677">
      <w:pPr>
        <w:autoSpaceDE w:val="0"/>
        <w:autoSpaceDN w:val="0"/>
        <w:adjustRightInd w:val="0"/>
        <w:ind w:firstLine="709"/>
        <w:jc w:val="both"/>
        <w:rPr>
          <w:rFonts w:eastAsia="SimSun"/>
          <w:szCs w:val="24"/>
        </w:rPr>
      </w:pPr>
    </w:p>
    <w:p w14:paraId="38962D60" w14:textId="77777777"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13. Iepirkuma līguma slēgšana:</w:t>
      </w:r>
    </w:p>
    <w:p w14:paraId="74578E25" w14:textId="62AABC74" w:rsidR="00210065" w:rsidRPr="00A91757" w:rsidRDefault="00210065" w:rsidP="00CC2677">
      <w:pPr>
        <w:autoSpaceDE w:val="0"/>
        <w:autoSpaceDN w:val="0"/>
        <w:adjustRightInd w:val="0"/>
        <w:ind w:firstLine="645"/>
        <w:jc w:val="both"/>
        <w:rPr>
          <w:rFonts w:eastAsia="SimSun"/>
          <w:szCs w:val="24"/>
        </w:rPr>
      </w:pPr>
      <w:r w:rsidRPr="00A91757">
        <w:rPr>
          <w:rFonts w:eastAsia="SimSun"/>
          <w:szCs w:val="24"/>
        </w:rPr>
        <w:t xml:space="preserve">13.1. </w:t>
      </w:r>
      <w:r w:rsidR="00AA64E2" w:rsidRPr="00AB0E3E">
        <w:rPr>
          <w:rFonts w:eastAsia="SimSun"/>
          <w:szCs w:val="24"/>
        </w:rPr>
        <w:t xml:space="preserve">Pasūtītājs slēgs iepirkuma līgumu saskaņā ar 5.pielikumu ar izraudzīto Pretendentu, pamatojoties uz Pretendenta piedāvājumu, un saskaņā ar iepirkuma tehniskās </w:t>
      </w:r>
      <w:r w:rsidR="00AA64E2" w:rsidRPr="00246608">
        <w:rPr>
          <w:rFonts w:eastAsia="SimSun"/>
          <w:szCs w:val="24"/>
        </w:rPr>
        <w:t>specifikācijas noteikumiem.</w:t>
      </w:r>
    </w:p>
    <w:p w14:paraId="5DF50C36" w14:textId="77777777" w:rsidR="005F2658" w:rsidRPr="00A91757" w:rsidRDefault="005F2658" w:rsidP="00A40780">
      <w:pPr>
        <w:autoSpaceDE w:val="0"/>
        <w:autoSpaceDN w:val="0"/>
        <w:adjustRightInd w:val="0"/>
        <w:ind w:firstLine="645"/>
        <w:jc w:val="both"/>
        <w:rPr>
          <w:rFonts w:eastAsia="SimSun"/>
          <w:szCs w:val="24"/>
        </w:rPr>
      </w:pPr>
    </w:p>
    <w:p w14:paraId="1CE26DAE" w14:textId="77777777" w:rsidR="005F2658" w:rsidRPr="00795851" w:rsidRDefault="005F2658" w:rsidP="005F2658">
      <w:pPr>
        <w:rPr>
          <w:szCs w:val="24"/>
        </w:rPr>
      </w:pPr>
      <w:r w:rsidRPr="00795851">
        <w:rPr>
          <w:szCs w:val="24"/>
        </w:rPr>
        <w:t xml:space="preserve">Instrukcijai ir šādi pielikumi: </w:t>
      </w:r>
    </w:p>
    <w:p w14:paraId="35965B91" w14:textId="5BAF518E" w:rsidR="005F2658" w:rsidRPr="007468E0" w:rsidRDefault="005F2658" w:rsidP="005F2658">
      <w:pPr>
        <w:rPr>
          <w:szCs w:val="24"/>
        </w:rPr>
      </w:pPr>
      <w:r w:rsidRPr="007468E0">
        <w:rPr>
          <w:szCs w:val="24"/>
        </w:rPr>
        <w:t>1.pieliku</w:t>
      </w:r>
      <w:r w:rsidR="00AD51EF" w:rsidRPr="007468E0">
        <w:rPr>
          <w:szCs w:val="24"/>
        </w:rPr>
        <w:t>ms – tehniskā specifikācija uz</w:t>
      </w:r>
      <w:r w:rsidR="00002D3D" w:rsidRPr="007468E0">
        <w:rPr>
          <w:szCs w:val="24"/>
        </w:rPr>
        <w:t xml:space="preserve"> </w:t>
      </w:r>
      <w:r w:rsidR="007468E0" w:rsidRPr="007468E0">
        <w:rPr>
          <w:szCs w:val="24"/>
        </w:rPr>
        <w:t>2</w:t>
      </w:r>
      <w:r w:rsidRPr="007468E0">
        <w:rPr>
          <w:szCs w:val="24"/>
        </w:rPr>
        <w:t xml:space="preserve"> lp</w:t>
      </w:r>
      <w:r w:rsidR="00184B7C" w:rsidRPr="007468E0">
        <w:rPr>
          <w:szCs w:val="24"/>
        </w:rPr>
        <w:t>.</w:t>
      </w:r>
      <w:r w:rsidRPr="007468E0">
        <w:rPr>
          <w:szCs w:val="24"/>
        </w:rPr>
        <w:t>;</w:t>
      </w:r>
    </w:p>
    <w:p w14:paraId="64439BB8" w14:textId="77777777" w:rsidR="005F2658" w:rsidRPr="007468E0" w:rsidRDefault="005F2658" w:rsidP="005F2658">
      <w:pPr>
        <w:jc w:val="both"/>
        <w:rPr>
          <w:szCs w:val="24"/>
        </w:rPr>
      </w:pPr>
      <w:r w:rsidRPr="007468E0">
        <w:rPr>
          <w:szCs w:val="24"/>
        </w:rPr>
        <w:t xml:space="preserve">2.pielikums – pieteikuma un finanšu piedāvājuma forma dalībai iepirkuma procedūrā uz </w:t>
      </w:r>
      <w:r w:rsidR="006318FF" w:rsidRPr="007468E0">
        <w:rPr>
          <w:szCs w:val="24"/>
        </w:rPr>
        <w:t>2</w:t>
      </w:r>
      <w:r w:rsidRPr="007468E0">
        <w:rPr>
          <w:szCs w:val="24"/>
        </w:rPr>
        <w:t xml:space="preserve"> lp.</w:t>
      </w:r>
      <w:r w:rsidR="00184B7C" w:rsidRPr="007468E0">
        <w:rPr>
          <w:szCs w:val="24"/>
        </w:rPr>
        <w:t>;</w:t>
      </w:r>
    </w:p>
    <w:p w14:paraId="10B9DE14" w14:textId="77777777" w:rsidR="005F2658" w:rsidRPr="007468E0" w:rsidRDefault="005F2658" w:rsidP="005F2658">
      <w:pPr>
        <w:rPr>
          <w:szCs w:val="24"/>
        </w:rPr>
      </w:pPr>
      <w:r w:rsidRPr="007468E0">
        <w:rPr>
          <w:szCs w:val="24"/>
        </w:rPr>
        <w:t xml:space="preserve">3.pielikums – darba tāme uz </w:t>
      </w:r>
      <w:r w:rsidR="00795851" w:rsidRPr="007468E0">
        <w:rPr>
          <w:szCs w:val="24"/>
        </w:rPr>
        <w:t>1</w:t>
      </w:r>
      <w:r w:rsidRPr="007468E0">
        <w:rPr>
          <w:szCs w:val="24"/>
        </w:rPr>
        <w:t xml:space="preserve"> lp</w:t>
      </w:r>
      <w:r w:rsidR="00184B7C" w:rsidRPr="007468E0">
        <w:rPr>
          <w:szCs w:val="24"/>
        </w:rPr>
        <w:t>.</w:t>
      </w:r>
      <w:r w:rsidRPr="007468E0">
        <w:rPr>
          <w:szCs w:val="24"/>
        </w:rPr>
        <w:t>;</w:t>
      </w:r>
    </w:p>
    <w:p w14:paraId="45895EE3" w14:textId="77777777" w:rsidR="005F2658" w:rsidRPr="007468E0" w:rsidRDefault="005F2658" w:rsidP="005F2658">
      <w:pPr>
        <w:rPr>
          <w:szCs w:val="24"/>
        </w:rPr>
      </w:pPr>
      <w:r w:rsidRPr="007468E0">
        <w:rPr>
          <w:szCs w:val="24"/>
        </w:rPr>
        <w:t xml:space="preserve">4.pielikums – tehniskā piedāvājuma forma uz </w:t>
      </w:r>
      <w:r w:rsidR="00795851" w:rsidRPr="007468E0">
        <w:rPr>
          <w:szCs w:val="24"/>
        </w:rPr>
        <w:t>2</w:t>
      </w:r>
      <w:r w:rsidRPr="007468E0">
        <w:rPr>
          <w:szCs w:val="24"/>
        </w:rPr>
        <w:t xml:space="preserve"> lp</w:t>
      </w:r>
      <w:r w:rsidR="00184B7C" w:rsidRPr="007468E0">
        <w:rPr>
          <w:szCs w:val="24"/>
        </w:rPr>
        <w:t>.</w:t>
      </w:r>
      <w:r w:rsidRPr="007468E0">
        <w:rPr>
          <w:szCs w:val="24"/>
        </w:rPr>
        <w:t>;</w:t>
      </w:r>
    </w:p>
    <w:p w14:paraId="4209F817" w14:textId="66B0C5A8" w:rsidR="005F2658" w:rsidRPr="007468E0" w:rsidRDefault="005F2658" w:rsidP="005F2658">
      <w:pPr>
        <w:rPr>
          <w:szCs w:val="24"/>
        </w:rPr>
      </w:pPr>
      <w:r w:rsidRPr="007468E0">
        <w:rPr>
          <w:szCs w:val="24"/>
        </w:rPr>
        <w:t xml:space="preserve">5.pielikums – līguma projekts uz </w:t>
      </w:r>
      <w:r w:rsidR="007468E0" w:rsidRPr="007468E0">
        <w:rPr>
          <w:szCs w:val="24"/>
        </w:rPr>
        <w:t>3</w:t>
      </w:r>
      <w:r w:rsidRPr="007468E0">
        <w:rPr>
          <w:szCs w:val="24"/>
        </w:rPr>
        <w:t xml:space="preserve"> lp</w:t>
      </w:r>
      <w:r w:rsidR="00184B7C" w:rsidRPr="007468E0">
        <w:rPr>
          <w:szCs w:val="24"/>
        </w:rPr>
        <w:t>.</w:t>
      </w:r>
      <w:r w:rsidRPr="007468E0">
        <w:rPr>
          <w:szCs w:val="24"/>
        </w:rPr>
        <w:t>;</w:t>
      </w:r>
    </w:p>
    <w:p w14:paraId="137F6B17" w14:textId="77777777" w:rsidR="006830A0" w:rsidRDefault="005F2658" w:rsidP="00B43C72">
      <w:pPr>
        <w:rPr>
          <w:b/>
        </w:rPr>
      </w:pPr>
      <w:r w:rsidRPr="007468E0">
        <w:rPr>
          <w:szCs w:val="24"/>
        </w:rPr>
        <w:t>6.pielikums – darba nodošanas un pieņemšanas akta projekts uz 1 lp.</w:t>
      </w:r>
      <w:r w:rsidR="006830A0">
        <w:rPr>
          <w:b/>
        </w:rPr>
        <w:br w:type="page"/>
      </w:r>
    </w:p>
    <w:p w14:paraId="1A3C17F1" w14:textId="77777777"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14:paraId="0E6F3013" w14:textId="3F08DE39" w:rsidR="00EF3191" w:rsidRPr="001C761F" w:rsidRDefault="00140CAF" w:rsidP="00EF3191">
      <w:pPr>
        <w:jc w:val="right"/>
        <w:outlineLvl w:val="0"/>
        <w:rPr>
          <w:b/>
        </w:rPr>
      </w:pPr>
      <w:r>
        <w:rPr>
          <w:b/>
          <w:szCs w:val="24"/>
        </w:rPr>
        <w:t xml:space="preserve">Nr. </w:t>
      </w:r>
      <w:r w:rsidR="00547D51">
        <w:rPr>
          <w:b/>
          <w:szCs w:val="24"/>
        </w:rPr>
        <w:t>POSSESSOR/2021/</w:t>
      </w:r>
      <w:r w:rsidR="000F4317">
        <w:rPr>
          <w:b/>
          <w:szCs w:val="24"/>
        </w:rPr>
        <w:t>23</w:t>
      </w:r>
    </w:p>
    <w:p w14:paraId="5A94133B" w14:textId="77777777" w:rsidR="00EF3191" w:rsidRDefault="00EF3191" w:rsidP="00BA5BC8">
      <w:pPr>
        <w:keepNext/>
        <w:spacing w:line="360" w:lineRule="auto"/>
        <w:jc w:val="center"/>
        <w:outlineLvl w:val="2"/>
        <w:rPr>
          <w:b/>
          <w:sz w:val="28"/>
        </w:rPr>
      </w:pPr>
      <w:r w:rsidRPr="001C761F">
        <w:rPr>
          <w:b/>
          <w:sz w:val="28"/>
        </w:rPr>
        <w:t>Tehniskā specifikācija</w:t>
      </w:r>
    </w:p>
    <w:p w14:paraId="7DB29F76" w14:textId="4A680388" w:rsidR="00B86093" w:rsidRPr="00C60386" w:rsidRDefault="00B86093" w:rsidP="00B86093">
      <w:pPr>
        <w:pStyle w:val="Sarakstarindkopa"/>
        <w:tabs>
          <w:tab w:val="center" w:pos="567"/>
        </w:tabs>
        <w:jc w:val="center"/>
        <w:rPr>
          <w:b/>
          <w:szCs w:val="24"/>
        </w:rPr>
      </w:pPr>
      <w:r w:rsidRPr="00C60386">
        <w:rPr>
          <w:b/>
          <w:szCs w:val="24"/>
        </w:rPr>
        <w:t>“</w:t>
      </w:r>
      <w:r w:rsidR="00C60386" w:rsidRPr="00C60386">
        <w:rPr>
          <w:b/>
          <w:szCs w:val="24"/>
        </w:rPr>
        <w:t>Zemes vienības Stigas ielā 6, Jūrmalā, situācijas un apgrūtinājumu plānu aktualizācija</w:t>
      </w:r>
      <w:r w:rsidRPr="00C60386">
        <w:rPr>
          <w:b/>
          <w:szCs w:val="24"/>
        </w:rPr>
        <w:t>”</w:t>
      </w:r>
    </w:p>
    <w:p w14:paraId="489C7AB0" w14:textId="04C104EE" w:rsidR="00B86093" w:rsidRPr="00B86093" w:rsidRDefault="00B86093" w:rsidP="00B86093">
      <w:pPr>
        <w:pStyle w:val="Sarakstarindkopa"/>
        <w:tabs>
          <w:tab w:val="center" w:pos="567"/>
        </w:tabs>
        <w:jc w:val="center"/>
        <w:rPr>
          <w:szCs w:val="24"/>
        </w:rPr>
      </w:pPr>
      <w:r w:rsidRPr="00B86093">
        <w:rPr>
          <w:szCs w:val="24"/>
        </w:rPr>
        <w:t xml:space="preserve">Iepirkuma identifikācijas Nr. </w:t>
      </w:r>
      <w:r w:rsidR="00547D51">
        <w:rPr>
          <w:szCs w:val="24"/>
        </w:rPr>
        <w:t>POSSESSOR/2021/</w:t>
      </w:r>
      <w:r w:rsidR="000F4317">
        <w:rPr>
          <w:szCs w:val="24"/>
        </w:rPr>
        <w:t>23</w:t>
      </w:r>
    </w:p>
    <w:p w14:paraId="361B7F7D" w14:textId="77777777" w:rsidR="00EF3191" w:rsidRPr="000F35CE" w:rsidRDefault="00EF3191" w:rsidP="00E10384">
      <w:pPr>
        <w:numPr>
          <w:ilvl w:val="0"/>
          <w:numId w:val="2"/>
        </w:numPr>
        <w:ind w:left="284" w:right="-3" w:hanging="284"/>
        <w:jc w:val="both"/>
        <w:rPr>
          <w:b/>
          <w:szCs w:val="24"/>
        </w:rPr>
      </w:pPr>
      <w:r w:rsidRPr="000F35CE">
        <w:rPr>
          <w:b/>
          <w:szCs w:val="24"/>
        </w:rPr>
        <w:t>Iepirkuma priekšmets:</w:t>
      </w:r>
    </w:p>
    <w:p w14:paraId="4D7D055A" w14:textId="0A65FCA4" w:rsidR="000150B3" w:rsidRPr="00B56396" w:rsidRDefault="000150B3" w:rsidP="00EF3191">
      <w:pPr>
        <w:jc w:val="both"/>
        <w:rPr>
          <w:color w:val="000000" w:themeColor="text1"/>
          <w:szCs w:val="24"/>
        </w:rPr>
      </w:pPr>
      <w:r w:rsidRPr="00B56396">
        <w:rPr>
          <w:color w:val="000000" w:themeColor="text1"/>
          <w:szCs w:val="24"/>
        </w:rPr>
        <w:t>Zemes vienības ar kadastra apzīmējumu 13000251238 Stigas ielā 6, Jūrmalā, situācijas un apgrūtinājumu plānu aktualizācija</w:t>
      </w:r>
    </w:p>
    <w:p w14:paraId="2F04610D" w14:textId="77777777" w:rsidR="00063300" w:rsidRPr="00F1520D" w:rsidRDefault="00063300"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6663"/>
      </w:tblGrid>
      <w:tr w:rsidR="00B11E7B" w:rsidRPr="00A91757" w14:paraId="5D3AF37C" w14:textId="77777777" w:rsidTr="000F4317">
        <w:tc>
          <w:tcPr>
            <w:tcW w:w="569"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B11E7B" w:rsidRDefault="00B11E7B" w:rsidP="00B11E7B">
            <w:pPr>
              <w:spacing w:before="240" w:after="60" w:line="276" w:lineRule="auto"/>
              <w:jc w:val="center"/>
              <w:outlineLvl w:val="8"/>
              <w:rPr>
                <w:b/>
                <w:bCs/>
                <w:iCs/>
                <w:sz w:val="22"/>
                <w:szCs w:val="22"/>
                <w:lang w:eastAsia="en-US"/>
              </w:rPr>
            </w:pPr>
            <w:r w:rsidRPr="00B11E7B">
              <w:rPr>
                <w:b/>
                <w:bCs/>
                <w:iCs/>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B11E7B" w:rsidRDefault="00B11E7B" w:rsidP="00B11E7B">
            <w:pPr>
              <w:spacing w:line="276" w:lineRule="auto"/>
              <w:ind w:left="-108" w:right="-108"/>
              <w:jc w:val="center"/>
              <w:rPr>
                <w:rFonts w:eastAsia="Calibri"/>
                <w:b/>
                <w:bCs/>
                <w:iCs/>
                <w:sz w:val="22"/>
                <w:szCs w:val="22"/>
                <w:lang w:eastAsia="en-US"/>
              </w:rPr>
            </w:pPr>
            <w:r w:rsidRPr="00B11E7B">
              <w:rPr>
                <w:b/>
                <w:bCs/>
                <w:iCs/>
                <w:sz w:val="22"/>
                <w:szCs w:val="22"/>
              </w:rPr>
              <w:t>Zemes vienības adrese, kadastra apzīmējums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B11E7B" w:rsidRDefault="00B11E7B" w:rsidP="00B11E7B">
            <w:pPr>
              <w:spacing w:line="276" w:lineRule="auto"/>
              <w:ind w:left="-108" w:right="-108"/>
              <w:jc w:val="center"/>
              <w:rPr>
                <w:rFonts w:eastAsia="Calibri"/>
                <w:b/>
                <w:bCs/>
                <w:iCs/>
                <w:sz w:val="22"/>
                <w:szCs w:val="22"/>
              </w:rPr>
            </w:pPr>
            <w:r w:rsidRPr="00B11E7B">
              <w:rPr>
                <w:b/>
                <w:bCs/>
                <w:iCs/>
                <w:sz w:val="22"/>
                <w:szCs w:val="22"/>
              </w:rPr>
              <w:t>Zemes vienības platība</w:t>
            </w:r>
          </w:p>
          <w:p w14:paraId="2F2D4559" w14:textId="77777777" w:rsidR="00B11E7B" w:rsidRPr="00B11E7B" w:rsidRDefault="00B11E7B" w:rsidP="00B11E7B">
            <w:pPr>
              <w:spacing w:line="276" w:lineRule="auto"/>
              <w:ind w:left="-108" w:right="-108"/>
              <w:jc w:val="center"/>
              <w:rPr>
                <w:rFonts w:eastAsia="Calibri"/>
                <w:b/>
                <w:bCs/>
                <w:iCs/>
                <w:sz w:val="22"/>
                <w:szCs w:val="22"/>
                <w:lang w:eastAsia="en-US"/>
              </w:rPr>
            </w:pPr>
            <w:r w:rsidRPr="00B11E7B">
              <w:rPr>
                <w:b/>
                <w:bCs/>
                <w:iCs/>
                <w:sz w:val="22"/>
                <w:szCs w:val="22"/>
              </w:rPr>
              <w:t>(ha)</w:t>
            </w:r>
          </w:p>
        </w:tc>
        <w:tc>
          <w:tcPr>
            <w:tcW w:w="6663" w:type="dxa"/>
            <w:tcBorders>
              <w:top w:val="single" w:sz="4" w:space="0" w:color="auto"/>
              <w:left w:val="single" w:sz="4" w:space="0" w:color="auto"/>
              <w:bottom w:val="single" w:sz="4" w:space="0" w:color="auto"/>
              <w:right w:val="single" w:sz="4" w:space="0" w:color="auto"/>
            </w:tcBorders>
            <w:vAlign w:val="center"/>
          </w:tcPr>
          <w:p w14:paraId="0ECCADF9" w14:textId="50113291" w:rsidR="00B11E7B" w:rsidRPr="00B11E7B" w:rsidRDefault="00B11E7B" w:rsidP="00B11E7B">
            <w:pPr>
              <w:keepNext/>
              <w:spacing w:line="276" w:lineRule="auto"/>
              <w:jc w:val="center"/>
              <w:outlineLvl w:val="0"/>
              <w:rPr>
                <w:b/>
                <w:bCs/>
                <w:iCs/>
                <w:sz w:val="22"/>
                <w:szCs w:val="22"/>
                <w:lang w:eastAsia="en-US"/>
              </w:rPr>
            </w:pPr>
            <w:r w:rsidRPr="00B11E7B">
              <w:rPr>
                <w:b/>
                <w:bCs/>
                <w:iCs/>
                <w:sz w:val="22"/>
                <w:szCs w:val="22"/>
                <w:lang w:eastAsia="en-US"/>
              </w:rPr>
              <w:t>Informācija par zemes vienību</w:t>
            </w:r>
          </w:p>
        </w:tc>
      </w:tr>
      <w:tr w:rsidR="00C44AD6" w:rsidRPr="00A91757" w14:paraId="6D64E38D" w14:textId="77777777" w:rsidTr="000F4317">
        <w:trPr>
          <w:trHeight w:val="286"/>
        </w:trPr>
        <w:tc>
          <w:tcPr>
            <w:tcW w:w="569" w:type="dxa"/>
            <w:tcBorders>
              <w:top w:val="single" w:sz="4" w:space="0" w:color="auto"/>
              <w:left w:val="single" w:sz="4" w:space="0" w:color="auto"/>
              <w:bottom w:val="single" w:sz="4" w:space="0" w:color="auto"/>
              <w:right w:val="single" w:sz="4" w:space="0" w:color="auto"/>
            </w:tcBorders>
          </w:tcPr>
          <w:p w14:paraId="399BC792" w14:textId="77777777" w:rsidR="00C44AD6" w:rsidRDefault="00C44AD6" w:rsidP="00D77D1C">
            <w:pPr>
              <w:spacing w:line="276" w:lineRule="auto"/>
              <w:ind w:left="-108" w:right="-108"/>
              <w:jc w:val="center"/>
              <w:rPr>
                <w:snapToGrid w:val="0"/>
                <w:sz w:val="20"/>
              </w:rPr>
            </w:pPr>
            <w:r>
              <w:rPr>
                <w:snapToGrid w:val="0"/>
                <w:sz w:val="20"/>
              </w:rPr>
              <w:t>1.</w:t>
            </w:r>
          </w:p>
        </w:tc>
        <w:tc>
          <w:tcPr>
            <w:tcW w:w="1700" w:type="dxa"/>
            <w:tcBorders>
              <w:top w:val="single" w:sz="4" w:space="0" w:color="auto"/>
              <w:left w:val="single" w:sz="4" w:space="0" w:color="auto"/>
              <w:bottom w:val="single" w:sz="4" w:space="0" w:color="auto"/>
              <w:right w:val="single" w:sz="4" w:space="0" w:color="auto"/>
            </w:tcBorders>
          </w:tcPr>
          <w:p w14:paraId="2843F89E" w14:textId="29C84364" w:rsidR="00C44AD6" w:rsidRPr="00862F44" w:rsidRDefault="00C44AD6" w:rsidP="00B80B5D">
            <w:pPr>
              <w:rPr>
                <w:sz w:val="20"/>
              </w:rPr>
            </w:pPr>
            <w:r w:rsidRPr="00862F44">
              <w:rPr>
                <w:sz w:val="20"/>
              </w:rPr>
              <w:t>Zemes vienība ar kadastra apzīmējumu</w:t>
            </w:r>
            <w:r>
              <w:rPr>
                <w:sz w:val="20"/>
              </w:rPr>
              <w:t xml:space="preserve"> </w:t>
            </w:r>
            <w:r w:rsidRPr="001657B8">
              <w:rPr>
                <w:sz w:val="20"/>
              </w:rPr>
              <w:t>13000251238 Stigas ielā 6, Jūrmalā</w:t>
            </w:r>
            <w:r w:rsidR="00FA1032">
              <w:rPr>
                <w:sz w:val="20"/>
              </w:rPr>
              <w:t xml:space="preserve"> (turpmāk – Zemes vienība)</w:t>
            </w:r>
          </w:p>
        </w:tc>
        <w:tc>
          <w:tcPr>
            <w:tcW w:w="850" w:type="dxa"/>
            <w:tcBorders>
              <w:top w:val="single" w:sz="4" w:space="0" w:color="auto"/>
              <w:left w:val="single" w:sz="4" w:space="0" w:color="auto"/>
              <w:bottom w:val="single" w:sz="4" w:space="0" w:color="auto"/>
              <w:right w:val="single" w:sz="4" w:space="0" w:color="auto"/>
            </w:tcBorders>
          </w:tcPr>
          <w:p w14:paraId="52A5914D" w14:textId="186227F7" w:rsidR="00C44AD6" w:rsidRPr="00862F44" w:rsidRDefault="00C44AD6" w:rsidP="00862F44">
            <w:pPr>
              <w:spacing w:line="276" w:lineRule="auto"/>
              <w:jc w:val="center"/>
              <w:rPr>
                <w:rFonts w:eastAsia="Calibri"/>
                <w:snapToGrid w:val="0"/>
                <w:sz w:val="20"/>
                <w:lang w:eastAsia="en-US"/>
              </w:rPr>
            </w:pPr>
            <w:r w:rsidRPr="00862F44">
              <w:rPr>
                <w:rFonts w:eastAsia="Calibri"/>
                <w:snapToGrid w:val="0"/>
                <w:sz w:val="20"/>
                <w:lang w:eastAsia="en-US"/>
              </w:rPr>
              <w:t>0.1</w:t>
            </w:r>
            <w:r>
              <w:rPr>
                <w:rFonts w:eastAsia="Calibri"/>
                <w:snapToGrid w:val="0"/>
                <w:sz w:val="20"/>
                <w:lang w:eastAsia="en-US"/>
              </w:rPr>
              <w:t>330</w:t>
            </w:r>
            <w:r w:rsidRPr="00862F44">
              <w:rPr>
                <w:rFonts w:eastAsia="Calibri"/>
                <w:snapToGrid w:val="0"/>
                <w:sz w:val="20"/>
                <w:lang w:eastAsia="en-US"/>
              </w:rPr>
              <w:t>ha</w:t>
            </w:r>
          </w:p>
        </w:tc>
        <w:tc>
          <w:tcPr>
            <w:tcW w:w="6663" w:type="dxa"/>
            <w:tcBorders>
              <w:top w:val="single" w:sz="4" w:space="0" w:color="auto"/>
              <w:left w:val="single" w:sz="4" w:space="0" w:color="auto"/>
              <w:bottom w:val="single" w:sz="4" w:space="0" w:color="auto"/>
              <w:right w:val="single" w:sz="4" w:space="0" w:color="auto"/>
            </w:tcBorders>
          </w:tcPr>
          <w:p w14:paraId="37BBE3E7" w14:textId="69207CE0" w:rsidR="00FA1032" w:rsidRPr="00BB6033" w:rsidRDefault="00FA1032" w:rsidP="00FA1032">
            <w:pPr>
              <w:pStyle w:val="Sarakstarindkopa"/>
              <w:numPr>
                <w:ilvl w:val="0"/>
                <w:numId w:val="22"/>
              </w:numPr>
              <w:spacing w:line="276" w:lineRule="auto"/>
              <w:jc w:val="both"/>
              <w:rPr>
                <w:bCs/>
                <w:sz w:val="20"/>
                <w:szCs w:val="22"/>
              </w:rPr>
            </w:pPr>
            <w:r w:rsidRPr="00BB6033">
              <w:rPr>
                <w:bCs/>
                <w:sz w:val="20"/>
                <w:szCs w:val="22"/>
              </w:rPr>
              <w:t>Zemes vienība Nekustamā īpašuma valsts kadastra informācijas sistēmā (turpmāk - Kadastra informācijas sistēma) reģistrēta zemes īpašuma ar kadastra Nr.13000251238 sastāvā, uz kuru īpašuma tiesības nostiprinātas Rīgas rajona tiesas Jūrmalas pilsētas zemesgrāmatas nodalījumā Nr.100000610608 uz Latvijas valsts vārda SIA “Publisko aktīvu pārvaldītājs Possessor” (turpmāk – Possessor) personā;</w:t>
            </w:r>
          </w:p>
          <w:p w14:paraId="3E22E551" w14:textId="77AC8B11" w:rsidR="00FA1032" w:rsidRPr="00BB6033" w:rsidRDefault="00FA1032" w:rsidP="00FA1032">
            <w:pPr>
              <w:pStyle w:val="Sarakstarindkopa"/>
              <w:numPr>
                <w:ilvl w:val="0"/>
                <w:numId w:val="22"/>
              </w:numPr>
              <w:spacing w:line="276" w:lineRule="auto"/>
              <w:jc w:val="both"/>
              <w:rPr>
                <w:bCs/>
                <w:sz w:val="20"/>
                <w:szCs w:val="22"/>
              </w:rPr>
            </w:pPr>
            <w:r w:rsidRPr="00BB6033">
              <w:rPr>
                <w:bCs/>
                <w:sz w:val="20"/>
                <w:szCs w:val="22"/>
              </w:rPr>
              <w:t xml:space="preserve">ar Ministru kabineta 2010.gada 31.maija rīkojuma Nr.297 „Par zemes vienību piederību vai piekritību valstij un nostiprināšanu zemesgrāmatā uz valsts vārda attiecīgās ministrijas vai valsts akciju sabiedrības “Privatizācijas aģentūra” personā” 12.punktu (12.pielikuma 29.punkts) Zemes vienība </w:t>
            </w:r>
            <w:r w:rsidR="0015410F">
              <w:rPr>
                <w:bCs/>
                <w:sz w:val="20"/>
                <w:szCs w:val="22"/>
              </w:rPr>
              <w:t xml:space="preserve">ierakstāma zemesgrāmatā uz valsts vārda Possessor personā tālākai </w:t>
            </w:r>
            <w:r w:rsidRPr="00BB6033">
              <w:rPr>
                <w:bCs/>
                <w:sz w:val="20"/>
                <w:szCs w:val="22"/>
              </w:rPr>
              <w:t>privatizācijai;</w:t>
            </w:r>
          </w:p>
          <w:p w14:paraId="5BC42A71" w14:textId="77777777" w:rsidR="00FA1032" w:rsidRPr="00BB6033" w:rsidRDefault="00FA1032" w:rsidP="00FA1032">
            <w:pPr>
              <w:pStyle w:val="Sarakstarindkopa"/>
              <w:numPr>
                <w:ilvl w:val="0"/>
                <w:numId w:val="22"/>
              </w:numPr>
              <w:spacing w:line="276" w:lineRule="auto"/>
              <w:jc w:val="both"/>
              <w:rPr>
                <w:bCs/>
                <w:sz w:val="20"/>
                <w:szCs w:val="22"/>
              </w:rPr>
            </w:pPr>
            <w:r w:rsidRPr="00BB6033">
              <w:rPr>
                <w:bCs/>
                <w:sz w:val="20"/>
                <w:szCs w:val="22"/>
              </w:rPr>
              <w:t>Zemes vienība kadastrāli uzmērīta 2005.gada 8.jūlijā;</w:t>
            </w:r>
          </w:p>
          <w:p w14:paraId="0F9D1EF9" w14:textId="75B6FFEB" w:rsidR="00FA1032" w:rsidRPr="00BB6033" w:rsidRDefault="00FA1032" w:rsidP="00FA1032">
            <w:pPr>
              <w:pStyle w:val="Sarakstarindkopa"/>
              <w:numPr>
                <w:ilvl w:val="0"/>
                <w:numId w:val="22"/>
              </w:numPr>
              <w:spacing w:line="276" w:lineRule="auto"/>
              <w:jc w:val="both"/>
              <w:rPr>
                <w:bCs/>
                <w:sz w:val="20"/>
                <w:szCs w:val="22"/>
              </w:rPr>
            </w:pPr>
            <w:r w:rsidRPr="00BB6033">
              <w:rPr>
                <w:bCs/>
                <w:sz w:val="20"/>
                <w:szCs w:val="22"/>
              </w:rPr>
              <w:t>uz Zemes vienības atrodas divas inženierbūves – broma sālsūdens urbums ar kadastra apzīmējumu 13000251238001 un nātrija hlorīda ūdens urbums ar kadastra apzīmējumu 13000251238002, kuras privatizētas likumā “Par valsts un pašvaldību īpašuma objektu privatizāciju” noteiktajā kārtībā un pieder sabiedrībai ar ierobežotu atbildību “Sanare – KRC Jaunķemeri”, vienotais reģistrācijas Nr.42803001859 (turpmāk – Sabiedrība). Īpašuma tiesības uz minētām inženierbūvēm nav nostiprinātas zemesgrāmatā;</w:t>
            </w:r>
          </w:p>
          <w:p w14:paraId="19B9FBD8" w14:textId="060AC0DB" w:rsidR="00FA1032" w:rsidRDefault="00FA1032" w:rsidP="00FA1032">
            <w:pPr>
              <w:pStyle w:val="Sarakstarindkopa"/>
              <w:numPr>
                <w:ilvl w:val="0"/>
                <w:numId w:val="22"/>
              </w:numPr>
              <w:spacing w:line="276" w:lineRule="auto"/>
              <w:jc w:val="both"/>
              <w:rPr>
                <w:bCs/>
                <w:sz w:val="20"/>
                <w:szCs w:val="22"/>
              </w:rPr>
            </w:pPr>
            <w:r w:rsidRPr="00BB6033">
              <w:rPr>
                <w:bCs/>
                <w:sz w:val="20"/>
                <w:szCs w:val="22"/>
              </w:rPr>
              <w:t>Kadastra informācijas sistēmā Zemes vienībai reģistrēts nekustamā īpašuma lietošanas mērķis “Ar maģistrālajām elektropārvades un sakaru līnijām un maģistrālajiem naftas, naftas produktu, ķīmisko produktu, gāzes un ūdens cauruļvadiem saistīto būvju, ūdens ņemšanas un notekūdeņu attīrīšanas būvju apbūve”, kods 0201;</w:t>
            </w:r>
          </w:p>
          <w:p w14:paraId="65954662" w14:textId="166448A1" w:rsidR="001C5A32" w:rsidRPr="00BB6033" w:rsidRDefault="001C5A32" w:rsidP="00FA1032">
            <w:pPr>
              <w:pStyle w:val="Sarakstarindkopa"/>
              <w:numPr>
                <w:ilvl w:val="0"/>
                <w:numId w:val="22"/>
              </w:numPr>
              <w:spacing w:line="276" w:lineRule="auto"/>
              <w:jc w:val="both"/>
              <w:rPr>
                <w:bCs/>
                <w:sz w:val="20"/>
                <w:szCs w:val="22"/>
              </w:rPr>
            </w:pPr>
            <w:bookmarkStart w:id="2" w:name="_Hlk66977991"/>
            <w:r>
              <w:rPr>
                <w:bCs/>
                <w:sz w:val="20"/>
                <w:szCs w:val="22"/>
              </w:rPr>
              <w:t xml:space="preserve">saskaņā ar </w:t>
            </w:r>
            <w:r w:rsidRPr="001C5A32">
              <w:rPr>
                <w:bCs/>
                <w:sz w:val="20"/>
                <w:szCs w:val="22"/>
              </w:rPr>
              <w:t>Kadastra informācijas sistēmā</w:t>
            </w:r>
            <w:r>
              <w:rPr>
                <w:bCs/>
                <w:sz w:val="20"/>
                <w:szCs w:val="22"/>
              </w:rPr>
              <w:t xml:space="preserve"> reģistrētiem datiem Zemes vienības lietošanas veids ir “</w:t>
            </w:r>
            <w:r w:rsidR="00916C29">
              <w:rPr>
                <w:bCs/>
                <w:sz w:val="20"/>
                <w:szCs w:val="22"/>
              </w:rPr>
              <w:t>p</w:t>
            </w:r>
            <w:r w:rsidRPr="001C5A32">
              <w:rPr>
                <w:bCs/>
                <w:sz w:val="20"/>
                <w:szCs w:val="22"/>
              </w:rPr>
              <w:t>ārējās zemes platīb</w:t>
            </w:r>
            <w:r>
              <w:rPr>
                <w:bCs/>
                <w:sz w:val="20"/>
                <w:szCs w:val="22"/>
              </w:rPr>
              <w:t>a</w:t>
            </w:r>
            <w:r w:rsidR="00687BC5">
              <w:rPr>
                <w:bCs/>
                <w:sz w:val="20"/>
                <w:szCs w:val="22"/>
              </w:rPr>
              <w:t>”</w:t>
            </w:r>
            <w:r w:rsidR="006F0A28">
              <w:rPr>
                <w:bCs/>
                <w:sz w:val="20"/>
                <w:szCs w:val="22"/>
              </w:rPr>
              <w:t>, kas neatbilst situcijai dabā;</w:t>
            </w:r>
          </w:p>
          <w:bookmarkEnd w:id="2"/>
          <w:p w14:paraId="0EFF4897" w14:textId="77777777" w:rsidR="00FA1032" w:rsidRPr="00BB6033" w:rsidRDefault="00FA1032" w:rsidP="00FA1032">
            <w:pPr>
              <w:pStyle w:val="Sarakstarindkopa"/>
              <w:numPr>
                <w:ilvl w:val="0"/>
                <w:numId w:val="22"/>
              </w:numPr>
              <w:spacing w:line="276" w:lineRule="auto"/>
              <w:jc w:val="both"/>
              <w:rPr>
                <w:bCs/>
                <w:sz w:val="20"/>
                <w:szCs w:val="22"/>
              </w:rPr>
            </w:pPr>
            <w:r w:rsidRPr="00BB6033">
              <w:rPr>
                <w:bCs/>
                <w:sz w:val="20"/>
                <w:szCs w:val="22"/>
              </w:rPr>
              <w:t>Kadastra informācijas sistēmā, Zemes vienībai reģistrēti sekojošie apgrūtinājumi:</w:t>
            </w:r>
          </w:p>
          <w:p w14:paraId="72908864" w14:textId="77777777" w:rsidR="00FA1032" w:rsidRPr="00BB6033" w:rsidRDefault="00FA1032" w:rsidP="00FF0935">
            <w:pPr>
              <w:pStyle w:val="Sarakstarindkopa"/>
              <w:numPr>
                <w:ilvl w:val="1"/>
                <w:numId w:val="30"/>
              </w:numPr>
              <w:spacing w:line="276" w:lineRule="auto"/>
              <w:jc w:val="both"/>
              <w:rPr>
                <w:bCs/>
                <w:sz w:val="20"/>
                <w:szCs w:val="22"/>
              </w:rPr>
            </w:pPr>
            <w:r w:rsidRPr="00BB6033">
              <w:rPr>
                <w:bCs/>
                <w:sz w:val="20"/>
                <w:szCs w:val="22"/>
              </w:rPr>
              <w:t>stingra režīma vides un dabas resursu aizsardzības aizsargjoslas teritorija ap pazemes ūdens ņemšanas vietu - 0.0530 ha;</w:t>
            </w:r>
          </w:p>
          <w:p w14:paraId="2DCD65BB" w14:textId="77777777" w:rsidR="00FA1032" w:rsidRPr="00BB6033" w:rsidRDefault="00FA1032" w:rsidP="00FF0935">
            <w:pPr>
              <w:pStyle w:val="Sarakstarindkopa"/>
              <w:numPr>
                <w:ilvl w:val="1"/>
                <w:numId w:val="30"/>
              </w:numPr>
              <w:spacing w:line="276" w:lineRule="auto"/>
              <w:jc w:val="both"/>
              <w:rPr>
                <w:bCs/>
                <w:sz w:val="20"/>
                <w:szCs w:val="22"/>
              </w:rPr>
            </w:pPr>
            <w:r w:rsidRPr="00BB6033">
              <w:rPr>
                <w:bCs/>
                <w:sz w:val="20"/>
                <w:szCs w:val="22"/>
              </w:rPr>
              <w:t>dabas rezervāta regulējamā režīma zonas teritorija - 0.1330 ha;</w:t>
            </w:r>
          </w:p>
          <w:p w14:paraId="7C4E92DB" w14:textId="51B4E361" w:rsidR="00C44AD6" w:rsidRPr="00BB6033" w:rsidRDefault="00FA1032" w:rsidP="00FF0935">
            <w:pPr>
              <w:pStyle w:val="Sarakstarindkopa"/>
              <w:numPr>
                <w:ilvl w:val="0"/>
                <w:numId w:val="22"/>
              </w:numPr>
              <w:spacing w:line="276" w:lineRule="auto"/>
              <w:jc w:val="both"/>
              <w:rPr>
                <w:bCs/>
                <w:sz w:val="20"/>
                <w:szCs w:val="22"/>
              </w:rPr>
            </w:pPr>
            <w:r w:rsidRPr="00BB6033">
              <w:rPr>
                <w:bCs/>
                <w:sz w:val="20"/>
                <w:szCs w:val="22"/>
              </w:rPr>
              <w:t xml:space="preserve">Dabas aizsardzības pārvalde Pierīgas reģionālā administrācija ar 2021.gada 15.februāra vēstuli Nr.1.6/896/2021-N “Par zemesgabalu Stigas ielā 6, </w:t>
            </w:r>
            <w:r w:rsidRPr="00BB6033">
              <w:rPr>
                <w:bCs/>
                <w:sz w:val="20"/>
                <w:szCs w:val="22"/>
              </w:rPr>
              <w:lastRenderedPageBreak/>
              <w:t>Jūrmalā” informēja Possessor, ka Zemes vienība saskaņā ar Ķemeru Nacionālā parka likuma 1. un 2. pielikumu atrodas Ķemeru Nacionālā parka (Natura 2000 vieta) neitrālajā zonā, kā arī, ka Kadastra informācijas sistēmā reģistrētais Zemes vienības apgrūtinājums “dabas rezervāta regulējamā režīma zonas teritorija” neatbilst patiesībai</w:t>
            </w:r>
            <w:r w:rsidR="00FF0935" w:rsidRPr="00BB6033">
              <w:rPr>
                <w:bCs/>
                <w:sz w:val="20"/>
                <w:szCs w:val="22"/>
              </w:rPr>
              <w:t>.</w:t>
            </w:r>
          </w:p>
        </w:tc>
      </w:tr>
      <w:tr w:rsidR="004554BA" w:rsidRPr="00A91757" w14:paraId="2DAFFEAB" w14:textId="77777777" w:rsidTr="000F4317">
        <w:trPr>
          <w:trHeight w:val="286"/>
        </w:trPr>
        <w:tc>
          <w:tcPr>
            <w:tcW w:w="569" w:type="dxa"/>
            <w:tcBorders>
              <w:top w:val="single" w:sz="4" w:space="0" w:color="auto"/>
              <w:left w:val="single" w:sz="4" w:space="0" w:color="auto"/>
              <w:bottom w:val="single" w:sz="4" w:space="0" w:color="auto"/>
              <w:right w:val="single" w:sz="4" w:space="0" w:color="auto"/>
            </w:tcBorders>
          </w:tcPr>
          <w:p w14:paraId="3BD106FC" w14:textId="77777777" w:rsidR="004554BA" w:rsidRDefault="004554BA" w:rsidP="00D77D1C">
            <w:pPr>
              <w:spacing w:line="276" w:lineRule="auto"/>
              <w:ind w:left="-108" w:right="-108"/>
              <w:jc w:val="center"/>
              <w:rPr>
                <w:snapToGrid w:val="0"/>
                <w:sz w:val="20"/>
              </w:rPr>
            </w:pPr>
          </w:p>
        </w:tc>
        <w:tc>
          <w:tcPr>
            <w:tcW w:w="9213" w:type="dxa"/>
            <w:gridSpan w:val="3"/>
            <w:tcBorders>
              <w:top w:val="single" w:sz="4" w:space="0" w:color="auto"/>
              <w:left w:val="single" w:sz="4" w:space="0" w:color="auto"/>
              <w:bottom w:val="single" w:sz="4" w:space="0" w:color="auto"/>
              <w:right w:val="single" w:sz="4" w:space="0" w:color="auto"/>
            </w:tcBorders>
          </w:tcPr>
          <w:p w14:paraId="65115854" w14:textId="00B002C3" w:rsidR="004554BA" w:rsidRPr="004554BA" w:rsidRDefault="004554BA" w:rsidP="004554BA">
            <w:pPr>
              <w:jc w:val="both"/>
              <w:rPr>
                <w:b/>
                <w:bCs/>
                <w:snapToGrid w:val="0"/>
                <w:sz w:val="20"/>
                <w:lang w:eastAsia="en-US"/>
              </w:rPr>
            </w:pPr>
            <w:r w:rsidRPr="004554BA">
              <w:rPr>
                <w:b/>
                <w:bCs/>
                <w:snapToGrid w:val="0"/>
                <w:sz w:val="20"/>
                <w:lang w:eastAsia="en-US"/>
              </w:rPr>
              <w:t>Darba uzdevums:</w:t>
            </w:r>
          </w:p>
          <w:p w14:paraId="4366B21B" w14:textId="4F540359" w:rsidR="004554BA" w:rsidRPr="00A26A2F" w:rsidRDefault="004554BA" w:rsidP="00005051">
            <w:pPr>
              <w:pStyle w:val="Sarakstarindkopa"/>
              <w:numPr>
                <w:ilvl w:val="0"/>
                <w:numId w:val="31"/>
              </w:numPr>
              <w:jc w:val="both"/>
              <w:rPr>
                <w:snapToGrid w:val="0"/>
                <w:sz w:val="20"/>
                <w:lang w:eastAsia="en-US"/>
              </w:rPr>
            </w:pPr>
            <w:r w:rsidRPr="00A26A2F">
              <w:rPr>
                <w:snapToGrid w:val="0"/>
                <w:sz w:val="20"/>
                <w:lang w:eastAsia="en-US"/>
              </w:rPr>
              <w:t>Veikt zemes vienības situācijas elementu uzmērīšanu.</w:t>
            </w:r>
          </w:p>
          <w:p w14:paraId="55CB9EB5" w14:textId="77777777" w:rsidR="004554BA" w:rsidRPr="00A26A2F" w:rsidRDefault="004554BA" w:rsidP="00005051">
            <w:pPr>
              <w:pStyle w:val="Sarakstarindkopa"/>
              <w:numPr>
                <w:ilvl w:val="0"/>
                <w:numId w:val="31"/>
              </w:numPr>
              <w:jc w:val="both"/>
              <w:rPr>
                <w:snapToGrid w:val="0"/>
                <w:sz w:val="20"/>
                <w:lang w:eastAsia="en-US"/>
              </w:rPr>
            </w:pPr>
            <w:r w:rsidRPr="00A26A2F">
              <w:rPr>
                <w:snapToGrid w:val="0"/>
                <w:sz w:val="20"/>
                <w:lang w:eastAsia="en-US"/>
              </w:rPr>
              <w:t>Sagatavot situācijas un apgrūtinājumu plānus, tajā skaitā kamerāli pārzīmēt robežu plānu, atbilstoši normatīvo aktu parasībām.</w:t>
            </w:r>
          </w:p>
          <w:p w14:paraId="7F946AFA" w14:textId="77777777" w:rsidR="004554BA" w:rsidRPr="00A26A2F" w:rsidRDefault="004554BA" w:rsidP="00005051">
            <w:pPr>
              <w:pStyle w:val="Sarakstarindkopa"/>
              <w:numPr>
                <w:ilvl w:val="0"/>
                <w:numId w:val="31"/>
              </w:numPr>
              <w:jc w:val="both"/>
              <w:rPr>
                <w:snapToGrid w:val="0"/>
                <w:sz w:val="20"/>
                <w:lang w:eastAsia="en-US"/>
              </w:rPr>
            </w:pPr>
            <w:r w:rsidRPr="00A26A2F">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7BD9083B" w14:textId="379776BE" w:rsidR="004554BA" w:rsidRPr="00A26A2F" w:rsidRDefault="004554BA" w:rsidP="00005051">
            <w:pPr>
              <w:pStyle w:val="Sarakstarindkopa"/>
              <w:numPr>
                <w:ilvl w:val="0"/>
                <w:numId w:val="31"/>
              </w:numPr>
              <w:jc w:val="both"/>
              <w:rPr>
                <w:snapToGrid w:val="0"/>
                <w:sz w:val="20"/>
                <w:lang w:eastAsia="en-US"/>
              </w:rPr>
            </w:pPr>
            <w:r w:rsidRPr="00A26A2F">
              <w:rPr>
                <w:snapToGrid w:val="0"/>
                <w:sz w:val="20"/>
                <w:lang w:eastAsia="en-US"/>
              </w:rPr>
              <w:t xml:space="preserve">Apgrūtinājumu plānu saskaņot ar </w:t>
            </w:r>
            <w:r w:rsidR="006F6672">
              <w:rPr>
                <w:snapToGrid w:val="0"/>
                <w:sz w:val="20"/>
                <w:lang w:eastAsia="en-US"/>
              </w:rPr>
              <w:t xml:space="preserve">Jūrmalas pilsētas </w:t>
            </w:r>
            <w:r w:rsidRPr="00A26A2F">
              <w:rPr>
                <w:snapToGrid w:val="0"/>
                <w:sz w:val="20"/>
                <w:lang w:eastAsia="en-US"/>
              </w:rPr>
              <w:t>pašvaldību.</w:t>
            </w:r>
          </w:p>
          <w:p w14:paraId="501DB2BF" w14:textId="77777777" w:rsidR="004554BA" w:rsidRPr="00A26A2F" w:rsidRDefault="004554BA" w:rsidP="00005051">
            <w:pPr>
              <w:pStyle w:val="Sarakstarindkopa"/>
              <w:numPr>
                <w:ilvl w:val="0"/>
                <w:numId w:val="31"/>
              </w:numPr>
              <w:jc w:val="both"/>
              <w:rPr>
                <w:snapToGrid w:val="0"/>
                <w:sz w:val="20"/>
                <w:lang w:eastAsia="en-US"/>
              </w:rPr>
            </w:pPr>
            <w:r w:rsidRPr="00A26A2F">
              <w:rPr>
                <w:snapToGrid w:val="0"/>
                <w:sz w:val="20"/>
                <w:lang w:eastAsia="en-US"/>
              </w:rPr>
              <w:t>Pirms kadastrālās uzmērīšanas dokumentu iesniegšanas Valsts zemes dienestā saskaņot ar Pasūtītāju zemes robežu, situācijas un apgrūtinājumu plānus.</w:t>
            </w:r>
          </w:p>
          <w:p w14:paraId="1E5F3835" w14:textId="77777777" w:rsidR="004554BA" w:rsidRPr="00A26A2F" w:rsidRDefault="004554BA" w:rsidP="00005051">
            <w:pPr>
              <w:pStyle w:val="Sarakstarindkopa"/>
              <w:numPr>
                <w:ilvl w:val="0"/>
                <w:numId w:val="31"/>
              </w:numPr>
              <w:jc w:val="both"/>
              <w:rPr>
                <w:snapToGrid w:val="0"/>
                <w:sz w:val="20"/>
                <w:lang w:eastAsia="en-US"/>
              </w:rPr>
            </w:pPr>
            <w:r w:rsidRPr="00A26A2F">
              <w:rPr>
                <w:snapToGrid w:val="0"/>
                <w:sz w:val="20"/>
                <w:lang w:eastAsia="en-US"/>
              </w:rPr>
              <w:t>Aktualizēt zemes vienības kadastra datus Nekustamā īpašuma valsts kadastra informācijas sistēmā.</w:t>
            </w:r>
          </w:p>
          <w:p w14:paraId="25A107AB" w14:textId="730E2727" w:rsidR="004554BA" w:rsidRDefault="004554BA" w:rsidP="00005051">
            <w:pPr>
              <w:pStyle w:val="Sarakstarindkopa"/>
              <w:numPr>
                <w:ilvl w:val="0"/>
                <w:numId w:val="31"/>
              </w:numPr>
              <w:jc w:val="both"/>
              <w:rPr>
                <w:snapToGrid w:val="0"/>
                <w:sz w:val="20"/>
                <w:lang w:eastAsia="en-US"/>
              </w:rPr>
            </w:pPr>
            <w:r w:rsidRPr="00A26A2F">
              <w:rPr>
                <w:snapToGrid w:val="0"/>
                <w:sz w:val="20"/>
                <w:lang w:eastAsia="en-US"/>
              </w:rPr>
              <w:t>Darbs jāveic saskaņā ar Nekustamā īpašuma valsts kadastra likumu</w:t>
            </w:r>
            <w:r w:rsidR="006F6672">
              <w:rPr>
                <w:snapToGrid w:val="0"/>
                <w:sz w:val="20"/>
                <w:lang w:eastAsia="en-US"/>
              </w:rPr>
              <w:t xml:space="preserve">, </w:t>
            </w:r>
            <w:r w:rsidRPr="00A26A2F">
              <w:rPr>
                <w:snapToGrid w:val="0"/>
                <w:sz w:val="20"/>
                <w:lang w:eastAsia="en-US"/>
              </w:rPr>
              <w:t>Ministru kabineta 2011.gada 27.decembra noteikumiem Nr.1019 “Zemes kadastrālās uzmērīšanas noteikumi” un citiem spēkā esošajiem normatīvajiem aktiem zemes un būvju kadastrālās uzmērīšanas jomā.</w:t>
            </w:r>
          </w:p>
        </w:tc>
      </w:tr>
    </w:tbl>
    <w:p w14:paraId="527A8C23" w14:textId="77777777" w:rsidR="00701A8D" w:rsidRPr="00701A8D" w:rsidRDefault="00701A8D" w:rsidP="00701A8D">
      <w:pPr>
        <w:pStyle w:val="Sarakstarindkopa"/>
        <w:tabs>
          <w:tab w:val="left" w:pos="284"/>
        </w:tabs>
        <w:ind w:left="0" w:right="-284"/>
        <w:jc w:val="both"/>
        <w:rPr>
          <w:snapToGrid w:val="0"/>
          <w:szCs w:val="24"/>
        </w:rPr>
      </w:pPr>
    </w:p>
    <w:p w14:paraId="425EF48E" w14:textId="77777777"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F62B68">
        <w:rPr>
          <w:b/>
          <w:bCs/>
          <w:szCs w:val="24"/>
        </w:rPr>
        <w:t>Izpildes termiņš</w:t>
      </w:r>
      <w:r w:rsidR="00FD0253" w:rsidRPr="00F62B68">
        <w:rPr>
          <w:b/>
          <w:bCs/>
          <w:szCs w:val="24"/>
        </w:rPr>
        <w:t>:</w:t>
      </w:r>
      <w:r w:rsidR="005B1D69" w:rsidRPr="00F62B68">
        <w:rPr>
          <w:b/>
          <w:bCs/>
          <w:szCs w:val="24"/>
        </w:rPr>
        <w:t xml:space="preserve"> </w:t>
      </w:r>
      <w:r w:rsidR="003143D5" w:rsidRPr="00F62B68">
        <w:rPr>
          <w:b/>
          <w:bCs/>
          <w:szCs w:val="24"/>
        </w:rPr>
        <w:t>2</w:t>
      </w:r>
      <w:r w:rsidR="00416562" w:rsidRPr="00F62B68">
        <w:rPr>
          <w:b/>
          <w:bCs/>
          <w:szCs w:val="24"/>
        </w:rPr>
        <w:t xml:space="preserve"> </w:t>
      </w:r>
      <w:r w:rsidR="005B1D69" w:rsidRPr="00F62B68">
        <w:rPr>
          <w:b/>
          <w:bCs/>
          <w:szCs w:val="24"/>
        </w:rPr>
        <w:t>(</w:t>
      </w:r>
      <w:r w:rsidR="003143D5" w:rsidRPr="00F62B68">
        <w:rPr>
          <w:b/>
          <w:bCs/>
          <w:szCs w:val="24"/>
        </w:rPr>
        <w:t>divi</w:t>
      </w:r>
      <w:r w:rsidRPr="00F62B68">
        <w:rPr>
          <w:b/>
          <w:bCs/>
          <w:szCs w:val="24"/>
        </w:rPr>
        <w:t>) mēneši</w:t>
      </w:r>
      <w:r w:rsidRPr="00BF4C1B">
        <w:rPr>
          <w:szCs w:val="24"/>
        </w:rPr>
        <w:t xml:space="preserve"> no Iepirkuma līguma </w:t>
      </w:r>
      <w:r w:rsidR="00BC6377">
        <w:rPr>
          <w:szCs w:val="24"/>
        </w:rPr>
        <w:t>noslēgšanas dienas.</w:t>
      </w:r>
    </w:p>
    <w:p w14:paraId="0B77F513" w14:textId="77777777" w:rsidR="00F62B68" w:rsidRPr="00362C57" w:rsidRDefault="00F62B68" w:rsidP="00F62B68">
      <w:pPr>
        <w:pStyle w:val="Sarakstarindkopa"/>
        <w:numPr>
          <w:ilvl w:val="0"/>
          <w:numId w:val="2"/>
        </w:numPr>
        <w:ind w:left="284" w:right="-284" w:hanging="284"/>
        <w:jc w:val="both"/>
        <w:rPr>
          <w:snapToGrid w:val="0"/>
          <w:szCs w:val="24"/>
        </w:rPr>
      </w:pPr>
      <w:r>
        <w:rPr>
          <w:b/>
          <w:bCs/>
          <w:szCs w:val="24"/>
        </w:rPr>
        <w:t>Papildus prasības</w:t>
      </w:r>
      <w:r w:rsidRPr="00362C57">
        <w:rPr>
          <w:b/>
          <w:bCs/>
          <w:szCs w:val="24"/>
        </w:rPr>
        <w:t>:</w:t>
      </w:r>
    </w:p>
    <w:p w14:paraId="14019493" w14:textId="77777777" w:rsidR="00F62B68" w:rsidRDefault="00F62B68" w:rsidP="00F62B68">
      <w:pPr>
        <w:pStyle w:val="Sarakstarindkopa"/>
        <w:numPr>
          <w:ilvl w:val="1"/>
          <w:numId w:val="6"/>
        </w:numPr>
        <w:jc w:val="both"/>
        <w:rPr>
          <w:szCs w:val="24"/>
        </w:rPr>
      </w:pPr>
      <w:r w:rsidRPr="00243F3F">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Default="00F62B68" w:rsidP="00F62B68">
      <w:pPr>
        <w:pStyle w:val="Sarakstarindkopa"/>
        <w:numPr>
          <w:ilvl w:val="1"/>
          <w:numId w:val="6"/>
        </w:numPr>
        <w:jc w:val="both"/>
        <w:rPr>
          <w:szCs w:val="24"/>
        </w:rPr>
      </w:pPr>
      <w:r w:rsidRPr="00243F3F">
        <w:rPr>
          <w:szCs w:val="24"/>
        </w:rPr>
        <w:t>Izpildītājs par saviem līdzekļiem novērš konstatētās kļūdas un trūkumus savos izstrādātajos dokumentos, nepagarinot izpildes laiku</w:t>
      </w:r>
      <w:r>
        <w:rPr>
          <w:szCs w:val="24"/>
        </w:rPr>
        <w:t>;</w:t>
      </w:r>
    </w:p>
    <w:p w14:paraId="0A20F261" w14:textId="03EA750F" w:rsidR="0098463D" w:rsidRPr="00026D13" w:rsidRDefault="00F62B68" w:rsidP="00F62B68">
      <w:pPr>
        <w:numPr>
          <w:ilvl w:val="1"/>
          <w:numId w:val="6"/>
        </w:numPr>
        <w:tabs>
          <w:tab w:val="clear" w:pos="360"/>
          <w:tab w:val="num" w:pos="0"/>
          <w:tab w:val="left" w:pos="426"/>
        </w:tabs>
        <w:ind w:left="0" w:firstLine="0"/>
        <w:jc w:val="both"/>
        <w:rPr>
          <w:b/>
          <w:bCs/>
          <w:sz w:val="22"/>
          <w:szCs w:val="24"/>
        </w:rPr>
      </w:pPr>
      <w:r w:rsidRPr="00EC0039">
        <w:t xml:space="preserve">Darba uzdevuma ietvaros Izpildītājs netiks pilnvarots parakstīt dokumentus, kas radīs saistības </w:t>
      </w:r>
      <w:r w:rsidRPr="00243F3F">
        <w:t>Pasūtītājam</w:t>
      </w:r>
      <w:r w:rsidRPr="00EC0039">
        <w:t>.</w:t>
      </w:r>
      <w:r w:rsidR="0098463D" w:rsidRPr="00026D13">
        <w:rPr>
          <w:b/>
          <w:bCs/>
          <w:sz w:val="22"/>
          <w:szCs w:val="24"/>
        </w:rPr>
        <w:br w:type="page"/>
      </w:r>
    </w:p>
    <w:p w14:paraId="2CFF18A1"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5160A477" w14:textId="454CEE88" w:rsidR="00EF3191" w:rsidRPr="001533E0" w:rsidRDefault="00CE2E9B" w:rsidP="00EF3191">
      <w:pPr>
        <w:jc w:val="right"/>
        <w:outlineLvl w:val="0"/>
        <w:rPr>
          <w:b/>
          <w:szCs w:val="24"/>
        </w:rPr>
      </w:pPr>
      <w:r>
        <w:rPr>
          <w:b/>
          <w:szCs w:val="24"/>
        </w:rPr>
        <w:t xml:space="preserve">Nr. </w:t>
      </w:r>
      <w:r w:rsidR="00547D51">
        <w:rPr>
          <w:b/>
          <w:szCs w:val="24"/>
        </w:rPr>
        <w:t>POSSESSOR/2021/</w:t>
      </w:r>
      <w:r w:rsidR="00D343AD">
        <w:rPr>
          <w:b/>
          <w:szCs w:val="24"/>
        </w:rPr>
        <w:t>23</w:t>
      </w:r>
    </w:p>
    <w:p w14:paraId="03924A1E" w14:textId="77777777" w:rsidR="00EF3191" w:rsidRPr="001533E0" w:rsidRDefault="00EF3191" w:rsidP="00EF3191">
      <w:pPr>
        <w:jc w:val="center"/>
        <w:outlineLvl w:val="0"/>
        <w:rPr>
          <w:b/>
          <w:sz w:val="28"/>
          <w:szCs w:val="28"/>
        </w:rPr>
      </w:pPr>
    </w:p>
    <w:p w14:paraId="1E320F0F"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017861BC" w14:textId="77777777" w:rsidR="00EF3191" w:rsidRPr="001533E0" w:rsidRDefault="00EF3191" w:rsidP="00EF3191">
      <w:pPr>
        <w:tabs>
          <w:tab w:val="center" w:pos="567"/>
        </w:tabs>
        <w:ind w:left="-108" w:firstLine="108"/>
        <w:rPr>
          <w:szCs w:val="24"/>
        </w:rPr>
      </w:pPr>
    </w:p>
    <w:p w14:paraId="024A0E04" w14:textId="1866C0FF" w:rsidR="00B86093" w:rsidRPr="00E74B83" w:rsidRDefault="00B86093" w:rsidP="00B86093">
      <w:pPr>
        <w:tabs>
          <w:tab w:val="center" w:pos="567"/>
        </w:tabs>
        <w:ind w:left="-108" w:firstLine="108"/>
        <w:jc w:val="center"/>
        <w:rPr>
          <w:b/>
          <w:color w:val="000000" w:themeColor="text1"/>
          <w:szCs w:val="24"/>
        </w:rPr>
      </w:pPr>
      <w:r w:rsidRPr="00E74B83">
        <w:rPr>
          <w:b/>
          <w:color w:val="000000" w:themeColor="text1"/>
          <w:szCs w:val="24"/>
        </w:rPr>
        <w:t>“</w:t>
      </w:r>
      <w:r w:rsidR="00E74B83" w:rsidRPr="00E74B83">
        <w:rPr>
          <w:b/>
          <w:color w:val="000000" w:themeColor="text1"/>
          <w:szCs w:val="24"/>
        </w:rPr>
        <w:t>Zemes vienības Stigas ielā 6, Jūrmalā, situācijas un apgrūtinājumu plānu aktualizācija</w:t>
      </w:r>
      <w:r w:rsidRPr="00E74B83">
        <w:rPr>
          <w:b/>
          <w:color w:val="000000" w:themeColor="text1"/>
          <w:szCs w:val="24"/>
        </w:rPr>
        <w:t>”</w:t>
      </w:r>
    </w:p>
    <w:p w14:paraId="6E086314" w14:textId="6C72FA0D"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D343AD">
        <w:rPr>
          <w:szCs w:val="24"/>
        </w:rPr>
        <w:t>23</w:t>
      </w:r>
    </w:p>
    <w:p w14:paraId="52CDE15F" w14:textId="77777777"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1533E0" w:rsidRDefault="00E43BEF">
            <w:pPr>
              <w:rPr>
                <w:b/>
                <w:szCs w:val="24"/>
              </w:rPr>
            </w:pPr>
            <w:r w:rsidRPr="001533E0">
              <w:rPr>
                <w:b/>
                <w:szCs w:val="24"/>
              </w:rPr>
              <w:t>Rekvizīti</w:t>
            </w:r>
          </w:p>
        </w:tc>
      </w:tr>
      <w:tr w:rsidR="00E43BEF" w:rsidRPr="001533E0"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1533E0" w:rsidRDefault="00E43BEF">
            <w:pPr>
              <w:rPr>
                <w:szCs w:val="24"/>
              </w:rPr>
            </w:pPr>
          </w:p>
          <w:p w14:paraId="3F35ACB5"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1533E0" w:rsidRDefault="00E43BEF">
            <w:pPr>
              <w:rPr>
                <w:b/>
                <w:szCs w:val="24"/>
              </w:rPr>
            </w:pPr>
          </w:p>
        </w:tc>
      </w:tr>
    </w:tbl>
    <w:p w14:paraId="63E479CB" w14:textId="77777777"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1533E0" w:rsidRDefault="00E43BEF">
            <w:pPr>
              <w:rPr>
                <w:szCs w:val="24"/>
              </w:rPr>
            </w:pPr>
          </w:p>
        </w:tc>
      </w:tr>
      <w:tr w:rsidR="00AC444B" w:rsidRPr="001533E0"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1533E0" w:rsidRDefault="00E43BEF">
            <w:pPr>
              <w:rPr>
                <w:szCs w:val="24"/>
              </w:rPr>
            </w:pPr>
          </w:p>
        </w:tc>
      </w:tr>
      <w:tr w:rsidR="00AC444B" w:rsidRPr="001533E0"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1533E0" w:rsidRDefault="00E43BEF">
            <w:pPr>
              <w:rPr>
                <w:szCs w:val="24"/>
              </w:rPr>
            </w:pPr>
          </w:p>
        </w:tc>
      </w:tr>
      <w:tr w:rsidR="00AC444B" w:rsidRPr="001533E0"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1533E0" w:rsidRDefault="00E43BEF">
            <w:pPr>
              <w:rPr>
                <w:szCs w:val="24"/>
              </w:rPr>
            </w:pPr>
          </w:p>
        </w:tc>
      </w:tr>
    </w:tbl>
    <w:p w14:paraId="0EF3F78D" w14:textId="77777777"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14:paraId="406CA235" w14:textId="118159FD" w:rsidR="00F16117" w:rsidRPr="00BE3AE4" w:rsidRDefault="0005595F" w:rsidP="00EF3191">
      <w:pPr>
        <w:ind w:right="-3"/>
        <w:jc w:val="both"/>
      </w:pPr>
      <w:r w:rsidRPr="00BE3AE4">
        <w:t>P</w:t>
      </w:r>
      <w:r w:rsidR="0072183B" w:rsidRPr="00BE3AE4">
        <w:t>iedāvājam</w:t>
      </w:r>
      <w:r w:rsidR="0072183B" w:rsidRPr="00BE3AE4">
        <w:rPr>
          <w:szCs w:val="24"/>
        </w:rPr>
        <w:t xml:space="preserve"> </w:t>
      </w:r>
      <w:r w:rsidR="00D14C72" w:rsidRPr="00BE3AE4">
        <w:rPr>
          <w:szCs w:val="24"/>
        </w:rPr>
        <w:t xml:space="preserve">aktualizēt zemes vienības ar kadastra apzīmējumu </w:t>
      </w:r>
      <w:r w:rsidRPr="00BE3AE4">
        <w:rPr>
          <w:szCs w:val="24"/>
        </w:rPr>
        <w:t>13000251238 Stigas ielā 6, Jūrmalā</w:t>
      </w:r>
      <w:r w:rsidR="00D14C72" w:rsidRPr="00BE3AE4">
        <w:rPr>
          <w:szCs w:val="24"/>
        </w:rPr>
        <w:t>,</w:t>
      </w:r>
      <w:r w:rsidRPr="00BE3AE4">
        <w:rPr>
          <w:szCs w:val="24"/>
        </w:rPr>
        <w:t xml:space="preserve"> </w:t>
      </w:r>
      <w:r w:rsidR="00D14C72" w:rsidRPr="00BE3AE4">
        <w:rPr>
          <w:szCs w:val="24"/>
        </w:rPr>
        <w:t>situācijas un apgrūtinājumu plānus</w:t>
      </w:r>
      <w:r w:rsidR="0072183B" w:rsidRPr="00BE3AE4">
        <w:t xml:space="preserve">, </w:t>
      </w:r>
      <w:r w:rsidR="0072183B" w:rsidRPr="00BE3AE4">
        <w:rPr>
          <w:szCs w:val="24"/>
        </w:rPr>
        <w:t xml:space="preserve">tajā skaitā </w:t>
      </w:r>
      <w:r w:rsidR="00F30582" w:rsidRPr="00BE3AE4">
        <w:rPr>
          <w:szCs w:val="24"/>
        </w:rPr>
        <w:t>kamer</w:t>
      </w:r>
      <w:r w:rsidR="00D14C72" w:rsidRPr="00BE3AE4">
        <w:rPr>
          <w:szCs w:val="24"/>
        </w:rPr>
        <w:t>āli</w:t>
      </w:r>
      <w:r w:rsidR="00F30582" w:rsidRPr="00BE3AE4">
        <w:rPr>
          <w:szCs w:val="24"/>
        </w:rPr>
        <w:t xml:space="preserve"> </w:t>
      </w:r>
      <w:r w:rsidR="00D14C72" w:rsidRPr="00BE3AE4">
        <w:rPr>
          <w:szCs w:val="24"/>
        </w:rPr>
        <w:t xml:space="preserve">pārzīmēt robežu plānu, </w:t>
      </w:r>
      <w:r w:rsidR="0072183B" w:rsidRPr="00BE3AE4">
        <w:rPr>
          <w:szCs w:val="24"/>
        </w:rPr>
        <w:t>atbilstoši šobrīd spēkā esošām normatīvo aktu prasībām</w:t>
      </w:r>
      <w:r w:rsidR="00B15E53" w:rsidRPr="00BE3AE4">
        <w:t xml:space="preserve"> </w:t>
      </w:r>
      <w:r w:rsidR="00555549" w:rsidRPr="00BE3AE4">
        <w:t xml:space="preserve">un aktualizēt kadastra datus Nekustamā īpašuma valsts kadastra informācijas sistēmā </w:t>
      </w:r>
      <w:r w:rsidR="00EF3191" w:rsidRPr="00BE3AE4">
        <w:t>saskaņā ar Tehnisko specifikāciju.</w:t>
      </w:r>
    </w:p>
    <w:p w14:paraId="229797C2" w14:textId="77777777" w:rsidR="00B86093" w:rsidRDefault="00B86093" w:rsidP="00EF3191">
      <w:pPr>
        <w:ind w:right="-3"/>
        <w:jc w:val="both"/>
      </w:pPr>
    </w:p>
    <w:p w14:paraId="2CA5B269" w14:textId="77777777"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980EA5" w:rsidRDefault="00FA1A58" w:rsidP="00504F63">
            <w:pPr>
              <w:spacing w:line="276" w:lineRule="auto"/>
              <w:jc w:val="center"/>
              <w:rPr>
                <w:b/>
                <w:szCs w:val="24"/>
                <w:lang w:eastAsia="en-US"/>
              </w:rPr>
            </w:pPr>
            <w:r w:rsidRPr="00980EA5">
              <w:rPr>
                <w:b/>
              </w:rPr>
              <w:t>Pakalpojuma cena</w:t>
            </w:r>
          </w:p>
          <w:p w14:paraId="705CDFE0" w14:textId="77777777" w:rsidR="00FA1A58" w:rsidRPr="00980EA5" w:rsidRDefault="00FA1A58" w:rsidP="00504F63">
            <w:pPr>
              <w:jc w:val="center"/>
              <w:rPr>
                <w:b/>
                <w:szCs w:val="24"/>
              </w:rPr>
            </w:pPr>
            <w:r w:rsidRPr="00980EA5">
              <w:rPr>
                <w:b/>
                <w:szCs w:val="24"/>
              </w:rPr>
              <w:t>EUR</w:t>
            </w:r>
          </w:p>
          <w:p w14:paraId="36058478" w14:textId="77777777" w:rsidR="00FA1A58" w:rsidRPr="00980EA5" w:rsidRDefault="00FA1A58" w:rsidP="00504F63">
            <w:pPr>
              <w:jc w:val="center"/>
              <w:rPr>
                <w:b/>
                <w:szCs w:val="24"/>
              </w:rPr>
            </w:pPr>
            <w:r w:rsidRPr="00980EA5">
              <w:rPr>
                <w:b/>
                <w:szCs w:val="24"/>
              </w:rPr>
              <w:t xml:space="preserve"> (bez PVN)</w:t>
            </w:r>
          </w:p>
        </w:tc>
      </w:tr>
      <w:tr w:rsidR="00757A94" w:rsidRPr="00980EA5"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Default="0012577E" w:rsidP="00504F63">
            <w:pPr>
              <w:jc w:val="center"/>
              <w:rPr>
                <w:snapToGrid w:val="0"/>
                <w:szCs w:val="24"/>
              </w:rPr>
            </w:pPr>
            <w:r>
              <w:rPr>
                <w:snapToGrid w:val="0"/>
                <w:szCs w:val="24"/>
              </w:rPr>
              <w:t>1</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4AE8F3EE" w:rsidR="00757A94" w:rsidRPr="00F61BEB" w:rsidRDefault="00E74B83" w:rsidP="0012577E">
            <w:pPr>
              <w:jc w:val="both"/>
              <w:rPr>
                <w:szCs w:val="24"/>
              </w:rPr>
            </w:pPr>
            <w:r w:rsidRPr="00E74B83">
              <w:rPr>
                <w:color w:val="000000" w:themeColor="text1"/>
                <w:szCs w:val="24"/>
              </w:rPr>
              <w:t xml:space="preserve">Stigas iela 6, Jūrmala, </w:t>
            </w:r>
            <w:r w:rsidR="003456A2" w:rsidRPr="00E74B83">
              <w:rPr>
                <w:color w:val="000000" w:themeColor="text1"/>
                <w:szCs w:val="24"/>
              </w:rPr>
              <w:t>kadastra apzīmējums</w:t>
            </w:r>
            <w:r w:rsidRPr="00E74B83">
              <w:rPr>
                <w:color w:val="000000" w:themeColor="text1"/>
                <w:szCs w:val="24"/>
              </w:rPr>
              <w:t xml:space="preserve"> 13000251238</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980EA5" w:rsidRDefault="00757A94" w:rsidP="00504F63">
            <w:pPr>
              <w:jc w:val="center"/>
              <w:rPr>
                <w:b/>
                <w:szCs w:val="24"/>
              </w:rPr>
            </w:pPr>
          </w:p>
        </w:tc>
      </w:tr>
      <w:tr w:rsidR="00980EA5" w:rsidRPr="00980EA5"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980EA5" w:rsidRDefault="00FA1A58" w:rsidP="00504F63">
            <w:pPr>
              <w:jc w:val="center"/>
              <w:rPr>
                <w:b/>
                <w:szCs w:val="24"/>
              </w:rPr>
            </w:pPr>
          </w:p>
        </w:tc>
      </w:tr>
      <w:tr w:rsidR="00980EA5" w:rsidRPr="00980EA5"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980EA5" w:rsidRDefault="00FA1A58" w:rsidP="00504F63">
            <w:pPr>
              <w:jc w:val="center"/>
              <w:rPr>
                <w:b/>
                <w:szCs w:val="24"/>
              </w:rPr>
            </w:pPr>
          </w:p>
        </w:tc>
      </w:tr>
      <w:tr w:rsidR="00FA1A58" w:rsidRPr="00980EA5"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980EA5" w:rsidRDefault="00FA1A58" w:rsidP="00504F63">
            <w:pPr>
              <w:jc w:val="center"/>
              <w:rPr>
                <w:b/>
                <w:szCs w:val="24"/>
              </w:rPr>
            </w:pPr>
          </w:p>
        </w:tc>
      </w:tr>
    </w:tbl>
    <w:p w14:paraId="52ACB62B" w14:textId="77777777" w:rsidR="00B86093" w:rsidRDefault="00B86093" w:rsidP="00B86093">
      <w:pPr>
        <w:keepLines/>
        <w:widowControl w:val="0"/>
        <w:ind w:left="360"/>
        <w:jc w:val="both"/>
        <w:rPr>
          <w:szCs w:val="24"/>
        </w:rPr>
      </w:pPr>
    </w:p>
    <w:p w14:paraId="46D5839C" w14:textId="77777777"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14:paraId="0826D868" w14:textId="77777777"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14:paraId="5548D45D" w14:textId="77777777"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14:paraId="6607D1AB" w14:textId="77777777" w:rsidR="008302E2" w:rsidRPr="001533E0" w:rsidRDefault="008302E2" w:rsidP="00E10384">
      <w:pPr>
        <w:keepLines/>
        <w:widowControl w:val="0"/>
        <w:numPr>
          <w:ilvl w:val="1"/>
          <w:numId w:val="3"/>
        </w:numPr>
        <w:jc w:val="both"/>
        <w:rPr>
          <w:szCs w:val="24"/>
        </w:rPr>
      </w:pPr>
      <w:r w:rsidRPr="001533E0">
        <w:rPr>
          <w:szCs w:val="24"/>
        </w:rPr>
        <w:t>Apliecinām, ka:</w:t>
      </w:r>
    </w:p>
    <w:p w14:paraId="55037DD0" w14:textId="77777777"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14:paraId="01FE7599" w14:textId="77777777"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14:paraId="19F22AAD" w14:textId="77777777"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14:paraId="35E90615" w14:textId="77777777"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14:paraId="069B6FC5" w14:textId="141B902B" w:rsidR="00AC7B4E" w:rsidRDefault="00AC7B4E" w:rsidP="00AC7B4E">
      <w:pPr>
        <w:keepLines/>
        <w:widowControl w:val="0"/>
        <w:spacing w:after="120"/>
        <w:jc w:val="both"/>
        <w:rPr>
          <w:szCs w:val="24"/>
        </w:rPr>
      </w:pPr>
    </w:p>
    <w:p w14:paraId="5A2F607F" w14:textId="77777777" w:rsidR="00AC7B4E" w:rsidRPr="00435B93" w:rsidRDefault="00AC7B4E" w:rsidP="00AC7B4E">
      <w:pPr>
        <w:keepLines/>
        <w:widowControl w:val="0"/>
        <w:jc w:val="both"/>
        <w:rPr>
          <w:b/>
          <w:bCs/>
          <w:szCs w:val="24"/>
        </w:rPr>
      </w:pPr>
      <w:r>
        <w:rPr>
          <w:b/>
          <w:szCs w:val="24"/>
        </w:rPr>
        <w:t xml:space="preserve">4. </w:t>
      </w:r>
      <w:r w:rsidRPr="00435B93">
        <w:rPr>
          <w:b/>
          <w:bCs/>
          <w:szCs w:val="24"/>
        </w:rPr>
        <w:t xml:space="preserve">Informējam, ka iepirkuma līgumu parakstīsim elektroniskā formā/papīra formā </w:t>
      </w:r>
      <w:r w:rsidRPr="00435B93">
        <w:rPr>
          <w:b/>
          <w:bCs/>
          <w:i/>
          <w:iCs/>
          <w:szCs w:val="24"/>
        </w:rPr>
        <w:t>(nevajadzīgo svītrot)</w:t>
      </w:r>
      <w:r w:rsidRPr="00435B93">
        <w:rPr>
          <w:b/>
          <w:bCs/>
          <w:szCs w:val="24"/>
        </w:rPr>
        <w:t>.</w:t>
      </w:r>
    </w:p>
    <w:p w14:paraId="00766C8F" w14:textId="77777777" w:rsidR="00AC7B4E" w:rsidRDefault="00AC7B4E" w:rsidP="00AC7B4E">
      <w:pPr>
        <w:keepLines/>
        <w:widowControl w:val="0"/>
        <w:spacing w:after="120"/>
        <w:jc w:val="both"/>
        <w:rPr>
          <w:szCs w:val="24"/>
        </w:rPr>
      </w:pPr>
    </w:p>
    <w:p w14:paraId="24CAC1AF" w14:textId="77777777"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1533E0" w:rsidRDefault="008302E2">
            <w:pPr>
              <w:rPr>
                <w:szCs w:val="24"/>
              </w:rPr>
            </w:pPr>
          </w:p>
        </w:tc>
      </w:tr>
      <w:tr w:rsidR="00AC444B" w:rsidRPr="001533E0"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1533E0" w:rsidRDefault="008302E2">
            <w:pPr>
              <w:rPr>
                <w:szCs w:val="24"/>
              </w:rPr>
            </w:pPr>
          </w:p>
        </w:tc>
      </w:tr>
      <w:tr w:rsidR="00AC444B" w:rsidRPr="001533E0"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1533E0" w:rsidRDefault="008302E2">
            <w:pPr>
              <w:rPr>
                <w:szCs w:val="24"/>
              </w:rPr>
            </w:pPr>
          </w:p>
        </w:tc>
      </w:tr>
    </w:tbl>
    <w:p w14:paraId="3064766F" w14:textId="77777777" w:rsidR="00233EAE" w:rsidRDefault="00233EAE" w:rsidP="00233EAE">
      <w:pPr>
        <w:rPr>
          <w:b/>
          <w:szCs w:val="24"/>
        </w:rPr>
      </w:pPr>
    </w:p>
    <w:p w14:paraId="19205991" w14:textId="77777777" w:rsidR="00233EAE" w:rsidRDefault="00233EAE" w:rsidP="00233EAE">
      <w:pPr>
        <w:rPr>
          <w:b/>
          <w:szCs w:val="24"/>
        </w:rPr>
      </w:pPr>
    </w:p>
    <w:p w14:paraId="0918CFF8" w14:textId="77777777" w:rsidR="005D3B1B" w:rsidRDefault="005D3B1B" w:rsidP="00233EAE">
      <w:pPr>
        <w:rPr>
          <w:b/>
          <w:szCs w:val="24"/>
        </w:rPr>
      </w:pPr>
      <w:r>
        <w:rPr>
          <w:b/>
          <w:szCs w:val="24"/>
        </w:rPr>
        <w:br w:type="page"/>
      </w:r>
    </w:p>
    <w:p w14:paraId="17EF0ABA" w14:textId="77777777" w:rsidR="00EF3191" w:rsidRPr="00233EAE" w:rsidRDefault="00EF3191" w:rsidP="00233EAE">
      <w:pPr>
        <w:jc w:val="right"/>
        <w:rPr>
          <w:b/>
          <w:color w:val="00B050"/>
          <w:szCs w:val="24"/>
        </w:rPr>
      </w:pPr>
      <w:r w:rsidRPr="00EC2144">
        <w:rPr>
          <w:b/>
          <w:szCs w:val="24"/>
        </w:rPr>
        <w:lastRenderedPageBreak/>
        <w:t xml:space="preserve">3.pielikums </w:t>
      </w:r>
    </w:p>
    <w:p w14:paraId="487B4CCC" w14:textId="2AD09C50" w:rsidR="00EF3191" w:rsidRPr="00EC2144" w:rsidRDefault="00CE2E9B" w:rsidP="00EF3191">
      <w:pPr>
        <w:spacing w:line="360" w:lineRule="auto"/>
        <w:ind w:left="540" w:firstLine="540"/>
        <w:jc w:val="right"/>
        <w:rPr>
          <w:b/>
          <w:szCs w:val="24"/>
        </w:rPr>
      </w:pPr>
      <w:r>
        <w:rPr>
          <w:b/>
          <w:szCs w:val="24"/>
        </w:rPr>
        <w:t xml:space="preserve">Nr. </w:t>
      </w:r>
      <w:r w:rsidR="00547D51">
        <w:rPr>
          <w:b/>
          <w:szCs w:val="24"/>
        </w:rPr>
        <w:t>POSSESSOR/2021/</w:t>
      </w:r>
      <w:r w:rsidR="00D343AD">
        <w:rPr>
          <w:b/>
          <w:szCs w:val="24"/>
        </w:rPr>
        <w:t>23</w:t>
      </w:r>
    </w:p>
    <w:p w14:paraId="3D3E1609" w14:textId="77777777" w:rsidR="00EF3191" w:rsidRPr="00EC2144" w:rsidRDefault="00EF3191" w:rsidP="00EF3191">
      <w:pPr>
        <w:jc w:val="center"/>
        <w:rPr>
          <w:b/>
          <w:sz w:val="28"/>
        </w:rPr>
      </w:pPr>
      <w:r w:rsidRPr="00EC2144">
        <w:rPr>
          <w:b/>
          <w:sz w:val="28"/>
        </w:rPr>
        <w:t>DARBA TĀME</w:t>
      </w:r>
    </w:p>
    <w:p w14:paraId="11E02EA4" w14:textId="274233C7" w:rsidR="00B86093" w:rsidRPr="0076700B" w:rsidRDefault="00B86093" w:rsidP="00B86093">
      <w:pPr>
        <w:tabs>
          <w:tab w:val="center" w:pos="567"/>
        </w:tabs>
        <w:ind w:left="-108" w:firstLine="108"/>
        <w:jc w:val="center"/>
        <w:rPr>
          <w:b/>
          <w:color w:val="000000" w:themeColor="text1"/>
          <w:szCs w:val="24"/>
        </w:rPr>
      </w:pPr>
      <w:r w:rsidRPr="0076700B">
        <w:rPr>
          <w:b/>
          <w:color w:val="000000" w:themeColor="text1"/>
          <w:szCs w:val="24"/>
        </w:rPr>
        <w:t>“</w:t>
      </w:r>
      <w:r w:rsidR="0076700B" w:rsidRPr="0076700B">
        <w:rPr>
          <w:b/>
          <w:color w:val="000000" w:themeColor="text1"/>
          <w:szCs w:val="24"/>
        </w:rPr>
        <w:t>Zemes vienības Stigas ielā 6, Jūrmalā, situācijas un apgrūtinājumu plānu aktualizācija</w:t>
      </w:r>
      <w:r w:rsidRPr="0076700B">
        <w:rPr>
          <w:b/>
          <w:color w:val="000000" w:themeColor="text1"/>
          <w:szCs w:val="24"/>
        </w:rPr>
        <w:t>”</w:t>
      </w:r>
    </w:p>
    <w:p w14:paraId="6069F51C" w14:textId="7CAB57FD"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D343AD">
        <w:rPr>
          <w:szCs w:val="24"/>
        </w:rPr>
        <w:t>23</w:t>
      </w:r>
    </w:p>
    <w:p w14:paraId="5BED2177" w14:textId="77777777" w:rsidR="00EF3191" w:rsidRPr="00EC2144" w:rsidRDefault="00EF3191" w:rsidP="00EF3191">
      <w:pPr>
        <w:jc w:val="center"/>
        <w:rPr>
          <w:b/>
          <w:sz w:val="28"/>
        </w:rPr>
      </w:pPr>
    </w:p>
    <w:p w14:paraId="3329BA75" w14:textId="77777777" w:rsidR="00AB5967" w:rsidRPr="00B07365" w:rsidRDefault="00F67201" w:rsidP="00677E17">
      <w:pPr>
        <w:spacing w:after="120"/>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4A5969">
        <w:rPr>
          <w:i/>
          <w:u w:val="single"/>
        </w:rPr>
        <w:t>:</w:t>
      </w:r>
    </w:p>
    <w:p w14:paraId="62E2E761" w14:textId="64907075" w:rsidR="002669C8" w:rsidRPr="0076700B" w:rsidRDefault="004A5969" w:rsidP="004A5969">
      <w:pPr>
        <w:spacing w:after="120"/>
        <w:ind w:right="-1"/>
        <w:jc w:val="both"/>
        <w:rPr>
          <w:color w:val="000000" w:themeColor="text1"/>
        </w:rPr>
      </w:pPr>
      <w:r w:rsidRPr="0076700B">
        <w:rPr>
          <w:color w:val="000000" w:themeColor="text1"/>
          <w:szCs w:val="24"/>
        </w:rPr>
        <w:t xml:space="preserve">Zemes vienība ar kadastra apzīmējumu </w:t>
      </w:r>
      <w:r w:rsidR="0076700B" w:rsidRPr="0076700B">
        <w:rPr>
          <w:color w:val="000000" w:themeColor="text1"/>
          <w:szCs w:val="24"/>
        </w:rPr>
        <w:t>13000251238 Stigas ielā 6, Jūrmalā</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D803DE" w:rsidRDefault="0067095C" w:rsidP="00BF0F2B">
            <w:pPr>
              <w:jc w:val="center"/>
              <w:rPr>
                <w:b/>
                <w:szCs w:val="24"/>
                <w:lang w:eastAsia="en-US"/>
              </w:rPr>
            </w:pPr>
            <w:r w:rsidRPr="00D803DE">
              <w:rPr>
                <w:b/>
                <w:szCs w:val="24"/>
              </w:rPr>
              <w:t>Nr.p.</w:t>
            </w:r>
          </w:p>
          <w:p w14:paraId="087DCEE3" w14:textId="77777777"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77777777"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D803DE" w:rsidRDefault="0067095C" w:rsidP="00BF0F2B">
            <w:pPr>
              <w:spacing w:line="276" w:lineRule="auto"/>
              <w:jc w:val="center"/>
              <w:rPr>
                <w:b/>
                <w:szCs w:val="24"/>
                <w:lang w:eastAsia="en-US"/>
              </w:rPr>
            </w:pPr>
            <w:r w:rsidRPr="00D803DE">
              <w:rPr>
                <w:b/>
                <w:szCs w:val="24"/>
              </w:rPr>
              <w:t>Pakalpojuma cena</w:t>
            </w:r>
          </w:p>
          <w:p w14:paraId="1F368A1F" w14:textId="77777777" w:rsidR="0067095C" w:rsidRPr="00D803DE" w:rsidRDefault="0067095C" w:rsidP="00BF0F2B">
            <w:pPr>
              <w:jc w:val="center"/>
              <w:rPr>
                <w:b/>
                <w:szCs w:val="24"/>
              </w:rPr>
            </w:pPr>
            <w:r w:rsidRPr="00D803DE">
              <w:rPr>
                <w:b/>
                <w:szCs w:val="24"/>
              </w:rPr>
              <w:t>EUR</w:t>
            </w:r>
          </w:p>
          <w:p w14:paraId="0A5D84EE" w14:textId="77777777" w:rsidR="0067095C" w:rsidRPr="00D803DE" w:rsidRDefault="0067095C" w:rsidP="00BF0F2B">
            <w:pPr>
              <w:jc w:val="center"/>
              <w:rPr>
                <w:b/>
                <w:szCs w:val="24"/>
                <w:lang w:eastAsia="en-US"/>
              </w:rPr>
            </w:pPr>
            <w:r w:rsidRPr="00D803DE">
              <w:rPr>
                <w:b/>
                <w:szCs w:val="24"/>
              </w:rPr>
              <w:t>(bez PVN)</w:t>
            </w:r>
          </w:p>
        </w:tc>
      </w:tr>
      <w:tr w:rsidR="00986130" w:rsidRPr="00245723"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77777777"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77777777" w:rsidR="00986130" w:rsidRPr="00A91757" w:rsidRDefault="00AE6C14" w:rsidP="00D77D1C">
            <w:pPr>
              <w:jc w:val="both"/>
              <w:rPr>
                <w:szCs w:val="24"/>
                <w:lang w:eastAsia="en-US"/>
              </w:rPr>
            </w:pPr>
            <w:r>
              <w:rPr>
                <w:szCs w:val="24"/>
              </w:rPr>
              <w:t>S</w:t>
            </w:r>
            <w:r w:rsidRPr="00FA4C4C">
              <w:rPr>
                <w:szCs w:val="24"/>
              </w:rPr>
              <w:t>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14:paraId="2699F82F"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77777777" w:rsidR="00986130" w:rsidRPr="00245723" w:rsidRDefault="00986130" w:rsidP="00A70F2E">
            <w:pPr>
              <w:jc w:val="center"/>
              <w:rPr>
                <w:b/>
                <w:szCs w:val="24"/>
                <w:lang w:eastAsia="en-US"/>
              </w:rPr>
            </w:pPr>
          </w:p>
        </w:tc>
      </w:tr>
      <w:tr w:rsidR="00986130" w:rsidRPr="00245723"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77777777"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7777777" w:rsidR="00986130" w:rsidRPr="00A91757" w:rsidRDefault="00AE6C14" w:rsidP="00102B7B">
            <w:pPr>
              <w:jc w:val="both"/>
              <w:rPr>
                <w:szCs w:val="24"/>
                <w:lang w:eastAsia="en-US"/>
              </w:rPr>
            </w:pPr>
            <w:r>
              <w:rPr>
                <w:szCs w:val="24"/>
              </w:rPr>
              <w:t>Situācijas un apgrūtinājumu</w:t>
            </w:r>
            <w:r w:rsidR="00102B7B">
              <w:rPr>
                <w:szCs w:val="24"/>
              </w:rPr>
              <w:t xml:space="preserve"> </w:t>
            </w:r>
            <w:r>
              <w:rPr>
                <w:szCs w:val="24"/>
              </w:rPr>
              <w:t>plān</w:t>
            </w:r>
            <w:r w:rsidR="00102B7B">
              <w:rPr>
                <w:szCs w:val="24"/>
              </w:rPr>
              <w:t>u</w:t>
            </w:r>
            <w:r>
              <w:rPr>
                <w:szCs w:val="24"/>
              </w:rPr>
              <w:t xml:space="preserve"> sagatavošana</w:t>
            </w:r>
          </w:p>
        </w:tc>
        <w:tc>
          <w:tcPr>
            <w:tcW w:w="279" w:type="dxa"/>
            <w:tcBorders>
              <w:top w:val="single" w:sz="4" w:space="0" w:color="auto"/>
              <w:left w:val="nil"/>
              <w:bottom w:val="nil"/>
              <w:right w:val="single" w:sz="4" w:space="0" w:color="auto"/>
            </w:tcBorders>
          </w:tcPr>
          <w:p w14:paraId="228D8582"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986130" w:rsidRPr="00245723" w:rsidRDefault="00986130" w:rsidP="00A70F2E">
            <w:pPr>
              <w:jc w:val="center"/>
              <w:rPr>
                <w:b/>
                <w:szCs w:val="24"/>
                <w:lang w:eastAsia="en-US"/>
              </w:rPr>
            </w:pPr>
          </w:p>
        </w:tc>
      </w:tr>
      <w:tr w:rsidR="00986130" w:rsidRPr="00245723"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7777777"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7777777" w:rsidR="00986130" w:rsidRPr="00A91757" w:rsidRDefault="00AE6C14" w:rsidP="00D77D1C">
            <w:pPr>
              <w:jc w:val="both"/>
              <w:rPr>
                <w:szCs w:val="24"/>
                <w:lang w:eastAsia="en-US"/>
              </w:rPr>
            </w:pPr>
            <w:r>
              <w:rPr>
                <w:szCs w:val="24"/>
                <w:lang w:eastAsia="en-US"/>
              </w:rPr>
              <w:t>Zemes robežu plāna kamerālā pārzīmēšana</w:t>
            </w:r>
          </w:p>
        </w:tc>
        <w:tc>
          <w:tcPr>
            <w:tcW w:w="279" w:type="dxa"/>
            <w:tcBorders>
              <w:top w:val="single" w:sz="4" w:space="0" w:color="auto"/>
              <w:left w:val="nil"/>
              <w:bottom w:val="nil"/>
              <w:right w:val="single" w:sz="4" w:space="0" w:color="auto"/>
            </w:tcBorders>
          </w:tcPr>
          <w:p w14:paraId="167A8080"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986130" w:rsidRPr="00245723" w:rsidRDefault="00986130" w:rsidP="00A70F2E">
            <w:pPr>
              <w:jc w:val="center"/>
              <w:rPr>
                <w:b/>
                <w:szCs w:val="24"/>
                <w:lang w:eastAsia="en-US"/>
              </w:rPr>
            </w:pPr>
          </w:p>
        </w:tc>
      </w:tr>
      <w:tr w:rsidR="00AE6C14" w:rsidRPr="00245723"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77777777" w:rsidR="00AE6C14" w:rsidRPr="00245723" w:rsidRDefault="00AE6C14"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A599106" w14:textId="77777777" w:rsidR="00AE6C14" w:rsidRDefault="00AE6C14" w:rsidP="00E1150E">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791D5FAE" w14:textId="77777777" w:rsidR="00AE6C14" w:rsidRPr="00245723" w:rsidRDefault="00AE6C14"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AE6C14" w:rsidRPr="00245723" w:rsidRDefault="00AE6C14" w:rsidP="00A70F2E">
            <w:pPr>
              <w:jc w:val="center"/>
              <w:rPr>
                <w:b/>
                <w:szCs w:val="24"/>
                <w:lang w:eastAsia="en-US"/>
              </w:rPr>
            </w:pPr>
          </w:p>
        </w:tc>
      </w:tr>
      <w:tr w:rsidR="00AE6C14" w:rsidRPr="00245723"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77777777" w:rsidR="00AE6C14" w:rsidRDefault="00AE6C14" w:rsidP="00A70F2E">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578472F8" w14:textId="77777777" w:rsidR="00AE6C14" w:rsidRPr="00A91757" w:rsidRDefault="00AE6C14" w:rsidP="00E1150E">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0F3B7355" w14:textId="77777777" w:rsidR="00AE6C14" w:rsidRPr="00245723" w:rsidRDefault="00AE6C14"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AE6C14" w:rsidRPr="00245723" w:rsidRDefault="00AE6C14" w:rsidP="00A70F2E">
            <w:pPr>
              <w:jc w:val="center"/>
              <w:rPr>
                <w:b/>
                <w:szCs w:val="24"/>
                <w:lang w:eastAsia="en-US"/>
              </w:rPr>
            </w:pPr>
          </w:p>
        </w:tc>
      </w:tr>
      <w:tr w:rsidR="00AE6C14" w:rsidRPr="00245723"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AE6C14" w:rsidRPr="00245723" w:rsidRDefault="00AE6C14"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AE6C14" w:rsidRPr="00245723" w:rsidRDefault="00AE6C14" w:rsidP="00A70F2E">
            <w:pPr>
              <w:jc w:val="center"/>
              <w:rPr>
                <w:b/>
                <w:szCs w:val="24"/>
                <w:lang w:eastAsia="en-US"/>
              </w:rPr>
            </w:pPr>
          </w:p>
        </w:tc>
      </w:tr>
      <w:tr w:rsidR="00AE6C14" w:rsidRPr="00245723"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AE6C14" w:rsidRPr="00245723" w:rsidRDefault="00AE6C14"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AE6C14" w:rsidRPr="00245723" w:rsidRDefault="00AE6C14" w:rsidP="00A70F2E">
            <w:pPr>
              <w:jc w:val="center"/>
              <w:rPr>
                <w:b/>
                <w:szCs w:val="24"/>
                <w:lang w:eastAsia="en-US"/>
              </w:rPr>
            </w:pPr>
          </w:p>
        </w:tc>
      </w:tr>
      <w:tr w:rsidR="00AE6C14" w:rsidRPr="00245723"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AE6C14" w:rsidRPr="00245723" w:rsidRDefault="00AE6C14"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AE6C14" w:rsidRPr="00245723" w:rsidRDefault="00AE6C14" w:rsidP="00A70F2E">
            <w:pPr>
              <w:jc w:val="center"/>
              <w:rPr>
                <w:b/>
                <w:szCs w:val="24"/>
                <w:lang w:eastAsia="en-US"/>
              </w:rPr>
            </w:pPr>
          </w:p>
        </w:tc>
      </w:tr>
    </w:tbl>
    <w:p w14:paraId="4CFB4664" w14:textId="77777777" w:rsidR="0067095C" w:rsidRPr="00245723" w:rsidRDefault="0067095C" w:rsidP="00EF3191">
      <w:pPr>
        <w:ind w:right="-58" w:firstLine="426"/>
        <w:jc w:val="both"/>
        <w:rPr>
          <w:sz w:val="20"/>
          <w:lang w:eastAsia="en-US"/>
        </w:rPr>
      </w:pPr>
    </w:p>
    <w:p w14:paraId="5EC84A16" w14:textId="77777777" w:rsidR="00EF3191" w:rsidRPr="00EC2144" w:rsidRDefault="00EF3191" w:rsidP="00EF3191">
      <w:pPr>
        <w:rPr>
          <w:b/>
        </w:rPr>
      </w:pPr>
      <w:r w:rsidRPr="00EC2144">
        <w:rPr>
          <w:b/>
        </w:rPr>
        <w:t>Aizpildāma saskaņā ar Tehnisko specifikāciju.</w:t>
      </w:r>
    </w:p>
    <w:p w14:paraId="44CF0D14" w14:textId="77777777" w:rsidR="006C068E" w:rsidRDefault="006C068E" w:rsidP="00EF3191">
      <w:pPr>
        <w:keepLines/>
        <w:widowControl w:val="0"/>
        <w:spacing w:after="120"/>
        <w:ind w:left="425"/>
        <w:jc w:val="both"/>
        <w:rPr>
          <w:szCs w:val="24"/>
        </w:rPr>
      </w:pPr>
    </w:p>
    <w:p w14:paraId="56357EFF" w14:textId="77777777"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77777777"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C2144" w:rsidRDefault="00EF3191">
            <w:pPr>
              <w:spacing w:line="276" w:lineRule="auto"/>
              <w:rPr>
                <w:szCs w:val="24"/>
                <w:lang w:eastAsia="en-US"/>
              </w:rPr>
            </w:pPr>
          </w:p>
        </w:tc>
      </w:tr>
      <w:tr w:rsidR="00AC444B" w:rsidRPr="00EC214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C2144" w:rsidRDefault="00EF3191">
            <w:pPr>
              <w:spacing w:line="276" w:lineRule="auto"/>
              <w:rPr>
                <w:szCs w:val="24"/>
                <w:lang w:eastAsia="en-US"/>
              </w:rPr>
            </w:pPr>
          </w:p>
        </w:tc>
      </w:tr>
      <w:tr w:rsidR="00AC444B" w:rsidRPr="00EC214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C2144" w:rsidRDefault="00EF3191">
            <w:pPr>
              <w:spacing w:line="276" w:lineRule="auto"/>
              <w:rPr>
                <w:szCs w:val="24"/>
                <w:lang w:eastAsia="en-US"/>
              </w:rPr>
            </w:pPr>
          </w:p>
        </w:tc>
      </w:tr>
      <w:tr w:rsidR="00AC444B" w:rsidRPr="00EC214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C2144" w:rsidRDefault="00EF3191">
            <w:pPr>
              <w:spacing w:line="276" w:lineRule="auto"/>
              <w:rPr>
                <w:szCs w:val="24"/>
                <w:lang w:eastAsia="en-US"/>
              </w:rPr>
            </w:pPr>
          </w:p>
        </w:tc>
      </w:tr>
    </w:tbl>
    <w:p w14:paraId="1C1D7976" w14:textId="77777777" w:rsidR="00EF3191" w:rsidRPr="00EC2144" w:rsidRDefault="00EF3191" w:rsidP="00EF3191">
      <w:pPr>
        <w:rPr>
          <w:b/>
        </w:rPr>
      </w:pPr>
    </w:p>
    <w:p w14:paraId="31C957DE" w14:textId="77777777" w:rsidR="00BE7D5C" w:rsidRDefault="00BE7D5C">
      <w:pPr>
        <w:rPr>
          <w:b/>
          <w:szCs w:val="24"/>
        </w:rPr>
      </w:pPr>
      <w:r>
        <w:rPr>
          <w:b/>
          <w:szCs w:val="24"/>
        </w:rPr>
        <w:br w:type="page"/>
      </w:r>
    </w:p>
    <w:p w14:paraId="143CBBBD" w14:textId="77777777" w:rsidR="00EF3191" w:rsidRPr="00EF7457" w:rsidRDefault="00EF3191" w:rsidP="00173AC6">
      <w:pPr>
        <w:jc w:val="right"/>
        <w:rPr>
          <w:b/>
          <w:szCs w:val="24"/>
        </w:rPr>
      </w:pPr>
      <w:r w:rsidRPr="00EF7457">
        <w:rPr>
          <w:b/>
          <w:szCs w:val="24"/>
        </w:rPr>
        <w:lastRenderedPageBreak/>
        <w:t>4.pielikums</w:t>
      </w:r>
    </w:p>
    <w:p w14:paraId="78FAFE33" w14:textId="5D63CA20" w:rsidR="00EF3191" w:rsidRPr="00EF7457" w:rsidRDefault="00CE2E9B" w:rsidP="00EF3191">
      <w:pPr>
        <w:jc w:val="right"/>
        <w:outlineLvl w:val="0"/>
        <w:rPr>
          <w:b/>
          <w:szCs w:val="24"/>
        </w:rPr>
      </w:pPr>
      <w:r>
        <w:rPr>
          <w:b/>
          <w:szCs w:val="24"/>
        </w:rPr>
        <w:t xml:space="preserve">Nr. </w:t>
      </w:r>
      <w:r w:rsidR="00547D51">
        <w:rPr>
          <w:b/>
          <w:szCs w:val="24"/>
        </w:rPr>
        <w:t>POSSESSOR/2021/</w:t>
      </w:r>
      <w:r w:rsidR="00D343AD">
        <w:rPr>
          <w:b/>
          <w:szCs w:val="24"/>
        </w:rPr>
        <w:t>23</w:t>
      </w:r>
    </w:p>
    <w:p w14:paraId="4FF6E1BD" w14:textId="77777777" w:rsidR="00EF3191" w:rsidRPr="00EF7457" w:rsidRDefault="00EF3191" w:rsidP="00EF3191">
      <w:pPr>
        <w:jc w:val="center"/>
        <w:outlineLvl w:val="0"/>
        <w:rPr>
          <w:b/>
          <w:szCs w:val="24"/>
        </w:rPr>
      </w:pPr>
      <w:r w:rsidRPr="00EF7457">
        <w:rPr>
          <w:b/>
          <w:szCs w:val="24"/>
        </w:rPr>
        <w:t>TEHNISKĀ PIEDĀVĀJUMA FORMA</w:t>
      </w:r>
    </w:p>
    <w:p w14:paraId="4D3EE933" w14:textId="6819616D" w:rsidR="00B86093" w:rsidRPr="0089184B" w:rsidRDefault="00B86093" w:rsidP="00B86093">
      <w:pPr>
        <w:tabs>
          <w:tab w:val="center" w:pos="567"/>
        </w:tabs>
        <w:ind w:left="-108" w:firstLine="108"/>
        <w:jc w:val="center"/>
        <w:rPr>
          <w:b/>
          <w:color w:val="000000" w:themeColor="text1"/>
          <w:szCs w:val="24"/>
        </w:rPr>
      </w:pPr>
      <w:r w:rsidRPr="0089184B">
        <w:rPr>
          <w:b/>
          <w:color w:val="000000" w:themeColor="text1"/>
          <w:szCs w:val="24"/>
        </w:rPr>
        <w:t>“</w:t>
      </w:r>
      <w:r w:rsidR="0089184B" w:rsidRPr="0089184B">
        <w:rPr>
          <w:b/>
          <w:color w:val="000000" w:themeColor="text1"/>
          <w:szCs w:val="24"/>
        </w:rPr>
        <w:t>Zemes vienības Stigas ielā 6, Jūrmalā, situācijas un apgrūtinājumu plānu aktualizācija</w:t>
      </w:r>
      <w:r w:rsidRPr="0089184B">
        <w:rPr>
          <w:b/>
          <w:color w:val="000000" w:themeColor="text1"/>
          <w:szCs w:val="24"/>
        </w:rPr>
        <w:t>”</w:t>
      </w:r>
    </w:p>
    <w:p w14:paraId="018525B1" w14:textId="511AE9F0"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D343AD">
        <w:rPr>
          <w:szCs w:val="24"/>
        </w:rPr>
        <w:t>23</w:t>
      </w:r>
    </w:p>
    <w:p w14:paraId="6C03BACF" w14:textId="77777777" w:rsidR="00B86093" w:rsidRPr="00FD0253" w:rsidRDefault="00B86093" w:rsidP="00B86093">
      <w:pPr>
        <w:tabs>
          <w:tab w:val="center" w:pos="567"/>
        </w:tabs>
        <w:ind w:left="-108" w:firstLine="108"/>
        <w:jc w:val="center"/>
        <w:rPr>
          <w:szCs w:val="24"/>
        </w:rPr>
      </w:pPr>
    </w:p>
    <w:p w14:paraId="66228A4A" w14:textId="53DA4AAF" w:rsidR="00926D90" w:rsidRPr="0021190F" w:rsidRDefault="00E47EC2" w:rsidP="00A90E8F">
      <w:pPr>
        <w:pStyle w:val="Bezatstarpm"/>
        <w:jc w:val="both"/>
        <w:rPr>
          <w:rFonts w:ascii="Times New Roman" w:hAnsi="Times New Roman"/>
          <w:color w:val="000000" w:themeColor="text1"/>
          <w:sz w:val="24"/>
          <w:szCs w:val="24"/>
        </w:rPr>
      </w:pPr>
      <w:r w:rsidRPr="0021190F">
        <w:rPr>
          <w:rFonts w:ascii="Times New Roman" w:hAnsi="Times New Roman"/>
          <w:color w:val="000000" w:themeColor="text1"/>
          <w:sz w:val="24"/>
          <w:szCs w:val="24"/>
        </w:rPr>
        <w:t>P</w:t>
      </w:r>
      <w:r w:rsidR="00B36B77" w:rsidRPr="0021190F">
        <w:rPr>
          <w:rFonts w:ascii="Times New Roman" w:hAnsi="Times New Roman"/>
          <w:color w:val="000000" w:themeColor="text1"/>
          <w:sz w:val="24"/>
          <w:szCs w:val="24"/>
        </w:rPr>
        <w:t>iedāvājam aktualizēt zemes vienības ar kadastra apzīmējumu</w:t>
      </w:r>
      <w:r w:rsidR="0021190F" w:rsidRPr="0021190F">
        <w:rPr>
          <w:rFonts w:ascii="Times New Roman" w:hAnsi="Times New Roman"/>
          <w:color w:val="000000" w:themeColor="text1"/>
          <w:sz w:val="24"/>
          <w:szCs w:val="24"/>
        </w:rPr>
        <w:t xml:space="preserve"> </w:t>
      </w:r>
      <w:r w:rsidR="00DD6718" w:rsidRPr="0021190F">
        <w:rPr>
          <w:rFonts w:ascii="Times New Roman" w:hAnsi="Times New Roman"/>
          <w:color w:val="000000" w:themeColor="text1"/>
          <w:sz w:val="24"/>
          <w:szCs w:val="24"/>
        </w:rPr>
        <w:t>13000251238 Stigas ielā 6, Jūrmalā</w:t>
      </w:r>
      <w:r w:rsidR="00B36B77" w:rsidRPr="0021190F">
        <w:rPr>
          <w:rFonts w:ascii="Times New Roman" w:hAnsi="Times New Roman"/>
          <w:color w:val="000000" w:themeColor="text1"/>
          <w:sz w:val="24"/>
          <w:szCs w:val="24"/>
        </w:rPr>
        <w:t xml:space="preserve">, situācijas un apgrūtinājumu plānus, tajā skaitā kamerāli pārzīmēt robežu plānu, atbilstoši šobrīd spēkā esošām normatīvo aktu prasībām un aktualizēt kadastra datus Nekustamā īpašuma valsts kadastra informācijas sistēmā saskaņā ar Tehnisko specifikāciju </w:t>
      </w:r>
      <w:r w:rsidR="00830870" w:rsidRPr="0021190F">
        <w:rPr>
          <w:rFonts w:ascii="Times New Roman" w:hAnsi="Times New Roman"/>
          <w:color w:val="000000" w:themeColor="text1"/>
          <w:sz w:val="24"/>
          <w:szCs w:val="24"/>
        </w:rPr>
        <w:t>(1.pielikums):</w:t>
      </w:r>
    </w:p>
    <w:p w14:paraId="56201E42" w14:textId="77777777" w:rsidR="00011B60" w:rsidRPr="003B4495" w:rsidRDefault="00011B60" w:rsidP="00A90E8F">
      <w:pPr>
        <w:pStyle w:val="Bezatstarpm"/>
        <w:jc w:val="both"/>
      </w:pPr>
    </w:p>
    <w:tbl>
      <w:tblPr>
        <w:tblStyle w:val="Reatabula"/>
        <w:tblW w:w="9209" w:type="dxa"/>
        <w:tblLook w:val="04A0" w:firstRow="1" w:lastRow="0" w:firstColumn="1" w:lastColumn="0" w:noHBand="0" w:noVBand="1"/>
      </w:tblPr>
      <w:tblGrid>
        <w:gridCol w:w="837"/>
        <w:gridCol w:w="4828"/>
        <w:gridCol w:w="3544"/>
      </w:tblGrid>
      <w:tr w:rsidR="003B4495" w:rsidRPr="003B4495" w14:paraId="606D958F"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3B4495" w:rsidRDefault="00EF3191">
            <w:pPr>
              <w:spacing w:line="276" w:lineRule="auto"/>
              <w:jc w:val="center"/>
              <w:rPr>
                <w:b/>
                <w:szCs w:val="24"/>
              </w:rPr>
            </w:pPr>
            <w:r w:rsidRPr="003B4495">
              <w:rPr>
                <w:b/>
                <w:szCs w:val="24"/>
              </w:rPr>
              <w:t>N.p.k.</w:t>
            </w:r>
          </w:p>
        </w:tc>
        <w:tc>
          <w:tcPr>
            <w:tcW w:w="4828" w:type="dxa"/>
            <w:tcBorders>
              <w:top w:val="single" w:sz="4" w:space="0" w:color="auto"/>
              <w:left w:val="single" w:sz="4" w:space="0" w:color="auto"/>
              <w:bottom w:val="single" w:sz="4" w:space="0" w:color="auto"/>
              <w:right w:val="single" w:sz="4" w:space="0" w:color="auto"/>
            </w:tcBorders>
            <w:hideMark/>
          </w:tcPr>
          <w:p w14:paraId="0E38884B" w14:textId="77777777" w:rsidR="00EF3191" w:rsidRPr="003B4495" w:rsidRDefault="00EF3191">
            <w:pPr>
              <w:spacing w:line="276" w:lineRule="auto"/>
              <w:jc w:val="center"/>
              <w:rPr>
                <w:b/>
                <w:szCs w:val="24"/>
              </w:rPr>
            </w:pPr>
            <w:r w:rsidRPr="003B4495">
              <w:rPr>
                <w:b/>
                <w:szCs w:val="24"/>
              </w:rPr>
              <w:t>Tehniskās prasības</w:t>
            </w:r>
          </w:p>
        </w:tc>
        <w:tc>
          <w:tcPr>
            <w:tcW w:w="3544" w:type="dxa"/>
            <w:tcBorders>
              <w:top w:val="single" w:sz="4" w:space="0" w:color="auto"/>
              <w:left w:val="single" w:sz="4" w:space="0" w:color="auto"/>
              <w:bottom w:val="single" w:sz="4" w:space="0" w:color="auto"/>
              <w:right w:val="single" w:sz="4" w:space="0" w:color="auto"/>
            </w:tcBorders>
            <w:hideMark/>
          </w:tcPr>
          <w:p w14:paraId="29D16071"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935DFA3" w14:textId="77777777" w:rsidTr="00D343AD">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3B4495" w:rsidRDefault="00EF3191">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hideMark/>
          </w:tcPr>
          <w:p w14:paraId="54C3C419"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544" w:type="dxa"/>
            <w:tcBorders>
              <w:top w:val="single" w:sz="4" w:space="0" w:color="auto"/>
              <w:left w:val="single" w:sz="4" w:space="0" w:color="auto"/>
              <w:bottom w:val="single" w:sz="4" w:space="0" w:color="auto"/>
              <w:right w:val="single" w:sz="4" w:space="0" w:color="auto"/>
            </w:tcBorders>
          </w:tcPr>
          <w:p w14:paraId="7546D3BD" w14:textId="77777777" w:rsidR="00EF3191" w:rsidRPr="003B4495" w:rsidRDefault="00EF3191">
            <w:pPr>
              <w:spacing w:line="276" w:lineRule="auto"/>
              <w:jc w:val="right"/>
              <w:rPr>
                <w:b/>
                <w:szCs w:val="24"/>
              </w:rPr>
            </w:pPr>
          </w:p>
        </w:tc>
      </w:tr>
      <w:tr w:rsidR="003B4495" w:rsidRPr="003B4495" w14:paraId="6273142D"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3B4495" w:rsidRDefault="00EF3191">
            <w:pPr>
              <w:spacing w:line="276" w:lineRule="auto"/>
              <w:jc w:val="center"/>
              <w:rPr>
                <w:szCs w:val="24"/>
              </w:rPr>
            </w:pPr>
            <w:r w:rsidRPr="003B4495">
              <w:rPr>
                <w:szCs w:val="24"/>
              </w:rPr>
              <w:t>1.</w:t>
            </w:r>
          </w:p>
        </w:tc>
        <w:tc>
          <w:tcPr>
            <w:tcW w:w="4828" w:type="dxa"/>
            <w:tcBorders>
              <w:top w:val="single" w:sz="4" w:space="0" w:color="auto"/>
              <w:left w:val="single" w:sz="4" w:space="0" w:color="auto"/>
              <w:bottom w:val="single" w:sz="4" w:space="0" w:color="auto"/>
              <w:right w:val="single" w:sz="4" w:space="0" w:color="auto"/>
            </w:tcBorders>
            <w:hideMark/>
          </w:tcPr>
          <w:p w14:paraId="134EFE89" w14:textId="77777777" w:rsidR="00EF3191" w:rsidRPr="003B4495" w:rsidRDefault="00986798" w:rsidP="00F84CB5">
            <w:pPr>
              <w:pStyle w:val="Pamatteksts2"/>
              <w:tabs>
                <w:tab w:val="left" w:pos="8647"/>
              </w:tabs>
              <w:spacing w:after="0" w:line="240" w:lineRule="auto"/>
              <w:jc w:val="both"/>
              <w:rPr>
                <w:b/>
                <w:szCs w:val="24"/>
              </w:rPr>
            </w:pPr>
            <w:r w:rsidRPr="003B4495">
              <w:rPr>
                <w:b/>
                <w:szCs w:val="24"/>
              </w:rPr>
              <w:t xml:space="preserve"> </w:t>
            </w:r>
            <w:r w:rsidR="00F84CB5">
              <w:rPr>
                <w:b/>
                <w:szCs w:val="24"/>
              </w:rPr>
              <w:t>2</w:t>
            </w:r>
            <w:r w:rsidRPr="0073505F">
              <w:rPr>
                <w:b/>
                <w:szCs w:val="24"/>
              </w:rPr>
              <w:t xml:space="preserve"> (</w:t>
            </w:r>
            <w:r w:rsidR="00F84CB5">
              <w:rPr>
                <w:b/>
                <w:szCs w:val="24"/>
              </w:rPr>
              <w:t>divi</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3544" w:type="dxa"/>
            <w:tcBorders>
              <w:top w:val="single" w:sz="4" w:space="0" w:color="auto"/>
              <w:left w:val="single" w:sz="4" w:space="0" w:color="auto"/>
              <w:bottom w:val="single" w:sz="4" w:space="0" w:color="auto"/>
              <w:right w:val="single" w:sz="4" w:space="0" w:color="auto"/>
            </w:tcBorders>
          </w:tcPr>
          <w:p w14:paraId="588787D6" w14:textId="77777777" w:rsidR="00EF3191" w:rsidRPr="003B4495" w:rsidRDefault="00EF3191">
            <w:pPr>
              <w:spacing w:line="276" w:lineRule="auto"/>
              <w:jc w:val="right"/>
              <w:rPr>
                <w:b/>
                <w:szCs w:val="24"/>
              </w:rPr>
            </w:pPr>
          </w:p>
        </w:tc>
      </w:tr>
      <w:tr w:rsidR="003B4495" w:rsidRPr="003B4495" w14:paraId="10B1E019" w14:textId="77777777" w:rsidTr="00D343AD">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3B4495" w:rsidRDefault="00FA1A58">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tcPr>
          <w:p w14:paraId="0AF48BAD"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544" w:type="dxa"/>
            <w:tcBorders>
              <w:top w:val="single" w:sz="4" w:space="0" w:color="auto"/>
              <w:left w:val="single" w:sz="4" w:space="0" w:color="auto"/>
              <w:bottom w:val="single" w:sz="4" w:space="0" w:color="auto"/>
              <w:right w:val="single" w:sz="4" w:space="0" w:color="auto"/>
            </w:tcBorders>
          </w:tcPr>
          <w:p w14:paraId="629F349A" w14:textId="77777777" w:rsidR="00FA1A58" w:rsidRPr="003B4495" w:rsidRDefault="00FA1A58">
            <w:pPr>
              <w:spacing w:line="276" w:lineRule="auto"/>
              <w:jc w:val="right"/>
              <w:rPr>
                <w:b/>
                <w:szCs w:val="24"/>
              </w:rPr>
            </w:pPr>
          </w:p>
        </w:tc>
      </w:tr>
      <w:tr w:rsidR="00060552" w:rsidRPr="003B4495" w14:paraId="70B29696" w14:textId="77777777" w:rsidTr="00D343AD">
        <w:tc>
          <w:tcPr>
            <w:tcW w:w="837" w:type="dxa"/>
            <w:tcBorders>
              <w:top w:val="single" w:sz="4" w:space="0" w:color="auto"/>
              <w:left w:val="single" w:sz="4" w:space="0" w:color="auto"/>
              <w:bottom w:val="single" w:sz="4" w:space="0" w:color="auto"/>
              <w:right w:val="single" w:sz="4" w:space="0" w:color="auto"/>
            </w:tcBorders>
          </w:tcPr>
          <w:p w14:paraId="12EEE4FE" w14:textId="77777777" w:rsidR="00060552" w:rsidRPr="003B4495" w:rsidRDefault="00A836F3">
            <w:pPr>
              <w:spacing w:line="276" w:lineRule="auto"/>
              <w:jc w:val="center"/>
              <w:rPr>
                <w:szCs w:val="24"/>
              </w:rPr>
            </w:pPr>
            <w:r>
              <w:rPr>
                <w:szCs w:val="24"/>
              </w:rPr>
              <w:t>2.1</w:t>
            </w:r>
          </w:p>
        </w:tc>
        <w:tc>
          <w:tcPr>
            <w:tcW w:w="4828" w:type="dxa"/>
            <w:tcBorders>
              <w:top w:val="single" w:sz="4" w:space="0" w:color="auto"/>
              <w:left w:val="single" w:sz="4" w:space="0" w:color="auto"/>
              <w:bottom w:val="single" w:sz="4" w:space="0" w:color="auto"/>
              <w:right w:val="single" w:sz="4" w:space="0" w:color="auto"/>
            </w:tcBorders>
          </w:tcPr>
          <w:p w14:paraId="71D3A9CE" w14:textId="24E17AE1" w:rsidR="00B3428D" w:rsidRPr="00D94F45" w:rsidRDefault="00B3428D" w:rsidP="00B3428D">
            <w:pPr>
              <w:pStyle w:val="Sarakstarindkopa"/>
              <w:numPr>
                <w:ilvl w:val="0"/>
                <w:numId w:val="13"/>
              </w:numPr>
              <w:jc w:val="both"/>
              <w:rPr>
                <w:snapToGrid w:val="0"/>
                <w:szCs w:val="24"/>
              </w:rPr>
            </w:pPr>
            <w:r w:rsidRPr="00D94F45">
              <w:rPr>
                <w:snapToGrid w:val="0"/>
                <w:szCs w:val="24"/>
              </w:rPr>
              <w:t>Veikt zemes vienības ar kadastra apzīmējumu</w:t>
            </w:r>
            <w:r w:rsidR="00DC68E6" w:rsidRPr="00D94F45">
              <w:rPr>
                <w:snapToGrid w:val="0"/>
                <w:szCs w:val="24"/>
              </w:rPr>
              <w:t xml:space="preserve"> 13000251238 Stigas ielā 6, Jūrmalā</w:t>
            </w:r>
            <w:r w:rsidRPr="00D94F45">
              <w:rPr>
                <w:snapToGrid w:val="0"/>
                <w:szCs w:val="24"/>
              </w:rPr>
              <w:t>, situācijas elementu uzmērīšanu.</w:t>
            </w:r>
          </w:p>
          <w:p w14:paraId="60263341" w14:textId="77777777" w:rsidR="001353A7" w:rsidRPr="00D94F45" w:rsidRDefault="001353A7" w:rsidP="006D7C00">
            <w:pPr>
              <w:pStyle w:val="Sarakstarindkopa"/>
              <w:numPr>
                <w:ilvl w:val="0"/>
                <w:numId w:val="13"/>
              </w:numPr>
              <w:jc w:val="both"/>
              <w:rPr>
                <w:snapToGrid w:val="0"/>
                <w:szCs w:val="24"/>
              </w:rPr>
            </w:pPr>
            <w:r w:rsidRPr="00D94F45">
              <w:rPr>
                <w:snapToGrid w:val="0"/>
                <w:szCs w:val="24"/>
              </w:rPr>
              <w:t xml:space="preserve">Sagatavot </w:t>
            </w:r>
            <w:r w:rsidR="006D7C00" w:rsidRPr="00D94F45">
              <w:rPr>
                <w:snapToGrid w:val="0"/>
                <w:szCs w:val="24"/>
              </w:rPr>
              <w:t xml:space="preserve">situācijas un apgrūtinājumu plānus, tajā skaitā kamerāli pārzīmēt robežu plānu, </w:t>
            </w:r>
            <w:r w:rsidRPr="00D94F45">
              <w:rPr>
                <w:snapToGrid w:val="0"/>
                <w:szCs w:val="24"/>
              </w:rPr>
              <w:t>atbilstoši normatīvo aktu parasībām.</w:t>
            </w:r>
          </w:p>
          <w:p w14:paraId="34892259" w14:textId="77777777" w:rsidR="001353A7" w:rsidRPr="00D94F45" w:rsidRDefault="001353A7" w:rsidP="00EA1D25">
            <w:pPr>
              <w:pStyle w:val="Sarakstarindkopa"/>
              <w:numPr>
                <w:ilvl w:val="0"/>
                <w:numId w:val="13"/>
              </w:numPr>
              <w:jc w:val="both"/>
              <w:rPr>
                <w:snapToGrid w:val="0"/>
                <w:szCs w:val="24"/>
              </w:rPr>
            </w:pPr>
            <w:r w:rsidRPr="00D94F45">
              <w:rPr>
                <w:snapToGrid w:val="0"/>
                <w:szCs w:val="24"/>
                <w:u w:val="single"/>
              </w:rPr>
              <w:t>Pirms kadastrālās uzmērīšanas dokumentu iesniegšanas Valsts zemes dienestā saskaņot ar Pasūtītāju</w:t>
            </w:r>
            <w:r w:rsidRPr="00D94F45">
              <w:rPr>
                <w:snapToGrid w:val="0"/>
                <w:szCs w:val="24"/>
              </w:rPr>
              <w:t xml:space="preserve"> zemes robežu, situācijas un apgrūtinājumu plānus.</w:t>
            </w:r>
          </w:p>
          <w:p w14:paraId="0BF79317" w14:textId="77777777" w:rsidR="001353A7" w:rsidRPr="00D94F45" w:rsidRDefault="001353A7" w:rsidP="00EA1D25">
            <w:pPr>
              <w:pStyle w:val="Sarakstarindkopa"/>
              <w:numPr>
                <w:ilvl w:val="0"/>
                <w:numId w:val="13"/>
              </w:numPr>
              <w:jc w:val="both"/>
              <w:rPr>
                <w:snapToGrid w:val="0"/>
                <w:szCs w:val="24"/>
              </w:rPr>
            </w:pPr>
            <w:r w:rsidRPr="00D94F45">
              <w:rPr>
                <w:snapToGrid w:val="0"/>
                <w:szCs w:val="24"/>
              </w:rPr>
              <w:t>Aktualizēt zemes vienības kadastra datus Nekustamā īpašuma valsts kadastra informācijas sistēmā.</w:t>
            </w:r>
          </w:p>
          <w:p w14:paraId="33D29C44" w14:textId="77777777" w:rsidR="00060552" w:rsidRPr="001353A7" w:rsidRDefault="001353A7" w:rsidP="00EA1D25">
            <w:pPr>
              <w:pStyle w:val="Sarakstarindkopa"/>
              <w:numPr>
                <w:ilvl w:val="0"/>
                <w:numId w:val="13"/>
              </w:numPr>
              <w:jc w:val="both"/>
              <w:rPr>
                <w:snapToGrid w:val="0"/>
                <w:szCs w:val="24"/>
              </w:rPr>
            </w:pPr>
            <w:r w:rsidRPr="00D94F45">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3544" w:type="dxa"/>
            <w:tcBorders>
              <w:top w:val="single" w:sz="4" w:space="0" w:color="auto"/>
              <w:left w:val="single" w:sz="4" w:space="0" w:color="auto"/>
              <w:bottom w:val="single" w:sz="4" w:space="0" w:color="auto"/>
              <w:right w:val="single" w:sz="4" w:space="0" w:color="auto"/>
            </w:tcBorders>
          </w:tcPr>
          <w:p w14:paraId="31C1BE69" w14:textId="77777777" w:rsidR="00060552" w:rsidRPr="003B4495" w:rsidRDefault="00060552">
            <w:pPr>
              <w:spacing w:line="276" w:lineRule="auto"/>
              <w:jc w:val="right"/>
              <w:rPr>
                <w:b/>
                <w:szCs w:val="24"/>
              </w:rPr>
            </w:pPr>
          </w:p>
        </w:tc>
      </w:tr>
      <w:tr w:rsidR="003B4495" w:rsidRPr="003B4495" w14:paraId="1BB84CCC" w14:textId="77777777" w:rsidTr="00D343AD">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3B4495" w:rsidRDefault="00504F63">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hideMark/>
          </w:tcPr>
          <w:p w14:paraId="787049C1" w14:textId="77777777" w:rsidR="00504F63" w:rsidRPr="003B4495" w:rsidRDefault="00504F63">
            <w:pPr>
              <w:pStyle w:val="Pamatteksts2"/>
              <w:spacing w:after="0" w:line="240" w:lineRule="auto"/>
              <w:jc w:val="both"/>
              <w:rPr>
                <w:szCs w:val="24"/>
              </w:rPr>
            </w:pPr>
            <w:r w:rsidRPr="003B4495">
              <w:rPr>
                <w:b/>
                <w:szCs w:val="24"/>
              </w:rPr>
              <w:t>Papildus prasības darba izpildei</w:t>
            </w:r>
          </w:p>
        </w:tc>
        <w:tc>
          <w:tcPr>
            <w:tcW w:w="3544" w:type="dxa"/>
            <w:tcBorders>
              <w:top w:val="single" w:sz="4" w:space="0" w:color="auto"/>
              <w:left w:val="single" w:sz="4" w:space="0" w:color="auto"/>
              <w:bottom w:val="single" w:sz="4" w:space="0" w:color="auto"/>
              <w:right w:val="single" w:sz="4" w:space="0" w:color="auto"/>
            </w:tcBorders>
          </w:tcPr>
          <w:p w14:paraId="06CA58AB" w14:textId="77777777" w:rsidR="00504F63" w:rsidRPr="003B4495" w:rsidRDefault="00504F63">
            <w:pPr>
              <w:spacing w:line="276" w:lineRule="auto"/>
              <w:jc w:val="right"/>
              <w:rPr>
                <w:b/>
                <w:szCs w:val="24"/>
              </w:rPr>
            </w:pPr>
          </w:p>
        </w:tc>
      </w:tr>
      <w:tr w:rsidR="003B4495" w:rsidRPr="003B4495" w14:paraId="69E20B82"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504F63" w:rsidRPr="003B4495" w:rsidRDefault="00504F63">
            <w:pPr>
              <w:spacing w:line="276" w:lineRule="auto"/>
              <w:jc w:val="center"/>
              <w:rPr>
                <w:szCs w:val="24"/>
              </w:rPr>
            </w:pPr>
            <w:r w:rsidRPr="003B4495">
              <w:rPr>
                <w:szCs w:val="24"/>
              </w:rPr>
              <w:t>3.</w:t>
            </w:r>
          </w:p>
        </w:tc>
        <w:tc>
          <w:tcPr>
            <w:tcW w:w="4828" w:type="dxa"/>
            <w:tcBorders>
              <w:top w:val="single" w:sz="4" w:space="0" w:color="auto"/>
              <w:left w:val="single" w:sz="4" w:space="0" w:color="auto"/>
              <w:bottom w:val="single" w:sz="4" w:space="0" w:color="auto"/>
              <w:right w:val="single" w:sz="4" w:space="0" w:color="auto"/>
            </w:tcBorders>
            <w:hideMark/>
          </w:tcPr>
          <w:p w14:paraId="71E57B40" w14:textId="7DFD9EF3" w:rsidR="00504F63" w:rsidRPr="003B4495" w:rsidRDefault="00027D36" w:rsidP="00EB528B">
            <w:pPr>
              <w:ind w:right="176"/>
              <w:contextualSpacing/>
              <w:jc w:val="both"/>
              <w:rPr>
                <w:szCs w:val="24"/>
              </w:rPr>
            </w:pPr>
            <w:r w:rsidRPr="00FB6EE4">
              <w:rPr>
                <w:szCs w:val="24"/>
              </w:rPr>
              <w:t>Izpildītājam patstāvīgi jāsaņem visi saskaņojumi, jārisina jautājumi un problēmas, kas saistīti ar darba uzdevumu izpildē nepieciešamo darbu un dokumentu saņemšanu un saskaņošanu</w:t>
            </w:r>
          </w:p>
        </w:tc>
        <w:tc>
          <w:tcPr>
            <w:tcW w:w="3544" w:type="dxa"/>
            <w:tcBorders>
              <w:top w:val="single" w:sz="4" w:space="0" w:color="auto"/>
              <w:left w:val="single" w:sz="4" w:space="0" w:color="auto"/>
              <w:bottom w:val="single" w:sz="4" w:space="0" w:color="auto"/>
              <w:right w:val="single" w:sz="4" w:space="0" w:color="auto"/>
            </w:tcBorders>
          </w:tcPr>
          <w:p w14:paraId="0BB640D6" w14:textId="77777777" w:rsidR="00504F63" w:rsidRPr="003B4495" w:rsidRDefault="00504F63">
            <w:pPr>
              <w:spacing w:line="276" w:lineRule="auto"/>
              <w:jc w:val="right"/>
              <w:rPr>
                <w:b/>
                <w:szCs w:val="24"/>
              </w:rPr>
            </w:pPr>
          </w:p>
        </w:tc>
      </w:tr>
      <w:tr w:rsidR="00027D36" w:rsidRPr="003B4495" w14:paraId="02143DDC" w14:textId="77777777" w:rsidTr="00D343AD">
        <w:tc>
          <w:tcPr>
            <w:tcW w:w="837" w:type="dxa"/>
            <w:tcBorders>
              <w:top w:val="single" w:sz="4" w:space="0" w:color="auto"/>
              <w:left w:val="single" w:sz="4" w:space="0" w:color="auto"/>
              <w:bottom w:val="single" w:sz="4" w:space="0" w:color="auto"/>
              <w:right w:val="single" w:sz="4" w:space="0" w:color="auto"/>
            </w:tcBorders>
          </w:tcPr>
          <w:p w14:paraId="192538F7" w14:textId="643BD63F" w:rsidR="00027D36" w:rsidRPr="003B4495" w:rsidRDefault="00027D36">
            <w:pPr>
              <w:spacing w:line="276" w:lineRule="auto"/>
              <w:jc w:val="center"/>
              <w:rPr>
                <w:szCs w:val="24"/>
              </w:rPr>
            </w:pPr>
            <w:r>
              <w:rPr>
                <w:szCs w:val="24"/>
              </w:rPr>
              <w:t>4.</w:t>
            </w:r>
          </w:p>
        </w:tc>
        <w:tc>
          <w:tcPr>
            <w:tcW w:w="4828" w:type="dxa"/>
            <w:tcBorders>
              <w:top w:val="single" w:sz="4" w:space="0" w:color="auto"/>
              <w:left w:val="single" w:sz="4" w:space="0" w:color="auto"/>
              <w:bottom w:val="single" w:sz="4" w:space="0" w:color="auto"/>
              <w:right w:val="single" w:sz="4" w:space="0" w:color="auto"/>
            </w:tcBorders>
          </w:tcPr>
          <w:p w14:paraId="44071EB7" w14:textId="5D95C99B" w:rsidR="00027D36" w:rsidRPr="00FB6EE4" w:rsidRDefault="00027D36" w:rsidP="00EB528B">
            <w:pPr>
              <w:ind w:right="176"/>
              <w:contextualSpacing/>
              <w:jc w:val="both"/>
              <w:rPr>
                <w:szCs w:val="24"/>
              </w:rPr>
            </w:pPr>
            <w:r w:rsidRPr="00FB6EE4">
              <w:rPr>
                <w:szCs w:val="24"/>
              </w:rPr>
              <w:t xml:space="preserve">Izpildītājs par saviem līdzekļiem novērš konstatētās kļūdas un trūkumus savos </w:t>
            </w:r>
            <w:r w:rsidRPr="00FB6EE4">
              <w:rPr>
                <w:szCs w:val="24"/>
              </w:rPr>
              <w:lastRenderedPageBreak/>
              <w:t>izstrādātajos dokumentos, nepagarinot izpildes laiku.</w:t>
            </w:r>
          </w:p>
        </w:tc>
        <w:tc>
          <w:tcPr>
            <w:tcW w:w="3544" w:type="dxa"/>
            <w:tcBorders>
              <w:top w:val="single" w:sz="4" w:space="0" w:color="auto"/>
              <w:left w:val="single" w:sz="4" w:space="0" w:color="auto"/>
              <w:bottom w:val="single" w:sz="4" w:space="0" w:color="auto"/>
              <w:right w:val="single" w:sz="4" w:space="0" w:color="auto"/>
            </w:tcBorders>
          </w:tcPr>
          <w:p w14:paraId="60323B27" w14:textId="77777777" w:rsidR="00027D36" w:rsidRPr="003B4495" w:rsidRDefault="00027D36">
            <w:pPr>
              <w:spacing w:line="276" w:lineRule="auto"/>
              <w:jc w:val="right"/>
              <w:rPr>
                <w:b/>
                <w:szCs w:val="24"/>
              </w:rPr>
            </w:pPr>
          </w:p>
        </w:tc>
      </w:tr>
      <w:tr w:rsidR="003B4495" w:rsidRPr="003B4495" w14:paraId="31BAC46A"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1FE07C28" w14:textId="4B92951A" w:rsidR="00504F63" w:rsidRPr="003B4495" w:rsidRDefault="00027D36">
            <w:pPr>
              <w:spacing w:line="276" w:lineRule="auto"/>
              <w:jc w:val="center"/>
              <w:rPr>
                <w:szCs w:val="24"/>
              </w:rPr>
            </w:pPr>
            <w:r>
              <w:rPr>
                <w:szCs w:val="24"/>
              </w:rPr>
              <w:t>5</w:t>
            </w:r>
            <w:r w:rsidR="00504F63" w:rsidRPr="003B4495">
              <w:rPr>
                <w:szCs w:val="24"/>
              </w:rPr>
              <w:t>.</w:t>
            </w:r>
          </w:p>
        </w:tc>
        <w:tc>
          <w:tcPr>
            <w:tcW w:w="4828" w:type="dxa"/>
            <w:tcBorders>
              <w:top w:val="single" w:sz="4" w:space="0" w:color="auto"/>
              <w:left w:val="single" w:sz="4" w:space="0" w:color="auto"/>
              <w:bottom w:val="single" w:sz="4" w:space="0" w:color="auto"/>
              <w:right w:val="single" w:sz="4" w:space="0" w:color="auto"/>
            </w:tcBorders>
            <w:hideMark/>
          </w:tcPr>
          <w:p w14:paraId="0207BCAA" w14:textId="77777777" w:rsidR="00504F63" w:rsidRPr="003B4495" w:rsidRDefault="00504F63" w:rsidP="00F065CF">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3544" w:type="dxa"/>
            <w:tcBorders>
              <w:top w:val="single" w:sz="4" w:space="0" w:color="auto"/>
              <w:left w:val="single" w:sz="4" w:space="0" w:color="auto"/>
              <w:bottom w:val="single" w:sz="4" w:space="0" w:color="auto"/>
              <w:right w:val="single" w:sz="4" w:space="0" w:color="auto"/>
            </w:tcBorders>
          </w:tcPr>
          <w:p w14:paraId="7DDD66B9" w14:textId="77777777" w:rsidR="00504F63" w:rsidRPr="003B4495" w:rsidRDefault="00504F63">
            <w:pPr>
              <w:spacing w:line="276" w:lineRule="auto"/>
              <w:jc w:val="right"/>
              <w:rPr>
                <w:b/>
                <w:szCs w:val="24"/>
              </w:rPr>
            </w:pPr>
          </w:p>
        </w:tc>
      </w:tr>
    </w:tbl>
    <w:p w14:paraId="4437F2F6" w14:textId="77777777" w:rsidR="00D343AD" w:rsidRDefault="00D343AD" w:rsidP="0092683D">
      <w:pPr>
        <w:keepLines/>
        <w:widowControl w:val="0"/>
        <w:spacing w:before="120" w:after="120"/>
        <w:ind w:left="425"/>
        <w:jc w:val="both"/>
        <w:rPr>
          <w:szCs w:val="24"/>
        </w:rPr>
      </w:pPr>
    </w:p>
    <w:p w14:paraId="650DF4FE" w14:textId="0663F844"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14:paraId="450EE1E9"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77777777"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CAC9CF9" w14:textId="77777777" w:rsidR="00EF3191" w:rsidRPr="00FD0253" w:rsidRDefault="00EF3191">
            <w:pPr>
              <w:spacing w:line="276" w:lineRule="auto"/>
              <w:rPr>
                <w:szCs w:val="24"/>
                <w:lang w:eastAsia="en-US"/>
              </w:rPr>
            </w:pPr>
          </w:p>
        </w:tc>
      </w:tr>
      <w:tr w:rsidR="00AC444B" w:rsidRPr="00FD0253" w14:paraId="76BB5A83"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2607079A" w14:textId="77777777" w:rsidR="00EF3191" w:rsidRPr="00FD0253" w:rsidRDefault="00EF3191">
            <w:pPr>
              <w:spacing w:line="276" w:lineRule="auto"/>
              <w:rPr>
                <w:szCs w:val="24"/>
                <w:lang w:eastAsia="en-US"/>
              </w:rPr>
            </w:pPr>
          </w:p>
        </w:tc>
      </w:tr>
      <w:tr w:rsidR="00AC444B" w:rsidRPr="00FD0253" w14:paraId="6375CD59"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B0AAC02" w14:textId="77777777" w:rsidR="00EF3191" w:rsidRPr="00FD0253" w:rsidRDefault="00EF3191">
            <w:pPr>
              <w:spacing w:line="276" w:lineRule="auto"/>
              <w:rPr>
                <w:szCs w:val="24"/>
                <w:lang w:eastAsia="en-US"/>
              </w:rPr>
            </w:pPr>
          </w:p>
        </w:tc>
      </w:tr>
      <w:tr w:rsidR="00AC444B" w:rsidRPr="00FD0253" w14:paraId="2FC167F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C792D08" w14:textId="77777777" w:rsidR="00EF3191" w:rsidRPr="00FD0253" w:rsidRDefault="00EF3191">
            <w:pPr>
              <w:spacing w:line="276" w:lineRule="auto"/>
              <w:rPr>
                <w:szCs w:val="24"/>
                <w:lang w:eastAsia="en-US"/>
              </w:rPr>
            </w:pPr>
          </w:p>
        </w:tc>
      </w:tr>
    </w:tbl>
    <w:p w14:paraId="29BF5E2E" w14:textId="77777777" w:rsidR="009757EC" w:rsidRDefault="009757EC" w:rsidP="00BD7A21">
      <w:pPr>
        <w:jc w:val="right"/>
        <w:rPr>
          <w:b/>
        </w:rPr>
      </w:pPr>
      <w:r>
        <w:rPr>
          <w:b/>
        </w:rPr>
        <w:br w:type="page"/>
      </w:r>
    </w:p>
    <w:p w14:paraId="2D8CDB8F" w14:textId="77777777" w:rsidR="00CE5A55" w:rsidRPr="00E77521" w:rsidRDefault="00CE5A55" w:rsidP="00BD7A21">
      <w:pPr>
        <w:jc w:val="right"/>
        <w:rPr>
          <w:b/>
        </w:rPr>
      </w:pPr>
      <w:r w:rsidRPr="00E77521">
        <w:rPr>
          <w:b/>
        </w:rPr>
        <w:lastRenderedPageBreak/>
        <w:t>5.pielikums</w:t>
      </w:r>
    </w:p>
    <w:p w14:paraId="0FCFD66B" w14:textId="15F837DE" w:rsidR="00CE5A55" w:rsidRPr="00E77521" w:rsidRDefault="00CE2E9B" w:rsidP="00CE5A55">
      <w:pPr>
        <w:jc w:val="right"/>
        <w:outlineLvl w:val="0"/>
        <w:rPr>
          <w:b/>
        </w:rPr>
      </w:pPr>
      <w:r>
        <w:rPr>
          <w:b/>
        </w:rPr>
        <w:t xml:space="preserve">Nr. </w:t>
      </w:r>
      <w:r w:rsidR="00547D51">
        <w:rPr>
          <w:b/>
        </w:rPr>
        <w:t>POSSESSOR/2021/</w:t>
      </w:r>
      <w:r w:rsidR="00D343AD">
        <w:rPr>
          <w:b/>
        </w:rPr>
        <w:t>23</w:t>
      </w:r>
    </w:p>
    <w:p w14:paraId="336175B4" w14:textId="4A36405B"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547D51">
        <w:rPr>
          <w:rFonts w:eastAsia="Calibri"/>
          <w:b/>
          <w:sz w:val="28"/>
          <w:szCs w:val="28"/>
          <w:lang w:eastAsia="en-US"/>
        </w:rPr>
        <w:t>POSSESSOR/2021/</w:t>
      </w:r>
      <w:r w:rsidR="00D343AD">
        <w:rPr>
          <w:rFonts w:eastAsia="Calibri"/>
          <w:b/>
          <w:sz w:val="28"/>
          <w:szCs w:val="28"/>
          <w:lang w:eastAsia="en-US"/>
        </w:rPr>
        <w:t xml:space="preserve">23 </w:t>
      </w:r>
      <w:r w:rsidR="00CE5A55" w:rsidRPr="00E77521">
        <w:rPr>
          <w:rFonts w:eastAsia="Calibri"/>
          <w:b/>
          <w:sz w:val="28"/>
          <w:szCs w:val="28"/>
          <w:lang w:eastAsia="en-US"/>
        </w:rPr>
        <w:t>(PROJEKTS)</w:t>
      </w:r>
    </w:p>
    <w:p w14:paraId="3CED4206" w14:textId="77777777" w:rsidR="0043482B" w:rsidRPr="00494D20" w:rsidRDefault="0043482B" w:rsidP="00CE5A55">
      <w:pPr>
        <w:rPr>
          <w:rFonts w:eastAsia="Calibri"/>
          <w:szCs w:val="24"/>
          <w:lang w:eastAsia="en-US"/>
        </w:rPr>
      </w:pPr>
    </w:p>
    <w:p w14:paraId="750AAC87" w14:textId="38CBAADB"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w:t>
      </w:r>
      <w:r w:rsidR="00124557">
        <w:rPr>
          <w:rFonts w:eastAsia="Calibri"/>
          <w:szCs w:val="24"/>
          <w:lang w:eastAsia="en-US"/>
        </w:rPr>
        <w:t>21</w:t>
      </w:r>
      <w:r w:rsidR="00CE5A55" w:rsidRPr="00494D20">
        <w:rPr>
          <w:rFonts w:eastAsia="Calibri"/>
          <w:szCs w:val="24"/>
          <w:lang w:eastAsia="en-US"/>
        </w:rPr>
        <w:t>.gada ___. ______</w:t>
      </w:r>
      <w:r w:rsidR="00262431">
        <w:rPr>
          <w:rFonts w:eastAsia="Calibri"/>
          <w:szCs w:val="24"/>
          <w:lang w:eastAsia="en-US"/>
        </w:rPr>
        <w:t>______</w:t>
      </w:r>
    </w:p>
    <w:p w14:paraId="3589BAC5" w14:textId="77777777" w:rsidR="00CE5A55" w:rsidRPr="00494D20" w:rsidRDefault="00CE5A55" w:rsidP="00CE5A55">
      <w:pPr>
        <w:jc w:val="both"/>
        <w:rPr>
          <w:rFonts w:eastAsia="Calibri"/>
          <w:szCs w:val="24"/>
          <w:lang w:eastAsia="en-US"/>
        </w:rPr>
      </w:pPr>
    </w:p>
    <w:p w14:paraId="67D04FF5" w14:textId="77777777" w:rsidR="00584EAF" w:rsidRPr="006C560E" w:rsidRDefault="00584EAF" w:rsidP="00584EAF">
      <w:pPr>
        <w:ind w:firstLine="720"/>
        <w:jc w:val="both"/>
        <w:rPr>
          <w:rFonts w:eastAsia="Calibri"/>
          <w:color w:val="000000" w:themeColor="text1"/>
          <w:szCs w:val="24"/>
          <w:lang w:eastAsia="en-US"/>
        </w:rPr>
      </w:pPr>
      <w:r w:rsidRPr="00E127E6">
        <w:rPr>
          <w:rFonts w:eastAsia="Calibri"/>
          <w:b/>
          <w:color w:val="000000" w:themeColor="text1"/>
          <w:szCs w:val="24"/>
          <w:lang w:eastAsia="en-US"/>
        </w:rPr>
        <w:t xml:space="preserve">SIA “Publisko aktīvu pārvaldītājs Possessor” </w:t>
      </w:r>
      <w:r w:rsidRPr="00E127E6">
        <w:rPr>
          <w:rFonts w:eastAsia="Calibri"/>
          <w:color w:val="000000" w:themeColor="text1"/>
          <w:szCs w:val="24"/>
          <w:lang w:eastAsia="en-US"/>
        </w:rPr>
        <w:t xml:space="preserve">(turpmāk – Pasūtītājs), vienotais reģistrācijas Nr.40003192154, </w:t>
      </w:r>
      <w:r w:rsidRPr="00E127E6">
        <w:rPr>
          <w:rFonts w:eastAsia="Calibri"/>
          <w:color w:val="000000" w:themeColor="text1"/>
          <w:lang w:eastAsia="en-US"/>
        </w:rPr>
        <w:t xml:space="preserve">kuru saskaņā ar </w:t>
      </w:r>
      <w:r w:rsidRPr="00E127E6">
        <w:rPr>
          <w:rFonts w:eastAsia="Calibri"/>
          <w:szCs w:val="24"/>
          <w:lang w:eastAsia="en-US"/>
        </w:rPr>
        <w:t>Pasūtītāja valdes 2020.gada 12.novembra lēmumu Nr.134/1140 “</w:t>
      </w:r>
      <w:bookmarkStart w:id="3" w:name="OLE_LINK1"/>
      <w:bookmarkStart w:id="4" w:name="OLE_LINK2"/>
      <w:r w:rsidRPr="00E127E6">
        <w:t>Par pilnvarojumu</w:t>
      </w:r>
      <w:bookmarkEnd w:id="3"/>
      <w:bookmarkEnd w:id="4"/>
      <w:r w:rsidRPr="00E127E6">
        <w:t xml:space="preserve"> izpilddirektoram</w:t>
      </w:r>
      <w:r w:rsidRPr="00E127E6">
        <w:rPr>
          <w:rFonts w:eastAsia="Calibri"/>
          <w:szCs w:val="24"/>
          <w:lang w:eastAsia="en-US"/>
        </w:rPr>
        <w:t>” pārstāv izpilddirektors Vladimirs Loginovs</w:t>
      </w:r>
      <w:r w:rsidRPr="00E127E6">
        <w:rPr>
          <w:rFonts w:eastAsia="Calibri"/>
          <w:color w:val="000000" w:themeColor="text1"/>
          <w:szCs w:val="24"/>
          <w:lang w:eastAsia="en-US"/>
        </w:rPr>
        <w:t>, no vienas puses</w:t>
      </w:r>
    </w:p>
    <w:p w14:paraId="3D984E42" w14:textId="77777777" w:rsidR="00584EAF" w:rsidRPr="006C560E" w:rsidRDefault="00584EAF" w:rsidP="00584EAF">
      <w:pPr>
        <w:ind w:firstLine="720"/>
        <w:jc w:val="both"/>
        <w:rPr>
          <w:rFonts w:eastAsia="Calibri"/>
          <w:color w:val="000000" w:themeColor="text1"/>
          <w:szCs w:val="24"/>
          <w:lang w:eastAsia="en-US"/>
        </w:rPr>
      </w:pPr>
      <w:r w:rsidRPr="006C560E">
        <w:rPr>
          <w:rFonts w:eastAsia="Calibri"/>
          <w:color w:val="000000" w:themeColor="text1"/>
          <w:szCs w:val="24"/>
          <w:lang w:eastAsia="en-US"/>
        </w:rPr>
        <w:t>un</w:t>
      </w:r>
    </w:p>
    <w:p w14:paraId="6D83954A" w14:textId="797BB7F7" w:rsidR="00CE5A55" w:rsidRPr="00494D20" w:rsidRDefault="00584EAF" w:rsidP="00584EAF">
      <w:pPr>
        <w:jc w:val="both"/>
        <w:rPr>
          <w:rFonts w:eastAsia="Calibri"/>
          <w:szCs w:val="24"/>
          <w:lang w:eastAsia="en-US"/>
        </w:rPr>
      </w:pPr>
      <w:r>
        <w:rPr>
          <w:rFonts w:eastAsia="Calibri"/>
          <w:b/>
          <w:szCs w:val="24"/>
          <w:lang w:eastAsia="en-US"/>
        </w:rPr>
        <w:t>__________________________</w:t>
      </w:r>
      <w:r w:rsidRPr="00494D20">
        <w:rPr>
          <w:rFonts w:eastAsia="Calibri"/>
          <w:b/>
          <w:szCs w:val="24"/>
          <w:lang w:eastAsia="en-US"/>
        </w:rPr>
        <w:t xml:space="preserve"> </w:t>
      </w:r>
      <w:r w:rsidRPr="00494D20">
        <w:rPr>
          <w:rFonts w:eastAsia="Calibri"/>
          <w:szCs w:val="24"/>
          <w:lang w:eastAsia="en-US"/>
        </w:rPr>
        <w:t xml:space="preserve">(turpmāk – Izpildītājs), kuru saskaņā ar statūtiem pārstāv __________________________, no otras puses (turpmāk </w:t>
      </w:r>
      <w:r>
        <w:rPr>
          <w:rFonts w:eastAsia="Calibri"/>
          <w:szCs w:val="24"/>
          <w:lang w:eastAsia="en-US"/>
        </w:rPr>
        <w:t xml:space="preserve">kopā </w:t>
      </w:r>
      <w:r w:rsidRPr="00494D20">
        <w:rPr>
          <w:rFonts w:eastAsia="Calibri"/>
          <w:szCs w:val="24"/>
          <w:lang w:eastAsia="en-US"/>
        </w:rPr>
        <w:t>– Puses), noslēdz šo līgumu (turpmāk – Līgums):</w:t>
      </w:r>
    </w:p>
    <w:p w14:paraId="6C032C9E"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50D3A99A" w14:textId="6A7DF05E" w:rsidR="00CE5A55" w:rsidRPr="003263DD" w:rsidRDefault="00533138" w:rsidP="00AC4C89">
      <w:pPr>
        <w:jc w:val="both"/>
        <w:rPr>
          <w:szCs w:val="24"/>
        </w:rPr>
      </w:pPr>
      <w:r w:rsidRPr="003263DD">
        <w:rPr>
          <w:szCs w:val="24"/>
        </w:rPr>
        <w:t xml:space="preserve">Līgums tiek noslēgts saskaņā ar </w:t>
      </w:r>
      <w:r w:rsidR="00C724CB" w:rsidRPr="003263DD">
        <w:rPr>
          <w:szCs w:val="24"/>
        </w:rPr>
        <w:t>“Par valsts un pašvaldību īpašuma objektu privatizāciju”,</w:t>
      </w:r>
      <w:r w:rsidR="00011A82">
        <w:rPr>
          <w:szCs w:val="24"/>
        </w:rPr>
        <w:t xml:space="preserve"> </w:t>
      </w:r>
      <w:r w:rsidR="00C724CB" w:rsidRPr="003263DD">
        <w:rPr>
          <w:szCs w:val="24"/>
        </w:rPr>
        <w:t xml:space="preserve">Valsts un pašvaldību īpašuma privatizācijas un privatizācijas sertifikātu izmantošanas pabeigšanas likumu, </w:t>
      </w:r>
      <w:r w:rsidR="00011A82" w:rsidRPr="00011A82">
        <w:rPr>
          <w:szCs w:val="24"/>
        </w:rPr>
        <w:t>Ķemeru nacionālā parka likum</w:t>
      </w:r>
      <w:r w:rsidR="00011A82">
        <w:rPr>
          <w:szCs w:val="24"/>
        </w:rPr>
        <w:t>u</w:t>
      </w:r>
      <w:r w:rsidR="00011A82" w:rsidRPr="003263DD">
        <w:rPr>
          <w:szCs w:val="24"/>
        </w:rPr>
        <w:t>,</w:t>
      </w:r>
      <w:r w:rsidR="00011A82">
        <w:rPr>
          <w:szCs w:val="24"/>
        </w:rPr>
        <w:t xml:space="preserve"> </w:t>
      </w:r>
      <w:r w:rsidR="00C724CB" w:rsidRPr="003263DD">
        <w:rPr>
          <w:szCs w:val="24"/>
        </w:rPr>
        <w:t>Ministru kabineta 2010.gada 31.maija rīkojuma Nr.297 „Par zemes vienību piederību vai piekritību valstij un nostiprināšanu zemesgrāmatā uz valsts vārda attiecīgās ministrijas vai valsts akciju sabiedrības “Privatizācijas aģentūra” personā” 12.punktu (12.pielikuma 29.punkts)</w:t>
      </w:r>
      <w:r w:rsidR="00011A82">
        <w:rPr>
          <w:szCs w:val="24"/>
        </w:rPr>
        <w:t xml:space="preserve">, </w:t>
      </w:r>
      <w:r w:rsidR="00BE6411" w:rsidRPr="003263DD">
        <w:rPr>
          <w:snapToGrid w:val="0"/>
          <w:szCs w:val="24"/>
        </w:rPr>
        <w:t xml:space="preserve">un pamatojoties </w:t>
      </w:r>
      <w:r w:rsidR="00BE6411" w:rsidRPr="003263DD">
        <w:rPr>
          <w:szCs w:val="24"/>
        </w:rPr>
        <w:t xml:space="preserve">uz Izpildītāja piedāvājumu, kas iesniegts saskaņā ar iepirkuma </w:t>
      </w:r>
      <w:r w:rsidR="00CB6646" w:rsidRPr="003263DD">
        <w:t>“</w:t>
      </w:r>
      <w:r w:rsidR="001757C3" w:rsidRPr="003263DD">
        <w:t>Zemes vienības Stigas ielā 6, Jūrmalā, situācijas un apgrūtinājumu plānu aktualizācija</w:t>
      </w:r>
      <w:r w:rsidR="00BE6411" w:rsidRPr="003263DD">
        <w:t xml:space="preserve">” </w:t>
      </w:r>
      <w:r w:rsidR="00BE6411" w:rsidRPr="003263DD">
        <w:rPr>
          <w:szCs w:val="24"/>
        </w:rPr>
        <w:t>(Nr.</w:t>
      </w:r>
      <w:r w:rsidR="00547D51" w:rsidRPr="003263DD">
        <w:rPr>
          <w:szCs w:val="24"/>
        </w:rPr>
        <w:t>POSSESSOR/2021/</w:t>
      </w:r>
      <w:r w:rsidR="00D343AD">
        <w:rPr>
          <w:szCs w:val="24"/>
        </w:rPr>
        <w:t>23</w:t>
      </w:r>
      <w:r w:rsidR="00BE6411" w:rsidRPr="003263DD">
        <w:rPr>
          <w:szCs w:val="24"/>
        </w:rPr>
        <w:t>) tehnisko specifikāciju.</w:t>
      </w:r>
    </w:p>
    <w:p w14:paraId="631E4AB1" w14:textId="77777777" w:rsidR="006C0C0B" w:rsidRPr="006C0C0B" w:rsidRDefault="006C0C0B" w:rsidP="00AC4C89">
      <w:pPr>
        <w:jc w:val="both"/>
        <w:rPr>
          <w:szCs w:val="24"/>
        </w:rPr>
      </w:pPr>
    </w:p>
    <w:p w14:paraId="1C2448A9" w14:textId="77777777"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14:paraId="37044580" w14:textId="5752E3F3" w:rsidR="006E6BEB" w:rsidRPr="004718F0" w:rsidRDefault="0076787E" w:rsidP="000D5197">
      <w:pPr>
        <w:pStyle w:val="Sarakstarindkopa"/>
        <w:ind w:left="0"/>
        <w:jc w:val="both"/>
        <w:rPr>
          <w:rFonts w:eastAsia="Calibri"/>
          <w:color w:val="000000" w:themeColor="text1"/>
          <w:szCs w:val="24"/>
          <w:lang w:eastAsia="en-US"/>
        </w:rPr>
      </w:pPr>
      <w:r w:rsidRPr="00FF58AA">
        <w:rPr>
          <w:rFonts w:eastAsia="Calibri"/>
          <w:szCs w:val="24"/>
          <w:lang w:eastAsia="en-US"/>
        </w:rPr>
        <w:t xml:space="preserve">2.1. </w:t>
      </w:r>
      <w:r w:rsidR="00CE5A55" w:rsidRPr="004718F0">
        <w:rPr>
          <w:rFonts w:eastAsia="Calibri"/>
          <w:color w:val="000000" w:themeColor="text1"/>
          <w:szCs w:val="24"/>
          <w:lang w:eastAsia="en-US"/>
        </w:rPr>
        <w:t>Pasūtītājs uzdod un Izpildītājs apņemas</w:t>
      </w:r>
      <w:r w:rsidR="00732FEC" w:rsidRPr="004718F0">
        <w:rPr>
          <w:color w:val="000000" w:themeColor="text1"/>
          <w:szCs w:val="24"/>
        </w:rPr>
        <w:t xml:space="preserve"> </w:t>
      </w:r>
      <w:r w:rsidR="00155EC9" w:rsidRPr="004718F0">
        <w:rPr>
          <w:color w:val="000000" w:themeColor="text1"/>
          <w:szCs w:val="24"/>
        </w:rPr>
        <w:t xml:space="preserve">veikt </w:t>
      </w:r>
      <w:r w:rsidR="00732FEC" w:rsidRPr="004718F0">
        <w:rPr>
          <w:rFonts w:eastAsia="Calibri"/>
          <w:color w:val="000000" w:themeColor="text1"/>
          <w:szCs w:val="24"/>
          <w:lang w:eastAsia="en-US"/>
        </w:rPr>
        <w:t>zemes vienīb</w:t>
      </w:r>
      <w:r w:rsidR="00155EC9" w:rsidRPr="004718F0">
        <w:rPr>
          <w:rFonts w:eastAsia="Calibri"/>
          <w:color w:val="000000" w:themeColor="text1"/>
          <w:szCs w:val="24"/>
          <w:lang w:eastAsia="en-US"/>
        </w:rPr>
        <w:t>as</w:t>
      </w:r>
      <w:r w:rsidR="000D5197" w:rsidRPr="004718F0">
        <w:rPr>
          <w:rFonts w:eastAsia="Calibri"/>
          <w:color w:val="000000" w:themeColor="text1"/>
          <w:szCs w:val="24"/>
          <w:lang w:eastAsia="en-US"/>
        </w:rPr>
        <w:t xml:space="preserve"> </w:t>
      </w:r>
      <w:r w:rsidR="000D5197" w:rsidRPr="004718F0">
        <w:rPr>
          <w:snapToGrid w:val="0"/>
          <w:color w:val="000000" w:themeColor="text1"/>
          <w:szCs w:val="24"/>
        </w:rPr>
        <w:t xml:space="preserve">ar kadastra apzīmējumu </w:t>
      </w:r>
      <w:r w:rsidR="004718F0" w:rsidRPr="004718F0">
        <w:rPr>
          <w:snapToGrid w:val="0"/>
          <w:color w:val="000000" w:themeColor="text1"/>
          <w:szCs w:val="24"/>
        </w:rPr>
        <w:t xml:space="preserve">13000251238 Stigas ielā 6, Jūrmalā, </w:t>
      </w:r>
      <w:r w:rsidR="000D5197" w:rsidRPr="004718F0">
        <w:rPr>
          <w:snapToGrid w:val="0"/>
          <w:color w:val="000000" w:themeColor="text1"/>
          <w:szCs w:val="24"/>
        </w:rPr>
        <w:t>ar plātību 0.1</w:t>
      </w:r>
      <w:r w:rsidR="004718F0" w:rsidRPr="004718F0">
        <w:rPr>
          <w:snapToGrid w:val="0"/>
          <w:color w:val="000000" w:themeColor="text1"/>
          <w:szCs w:val="24"/>
        </w:rPr>
        <w:t>330</w:t>
      </w:r>
      <w:r w:rsidR="000D5197" w:rsidRPr="004718F0">
        <w:rPr>
          <w:snapToGrid w:val="0"/>
          <w:color w:val="000000" w:themeColor="text1"/>
          <w:szCs w:val="24"/>
        </w:rPr>
        <w:t xml:space="preserve"> ha, situācijas un apgrūtinājumu plānu aktualizāciju </w:t>
      </w:r>
      <w:r w:rsidR="0039645E" w:rsidRPr="004718F0">
        <w:rPr>
          <w:rFonts w:eastAsia="Calibri"/>
          <w:color w:val="000000" w:themeColor="text1"/>
          <w:szCs w:val="24"/>
          <w:lang w:eastAsia="en-US"/>
        </w:rPr>
        <w:t>(turpmāk</w:t>
      </w:r>
      <w:r w:rsidR="00AF3721" w:rsidRPr="004718F0">
        <w:rPr>
          <w:rFonts w:eastAsia="Calibri"/>
          <w:color w:val="000000" w:themeColor="text1"/>
          <w:szCs w:val="24"/>
          <w:lang w:eastAsia="en-US"/>
        </w:rPr>
        <w:t xml:space="preserve"> kopā</w:t>
      </w:r>
      <w:r w:rsidR="0039645E" w:rsidRPr="004718F0">
        <w:rPr>
          <w:rFonts w:eastAsia="Calibri"/>
          <w:color w:val="000000" w:themeColor="text1"/>
          <w:szCs w:val="24"/>
          <w:lang w:eastAsia="en-US"/>
        </w:rPr>
        <w:t xml:space="preserve"> – Pakalpojums) saskaņā ar tehnisko specifikāciju (Līguma 1.pielikums) un Izpildītāja iesniegtajām darba tāmēm (Līguma 2.pielikums), tajā skaitā:</w:t>
      </w:r>
    </w:p>
    <w:p w14:paraId="39EB0BA1" w14:textId="77777777" w:rsidR="000D5197" w:rsidRPr="007D68F7" w:rsidRDefault="000D5197" w:rsidP="000D5197">
      <w:pPr>
        <w:pStyle w:val="Sarakstarindkopa"/>
        <w:numPr>
          <w:ilvl w:val="0"/>
          <w:numId w:val="11"/>
        </w:numPr>
        <w:jc w:val="both"/>
        <w:rPr>
          <w:rFonts w:eastAsia="Calibri"/>
          <w:szCs w:val="24"/>
          <w:lang w:eastAsia="en-US"/>
        </w:rPr>
      </w:pPr>
      <w:r w:rsidRPr="007D68F7">
        <w:rPr>
          <w:rFonts w:eastAsia="Calibri"/>
          <w:szCs w:val="24"/>
          <w:lang w:eastAsia="en-US"/>
        </w:rPr>
        <w:t>veikt zemes vienības situācijas elementu uzmērīšanu;</w:t>
      </w:r>
    </w:p>
    <w:p w14:paraId="0929E7F3" w14:textId="77777777" w:rsidR="000D5197" w:rsidRPr="007D68F7" w:rsidRDefault="00B209DA" w:rsidP="00B209DA">
      <w:pPr>
        <w:pStyle w:val="Sarakstarindkopa"/>
        <w:numPr>
          <w:ilvl w:val="0"/>
          <w:numId w:val="11"/>
        </w:numPr>
        <w:jc w:val="both"/>
        <w:rPr>
          <w:rFonts w:eastAsia="Calibri"/>
          <w:szCs w:val="24"/>
          <w:lang w:eastAsia="en-US"/>
        </w:rPr>
      </w:pPr>
      <w:r w:rsidRPr="007D68F7">
        <w:rPr>
          <w:snapToGrid w:val="0"/>
          <w:szCs w:val="24"/>
        </w:rPr>
        <w:t>sagatavot situācijas un apgrūtinājumu plānus</w:t>
      </w:r>
      <w:r w:rsidRPr="007D68F7">
        <w:t xml:space="preserve"> </w:t>
      </w:r>
      <w:r w:rsidRPr="007D68F7">
        <w:rPr>
          <w:snapToGrid w:val="0"/>
          <w:szCs w:val="24"/>
        </w:rPr>
        <w:t>atbilstoši normatīvo aktu prasībām;</w:t>
      </w:r>
    </w:p>
    <w:p w14:paraId="27B3FB31" w14:textId="77777777" w:rsidR="00B209DA" w:rsidRPr="007D68F7" w:rsidRDefault="00B209DA" w:rsidP="000D5197">
      <w:pPr>
        <w:pStyle w:val="Sarakstarindkopa"/>
        <w:numPr>
          <w:ilvl w:val="0"/>
          <w:numId w:val="11"/>
        </w:numPr>
        <w:jc w:val="both"/>
        <w:rPr>
          <w:rFonts w:eastAsia="Calibri"/>
          <w:szCs w:val="24"/>
          <w:lang w:eastAsia="en-US"/>
        </w:rPr>
      </w:pPr>
      <w:r w:rsidRPr="007D68F7">
        <w:rPr>
          <w:snapToGrid w:val="0"/>
          <w:szCs w:val="24"/>
        </w:rPr>
        <w:t xml:space="preserve">kamerāli pārzīmēt </w:t>
      </w:r>
      <w:r w:rsidR="00FF58AA" w:rsidRPr="007D68F7">
        <w:rPr>
          <w:snapToGrid w:val="0"/>
          <w:szCs w:val="24"/>
        </w:rPr>
        <w:t xml:space="preserve">zemes </w:t>
      </w:r>
      <w:r w:rsidRPr="007D68F7">
        <w:rPr>
          <w:snapToGrid w:val="0"/>
          <w:szCs w:val="24"/>
        </w:rPr>
        <w:t>robežu plānu;</w:t>
      </w:r>
    </w:p>
    <w:p w14:paraId="3EB85D32" w14:textId="77777777" w:rsidR="00B209DA" w:rsidRPr="007D68F7" w:rsidRDefault="00B209DA" w:rsidP="00B209DA">
      <w:pPr>
        <w:pStyle w:val="Sarakstarindkopa"/>
        <w:numPr>
          <w:ilvl w:val="0"/>
          <w:numId w:val="11"/>
        </w:numPr>
        <w:jc w:val="both"/>
        <w:rPr>
          <w:snapToGrid w:val="0"/>
          <w:szCs w:val="24"/>
        </w:rPr>
      </w:pPr>
      <w:r w:rsidRPr="007D68F7">
        <w:rPr>
          <w:snapToGrid w:val="0"/>
          <w:szCs w:val="24"/>
        </w:rPr>
        <w:t>pirms kadastrālās uzmērīšanas dokumentu iesniegšanas Valsts zemes dienestā zemes robežu, situācijas un apgrūtinājumu plānus saskaņot ar Pasūtītāju;</w:t>
      </w:r>
    </w:p>
    <w:p w14:paraId="41DC0B33" w14:textId="6C32887E" w:rsidR="00B209DA" w:rsidRPr="00C127C8" w:rsidRDefault="00B209DA" w:rsidP="000D5197">
      <w:pPr>
        <w:pStyle w:val="Sarakstarindkopa"/>
        <w:numPr>
          <w:ilvl w:val="0"/>
          <w:numId w:val="11"/>
        </w:numPr>
        <w:jc w:val="both"/>
        <w:rPr>
          <w:rFonts w:eastAsia="Calibri"/>
          <w:szCs w:val="24"/>
          <w:lang w:eastAsia="en-US"/>
        </w:rPr>
      </w:pPr>
      <w:r w:rsidRPr="007D68F7">
        <w:rPr>
          <w:snapToGrid w:val="0"/>
          <w:szCs w:val="24"/>
        </w:rPr>
        <w:t>aktualizēt zemes vienības kadastra datus Nekustamā īpašuma valsts kadastra informācijas sistēmā;</w:t>
      </w:r>
    </w:p>
    <w:p w14:paraId="31A67AAC" w14:textId="77777777" w:rsidR="00D5504A" w:rsidRPr="007D68F7" w:rsidRDefault="00806D11" w:rsidP="00EC5FC3">
      <w:pPr>
        <w:pStyle w:val="Sarakstarindkopa"/>
        <w:numPr>
          <w:ilvl w:val="0"/>
          <w:numId w:val="11"/>
        </w:numPr>
        <w:jc w:val="both"/>
        <w:rPr>
          <w:rFonts w:eastAsia="Calibri"/>
          <w:szCs w:val="24"/>
          <w:lang w:eastAsia="en-US"/>
        </w:rPr>
      </w:pPr>
      <w:r w:rsidRPr="007D68F7">
        <w:rPr>
          <w:rFonts w:eastAsia="Calibri"/>
          <w:szCs w:val="24"/>
          <w:lang w:eastAsia="en-US"/>
        </w:rPr>
        <w:t>iesniegt Pasūtītājam Nekustamā īpašuma valsts kadastra informācijas sistēmā reģistrētos zemes robežu, situācijas un apgrūtinājumu plānus (2 eks.)</w:t>
      </w:r>
      <w:r w:rsidR="00EC5FC3" w:rsidRPr="007D68F7">
        <w:rPr>
          <w:rFonts w:eastAsia="Calibri"/>
          <w:szCs w:val="24"/>
          <w:lang w:eastAsia="en-US"/>
        </w:rPr>
        <w:t>.</w:t>
      </w:r>
    </w:p>
    <w:p w14:paraId="5ABCD57A" w14:textId="77777777"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844E4C">
        <w:rPr>
          <w:rFonts w:eastAsia="Calibri"/>
          <w:b/>
          <w:szCs w:val="24"/>
          <w:lang w:eastAsia="en-US"/>
        </w:rPr>
        <w:t>2</w:t>
      </w:r>
      <w:r w:rsidR="004C669B" w:rsidRPr="005D0247">
        <w:rPr>
          <w:rFonts w:eastAsia="Calibri"/>
          <w:b/>
          <w:szCs w:val="24"/>
          <w:lang w:eastAsia="en-US"/>
        </w:rPr>
        <w:t xml:space="preserve"> (</w:t>
      </w:r>
      <w:r w:rsidR="00844E4C">
        <w:rPr>
          <w:rFonts w:eastAsia="Calibri"/>
          <w:b/>
          <w:szCs w:val="24"/>
          <w:lang w:eastAsia="en-US"/>
        </w:rPr>
        <w:t>divu</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14:paraId="19567D9E"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261DD723" w14:textId="77777777"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2026F8" w:rsidRDefault="004C669B" w:rsidP="002026F8">
      <w:pPr>
        <w:jc w:val="both"/>
        <w:rPr>
          <w:rFonts w:eastAsia="Calibri"/>
          <w:szCs w:val="24"/>
          <w:lang w:eastAsia="en-US"/>
        </w:rPr>
      </w:pPr>
    </w:p>
    <w:p w14:paraId="7E11A465"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14:paraId="05DCA0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C1426F5"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2C277BB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01C1045B"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4D0BC5F"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36D773E3" w14:textId="77777777"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0285A11D" w14:textId="77777777" w:rsidR="00CE5A55" w:rsidRPr="0043482B" w:rsidRDefault="00CE5A55" w:rsidP="00CE5A55">
      <w:pPr>
        <w:jc w:val="both"/>
        <w:rPr>
          <w:rFonts w:eastAsia="Calibri"/>
          <w:szCs w:val="24"/>
          <w:lang w:eastAsia="en-US"/>
        </w:rPr>
      </w:pPr>
    </w:p>
    <w:p w14:paraId="5B827A40" w14:textId="77777777"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3798C33E"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A86F1C5" w14:textId="77777777" w:rsidR="00CE5A55" w:rsidRPr="0041647C"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BC2A24">
        <w:rPr>
          <w:rFonts w:eastAsia="Calibri"/>
          <w:szCs w:val="24"/>
          <w:lang w:eastAsia="en-US"/>
        </w:rPr>
        <w:t xml:space="preserve">saskaņā ar </w:t>
      </w:r>
      <w:r w:rsidR="005F1B8D" w:rsidRPr="005F1B8D">
        <w:rPr>
          <w:rFonts w:eastAsia="Calibri"/>
          <w:szCs w:val="24"/>
          <w:lang w:eastAsia="en-US"/>
        </w:rPr>
        <w:t>spēkā esošo normatīvo aktu prasībām</w:t>
      </w:r>
      <w:r w:rsidR="00B5291A" w:rsidRPr="00A62633">
        <w:rPr>
          <w:rFonts w:eastAsia="Calibri"/>
          <w:szCs w:val="24"/>
          <w:lang w:eastAsia="en-US"/>
        </w:rPr>
        <w:t>;</w:t>
      </w:r>
    </w:p>
    <w:p w14:paraId="25F60103" w14:textId="77777777"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 xml:space="preserve">patstāvīgi risināt visus jautājumus un problēmas, kas saistīti ar </w:t>
      </w:r>
      <w:r w:rsidR="009B0A11">
        <w:rPr>
          <w:rFonts w:eastAsia="Calibri"/>
          <w:szCs w:val="24"/>
          <w:lang w:eastAsia="en-US"/>
        </w:rPr>
        <w:t>zemes vienības</w:t>
      </w:r>
      <w:r w:rsidR="00F607B7">
        <w:rPr>
          <w:rFonts w:eastAsia="Calibri"/>
          <w:szCs w:val="24"/>
          <w:lang w:eastAsia="en-US"/>
        </w:rPr>
        <w:t xml:space="preserve"> </w:t>
      </w:r>
      <w:r w:rsidR="00226272" w:rsidRPr="00A91757">
        <w:rPr>
          <w:rFonts w:eastAsia="Calibri"/>
          <w:szCs w:val="24"/>
          <w:lang w:eastAsia="en-US"/>
        </w:rPr>
        <w:t>robežu, situācijas un apgrūtināj</w:t>
      </w:r>
      <w:r w:rsidR="005F1B8D">
        <w:rPr>
          <w:rFonts w:eastAsia="Calibri"/>
          <w:szCs w:val="24"/>
          <w:lang w:eastAsia="en-US"/>
        </w:rPr>
        <w:t>umu plānu saskaņošanu;</w:t>
      </w:r>
    </w:p>
    <w:p w14:paraId="6991A009" w14:textId="77777777"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12B57235" w14:textId="77777777"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14:paraId="55EB152C" w14:textId="77777777"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3698227C" w14:textId="77777777"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056FBF4D" w14:textId="77777777"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0A8EB1" w14:textId="77777777"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D343AD" w:rsidRDefault="00941EF9" w:rsidP="00941EF9">
      <w:pPr>
        <w:pStyle w:val="Sarakstarindkopa"/>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941EF9">
        <w:rPr>
          <w:szCs w:val="24"/>
        </w:rPr>
        <w:t>.</w:t>
      </w:r>
    </w:p>
    <w:p w14:paraId="1E38B409" w14:textId="005F89A0" w:rsidR="00D343AD" w:rsidRDefault="00D343AD" w:rsidP="00D343AD">
      <w:pPr>
        <w:pStyle w:val="Sarakstarindkopa"/>
        <w:tabs>
          <w:tab w:val="left" w:pos="426"/>
        </w:tabs>
        <w:ind w:left="0"/>
        <w:jc w:val="both"/>
        <w:rPr>
          <w:color w:val="000000" w:themeColor="text1"/>
          <w:szCs w:val="24"/>
        </w:rPr>
      </w:pPr>
    </w:p>
    <w:p w14:paraId="6C2F761F" w14:textId="77777777" w:rsidR="00D343AD" w:rsidRPr="00941EF9" w:rsidRDefault="00D343AD" w:rsidP="00D343AD">
      <w:pPr>
        <w:pStyle w:val="Sarakstarindkopa"/>
        <w:tabs>
          <w:tab w:val="left" w:pos="426"/>
        </w:tabs>
        <w:ind w:left="0"/>
        <w:jc w:val="both"/>
        <w:rPr>
          <w:rFonts w:eastAsia="Calibri"/>
          <w:color w:val="000000" w:themeColor="text1"/>
          <w:szCs w:val="24"/>
          <w:lang w:eastAsia="en-US"/>
        </w:rPr>
      </w:pPr>
    </w:p>
    <w:p w14:paraId="573E6614" w14:textId="77777777"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lastRenderedPageBreak/>
        <w:t>Nepārvaramā vara</w:t>
      </w:r>
    </w:p>
    <w:p w14:paraId="3BDDF36F" w14:textId="77777777" w:rsidR="002A139D" w:rsidRPr="0043482B" w:rsidRDefault="00CE5A55" w:rsidP="002A139D">
      <w:pPr>
        <w:jc w:val="both"/>
        <w:rPr>
          <w:rFonts w:eastAsia="Calibri"/>
          <w:szCs w:val="24"/>
          <w:lang w:eastAsia="en-US"/>
        </w:rPr>
      </w:pPr>
      <w:r w:rsidRPr="0043482B">
        <w:rPr>
          <w:rFonts w:eastAsia="Calibri"/>
          <w:szCs w:val="24"/>
          <w:lang w:eastAsia="en-US"/>
        </w:rPr>
        <w:t xml:space="preserve">6.1. </w:t>
      </w:r>
      <w:r w:rsidR="002A139D" w:rsidRPr="0043482B">
        <w:rPr>
          <w:rFonts w:eastAsia="Calibri"/>
          <w:szCs w:val="24"/>
          <w:lang w:eastAsia="en-US"/>
        </w:rPr>
        <w:t xml:space="preserve">Puses tiek atbrīvotas no atbildības par Līguma pilnīgu vai daļēju neizpildi, ja šāda </w:t>
      </w:r>
      <w:r w:rsidR="002A139D" w:rsidRPr="004E7CF5">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Default="002A139D" w:rsidP="002A139D">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r>
        <w:rPr>
          <w:rFonts w:eastAsia="Calibri"/>
          <w:szCs w:val="24"/>
          <w:lang w:eastAsia="en-US"/>
        </w:rPr>
        <w:t xml:space="preserve"> attiecībā uz Līguma saistībām</w:t>
      </w:r>
      <w:r w:rsidR="00CE5A55" w:rsidRPr="0043482B">
        <w:rPr>
          <w:rFonts w:eastAsia="Calibri"/>
          <w:szCs w:val="24"/>
          <w:lang w:eastAsia="en-US"/>
        </w:rPr>
        <w:t>.</w:t>
      </w:r>
    </w:p>
    <w:p w14:paraId="3E8502A5" w14:textId="77777777" w:rsidR="00BC3B8D" w:rsidRPr="0043482B" w:rsidRDefault="00BC3B8D" w:rsidP="00CE5A55">
      <w:pPr>
        <w:jc w:val="both"/>
        <w:rPr>
          <w:rFonts w:eastAsia="Calibri"/>
          <w:szCs w:val="24"/>
          <w:lang w:eastAsia="en-US"/>
        </w:rPr>
      </w:pPr>
    </w:p>
    <w:p w14:paraId="0FC33EF3"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50529CEF" w14:textId="77777777"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0C5B608F" w14:textId="77777777" w:rsidR="00184B7C" w:rsidRPr="0043482B" w:rsidRDefault="00184B7C" w:rsidP="00CE5A55">
      <w:pPr>
        <w:jc w:val="both"/>
        <w:rPr>
          <w:rFonts w:eastAsia="Calibri"/>
          <w:szCs w:val="24"/>
          <w:lang w:eastAsia="en-US"/>
        </w:rPr>
      </w:pPr>
    </w:p>
    <w:p w14:paraId="2893F85C" w14:textId="77777777"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423C8CB8" w14:textId="77777777" w:rsidR="000E7C38" w:rsidRPr="00E75334" w:rsidRDefault="00E75334" w:rsidP="000E7C38">
      <w:pPr>
        <w:jc w:val="both"/>
        <w:rPr>
          <w:rFonts w:eastAsia="Calibri"/>
          <w:szCs w:val="24"/>
          <w:lang w:eastAsia="en-US"/>
        </w:rPr>
      </w:pPr>
      <w:r w:rsidRPr="00E75334">
        <w:rPr>
          <w:rFonts w:eastAsia="Calibri"/>
          <w:szCs w:val="24"/>
          <w:lang w:eastAsia="en-US"/>
        </w:rPr>
        <w:t xml:space="preserve">8.1. </w:t>
      </w:r>
      <w:r w:rsidR="000E7C38" w:rsidRPr="00E75334">
        <w:rPr>
          <w:rFonts w:eastAsia="Calibri"/>
          <w:szCs w:val="24"/>
          <w:lang w:eastAsia="en-US"/>
        </w:rPr>
        <w:t xml:space="preserve">Līgums stājas spēkā ar tā parakstīšanas dienu un ir spēkā līdz saistību pilnīgai izpildei. </w:t>
      </w:r>
    </w:p>
    <w:p w14:paraId="27EF4D7B" w14:textId="77777777" w:rsidR="000E7C38" w:rsidRPr="00E75334" w:rsidRDefault="000E7C38" w:rsidP="000E7C38">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27C2AF9" w14:textId="77777777" w:rsidR="000E7C38" w:rsidRPr="00E75334" w:rsidRDefault="000E7C38" w:rsidP="000E7C38">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Pr>
          <w:rFonts w:eastAsia="Calibri"/>
          <w:szCs w:val="24"/>
          <w:lang w:eastAsia="en-US"/>
        </w:rPr>
        <w:t>L</w:t>
      </w:r>
      <w:r w:rsidRPr="00E75334">
        <w:rPr>
          <w:rFonts w:eastAsia="Calibri"/>
          <w:szCs w:val="24"/>
          <w:lang w:eastAsia="en-US"/>
        </w:rPr>
        <w:t>īguma nosacījumu iztulkošanu;</w:t>
      </w:r>
    </w:p>
    <w:p w14:paraId="10894A48" w14:textId="77777777" w:rsidR="000E7C38" w:rsidRDefault="000E7C38" w:rsidP="000E7C38">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Pr>
          <w:rFonts w:eastAsia="Calibri"/>
          <w:szCs w:val="24"/>
          <w:lang w:eastAsia="en-US"/>
        </w:rPr>
        <w:t>;</w:t>
      </w:r>
    </w:p>
    <w:p w14:paraId="7DF36BFE" w14:textId="77777777" w:rsidR="000E7C38" w:rsidRPr="00E75334"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7E82E62E" w14:textId="77777777" w:rsidR="000E7C38" w:rsidRPr="00E75334" w:rsidRDefault="000E7C38" w:rsidP="000E7C38">
      <w:pPr>
        <w:jc w:val="both"/>
        <w:rPr>
          <w:rFonts w:eastAsia="Calibri"/>
          <w:szCs w:val="24"/>
          <w:lang w:eastAsia="en-US"/>
        </w:rPr>
      </w:pPr>
      <w:r w:rsidRPr="00E75334">
        <w:rPr>
          <w:rFonts w:eastAsia="Calibri"/>
          <w:szCs w:val="24"/>
          <w:lang w:eastAsia="en-US"/>
        </w:rPr>
        <w:t>8.3. Visi grozījumi un papildinājumi Līgumā noformējami rakstiski.</w:t>
      </w:r>
    </w:p>
    <w:p w14:paraId="7EC57D1A" w14:textId="77777777" w:rsidR="000E7C38" w:rsidRPr="00E75334" w:rsidRDefault="000E7C38" w:rsidP="000E7C38">
      <w:pPr>
        <w:jc w:val="both"/>
        <w:rPr>
          <w:rFonts w:eastAsia="Calibri"/>
          <w:szCs w:val="24"/>
          <w:lang w:eastAsia="en-US"/>
        </w:rPr>
      </w:pPr>
      <w:r w:rsidRPr="00E75334">
        <w:rPr>
          <w:rFonts w:eastAsia="Calibri"/>
          <w:szCs w:val="24"/>
          <w:lang w:eastAsia="en-US"/>
        </w:rPr>
        <w:t xml:space="preserve">8.4. Pasūtītāja kontaktpersona </w:t>
      </w:r>
      <w:r>
        <w:rPr>
          <w:rFonts w:eastAsia="Calibri"/>
          <w:szCs w:val="24"/>
          <w:lang w:eastAsia="en-US"/>
        </w:rPr>
        <w:t>–</w:t>
      </w:r>
      <w:r w:rsidRPr="00E75334">
        <w:rPr>
          <w:rFonts w:eastAsia="Calibri"/>
          <w:szCs w:val="24"/>
          <w:lang w:eastAsia="en-US"/>
        </w:rPr>
        <w:t xml:space="preserve"> </w:t>
      </w:r>
      <w:r>
        <w:rPr>
          <w:rFonts w:eastAsia="Calibri"/>
          <w:szCs w:val="24"/>
          <w:lang w:eastAsia="en-US"/>
        </w:rPr>
        <w:t xml:space="preserve">Nekustamo īpašumu </w:t>
      </w:r>
      <w:r w:rsidRPr="00E75334">
        <w:rPr>
          <w:rFonts w:eastAsia="Calibri"/>
          <w:szCs w:val="24"/>
          <w:lang w:eastAsia="en-US"/>
        </w:rPr>
        <w:t xml:space="preserve">departamenta vecākā nekustamā īpašuma speciāliste Anna Tereško, tālr.67021377, e-pasts: </w:t>
      </w:r>
      <w:r>
        <w:rPr>
          <w:rFonts w:eastAsia="Calibri"/>
          <w:szCs w:val="24"/>
          <w:lang w:eastAsia="en-US"/>
        </w:rPr>
        <w:t>Anna.Teresko@possessor</w:t>
      </w:r>
      <w:r w:rsidRPr="00E75334">
        <w:rPr>
          <w:rFonts w:eastAsia="Calibri"/>
          <w:szCs w:val="24"/>
          <w:lang w:eastAsia="en-US"/>
        </w:rPr>
        <w:t>.gov.lv.</w:t>
      </w:r>
    </w:p>
    <w:p w14:paraId="795D3B2A" w14:textId="765DA4DB" w:rsidR="000E7C38" w:rsidRPr="00E75334" w:rsidRDefault="000E7C38" w:rsidP="000E7C38">
      <w:pPr>
        <w:jc w:val="both"/>
        <w:rPr>
          <w:rFonts w:eastAsia="Calibri"/>
          <w:szCs w:val="24"/>
          <w:lang w:eastAsia="en-US"/>
        </w:rPr>
      </w:pPr>
      <w:r w:rsidRPr="00E75334">
        <w:rPr>
          <w:rFonts w:eastAsia="Calibri"/>
          <w:szCs w:val="24"/>
          <w:lang w:eastAsia="en-US"/>
        </w:rPr>
        <w:t>8.5. Izpildītāja kontaktpersona -</w:t>
      </w:r>
      <w:r>
        <w:rPr>
          <w:rFonts w:eastAsia="Calibri"/>
          <w:szCs w:val="24"/>
          <w:lang w:eastAsia="en-US"/>
        </w:rPr>
        <w:t xml:space="preserve"> __________________________________________</w:t>
      </w:r>
      <w:r w:rsidR="006D2DC5">
        <w:rPr>
          <w:rFonts w:eastAsia="Calibri"/>
          <w:szCs w:val="24"/>
          <w:lang w:eastAsia="en-US"/>
        </w:rPr>
        <w:t>_______.</w:t>
      </w:r>
    </w:p>
    <w:p w14:paraId="08B3A9AE" w14:textId="77777777" w:rsidR="000E7C38" w:rsidRPr="00E75334" w:rsidRDefault="000E7C38" w:rsidP="000E7C38">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6F812F95" w:rsidR="00CE5A55" w:rsidRPr="0043482B"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r w:rsidR="00E75334" w:rsidRPr="00E75334">
        <w:rPr>
          <w:rFonts w:eastAsia="Calibri"/>
          <w:szCs w:val="24"/>
          <w:lang w:eastAsia="en-US"/>
        </w:rPr>
        <w:t>.</w:t>
      </w:r>
    </w:p>
    <w:p w14:paraId="161D2007" w14:textId="77777777" w:rsidR="00CE5A55" w:rsidRPr="0043482B" w:rsidRDefault="00CE5A55" w:rsidP="00CE5A55">
      <w:pPr>
        <w:jc w:val="center"/>
        <w:rPr>
          <w:rFonts w:eastAsia="Calibri"/>
          <w:szCs w:val="24"/>
          <w:lang w:eastAsia="en-US"/>
        </w:rPr>
      </w:pPr>
    </w:p>
    <w:p w14:paraId="766265C9"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Default="006A4EFF">
            <w:pPr>
              <w:jc w:val="both"/>
              <w:rPr>
                <w:rFonts w:eastAsia="Calibri"/>
                <w:szCs w:val="24"/>
                <w:lang w:eastAsia="en-US"/>
              </w:rPr>
            </w:pPr>
            <w:r>
              <w:rPr>
                <w:rFonts w:eastAsia="Calibri"/>
                <w:szCs w:val="24"/>
                <w:lang w:eastAsia="en-US"/>
              </w:rPr>
              <w:t>SIA</w:t>
            </w:r>
            <w:r w:rsidR="00C81637" w:rsidRPr="00C81637">
              <w:rPr>
                <w:rFonts w:eastAsia="Calibri"/>
                <w:szCs w:val="24"/>
                <w:lang w:eastAsia="en-US"/>
              </w:rPr>
              <w:t xml:space="preserve"> “Publisk</w:t>
            </w:r>
            <w:r w:rsidR="000C2E08">
              <w:rPr>
                <w:rFonts w:eastAsia="Calibri"/>
                <w:szCs w:val="24"/>
                <w:lang w:eastAsia="en-US"/>
              </w:rPr>
              <w:t>o aktīvu pārvaldītājs Possessor”</w:t>
            </w:r>
          </w:p>
          <w:p w14:paraId="0766F5A3"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13EA1C00"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1740DECE"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2EB03E28"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14:paraId="3A4D5CA6"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43482B" w:rsidRDefault="00CE5A55">
            <w:pPr>
              <w:ind w:left="-108"/>
              <w:jc w:val="both"/>
              <w:rPr>
                <w:rFonts w:eastAsia="Calibri"/>
                <w:szCs w:val="24"/>
                <w:lang w:eastAsia="en-US"/>
              </w:rPr>
            </w:pPr>
          </w:p>
        </w:tc>
      </w:tr>
    </w:tbl>
    <w:p w14:paraId="5BDC16CA" w14:textId="77777777" w:rsidR="00E97977" w:rsidRDefault="00E97977" w:rsidP="00CE5A55">
      <w:pPr>
        <w:jc w:val="both"/>
        <w:rPr>
          <w:rFonts w:eastAsia="Calibri"/>
          <w:szCs w:val="24"/>
          <w:lang w:eastAsia="en-US"/>
        </w:rPr>
      </w:pPr>
    </w:p>
    <w:p w14:paraId="256339C5" w14:textId="77777777"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14:paraId="6AAC141A" w14:textId="1373D910" w:rsidR="00C622BE" w:rsidRDefault="006A4EFF" w:rsidP="00C622BE">
      <w:pPr>
        <w:jc w:val="both"/>
        <w:rPr>
          <w:rFonts w:eastAsia="Calibri"/>
          <w:szCs w:val="24"/>
          <w:lang w:eastAsia="en-US"/>
        </w:rPr>
      </w:pPr>
      <w:r>
        <w:rPr>
          <w:rFonts w:eastAsia="Calibri"/>
          <w:szCs w:val="24"/>
          <w:lang w:eastAsia="en-US"/>
        </w:rPr>
        <w:t>Izpilddirektors</w:t>
      </w:r>
      <w:r w:rsidR="00CE5A55"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622BE">
        <w:rPr>
          <w:rFonts w:eastAsia="Calibri"/>
          <w:szCs w:val="24"/>
          <w:lang w:eastAsia="en-US"/>
        </w:rPr>
        <w:br w:type="page"/>
      </w:r>
    </w:p>
    <w:p w14:paraId="668C2BF8"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A7FB2F8" w14:textId="750D1388" w:rsidR="00CE5A55" w:rsidRPr="0043482B" w:rsidRDefault="00CE2E9B" w:rsidP="003C5460">
      <w:pPr>
        <w:spacing w:after="120"/>
        <w:jc w:val="right"/>
        <w:rPr>
          <w:szCs w:val="24"/>
        </w:rPr>
      </w:pPr>
      <w:r>
        <w:rPr>
          <w:szCs w:val="24"/>
        </w:rPr>
        <w:t xml:space="preserve">pie līguma Nr. </w:t>
      </w:r>
      <w:r w:rsidR="00547D51">
        <w:rPr>
          <w:szCs w:val="24"/>
        </w:rPr>
        <w:t>POSSESSOR/2021/</w:t>
      </w:r>
      <w:r w:rsidR="00D343AD">
        <w:rPr>
          <w:szCs w:val="24"/>
        </w:rPr>
        <w:t>23</w:t>
      </w:r>
    </w:p>
    <w:p w14:paraId="0001A0D3" w14:textId="77777777" w:rsidR="000B2C82" w:rsidRPr="000B2C82" w:rsidRDefault="000B2C82" w:rsidP="000B2C82"/>
    <w:p w14:paraId="59837220" w14:textId="77777777" w:rsidR="00CE5A55" w:rsidRDefault="00CE5A55" w:rsidP="00CE5A55">
      <w:pPr>
        <w:pStyle w:val="Virsraksts7"/>
        <w:jc w:val="center"/>
        <w:rPr>
          <w:szCs w:val="24"/>
        </w:rPr>
      </w:pPr>
      <w:r w:rsidRPr="0043482B">
        <w:rPr>
          <w:szCs w:val="24"/>
        </w:rPr>
        <w:t>DARBA NODOŠANAS - PIEŅEMŠANAS AKTS</w:t>
      </w:r>
    </w:p>
    <w:p w14:paraId="22BE2DAA" w14:textId="77777777" w:rsidR="0065151D" w:rsidRPr="0065151D" w:rsidRDefault="0065151D" w:rsidP="0065151D"/>
    <w:p w14:paraId="74EA93A5" w14:textId="196C1304" w:rsidR="00CE5A55" w:rsidRDefault="00EA52E1" w:rsidP="00CE5A55">
      <w:pPr>
        <w:jc w:val="both"/>
        <w:rPr>
          <w:szCs w:val="24"/>
        </w:rPr>
      </w:pPr>
      <w:r>
        <w:rPr>
          <w:szCs w:val="24"/>
        </w:rPr>
        <w:t>20</w:t>
      </w:r>
      <w:r w:rsidR="00A81C14">
        <w:rPr>
          <w:szCs w:val="24"/>
        </w:rPr>
        <w:t>21</w:t>
      </w:r>
      <w:r w:rsidR="0065151D">
        <w:rPr>
          <w:szCs w:val="24"/>
        </w:rPr>
        <w:t>.gada ___</w:t>
      </w:r>
      <w:r w:rsidR="00235E5E">
        <w:rPr>
          <w:szCs w:val="24"/>
        </w:rPr>
        <w:t>.</w:t>
      </w:r>
      <w:r w:rsidR="0065151D">
        <w:rPr>
          <w:szCs w:val="24"/>
        </w:rPr>
        <w:t>____________</w:t>
      </w:r>
    </w:p>
    <w:p w14:paraId="662F0651" w14:textId="77777777" w:rsidR="0065151D" w:rsidRPr="0043482B" w:rsidRDefault="0065151D" w:rsidP="00CE5A55">
      <w:pPr>
        <w:jc w:val="both"/>
        <w:rPr>
          <w:b/>
          <w:kern w:val="36"/>
          <w:szCs w:val="24"/>
        </w:rPr>
      </w:pPr>
    </w:p>
    <w:p w14:paraId="34FB4251" w14:textId="2F7A2B61" w:rsidR="00EC6592" w:rsidRDefault="00EC6592" w:rsidP="00EC6592">
      <w:pPr>
        <w:pStyle w:val="Sarakstarindkopa"/>
        <w:numPr>
          <w:ilvl w:val="3"/>
          <w:numId w:val="2"/>
        </w:numPr>
        <w:ind w:left="0" w:hanging="420"/>
        <w:jc w:val="both"/>
        <w:rPr>
          <w:szCs w:val="24"/>
        </w:rPr>
      </w:pPr>
      <w:r w:rsidRPr="00A91757">
        <w:rPr>
          <w:szCs w:val="24"/>
        </w:rPr>
        <w:t>Sabiedrība _________________________</w:t>
      </w:r>
      <w:r>
        <w:rPr>
          <w:szCs w:val="24"/>
        </w:rPr>
        <w:t>____</w:t>
      </w:r>
      <w:r w:rsidRPr="00A91757">
        <w:rPr>
          <w:szCs w:val="24"/>
        </w:rPr>
        <w:t xml:space="preserve">_ “____________” (turpmāk - Izpildītājs), reģistrēta Latvijas Republikas Uzņēmumu reģistra komercreģistrā _______.gada __.___________ ar vienoto reģistrācijas Nr.____________, juridiskā adrese </w:t>
      </w:r>
      <w:r w:rsidR="00216785">
        <w:rPr>
          <w:szCs w:val="24"/>
        </w:rPr>
        <w:t>___________</w:t>
      </w:r>
      <w:r w:rsidRPr="00A91757">
        <w:rPr>
          <w:szCs w:val="24"/>
        </w:rPr>
        <w:t xml:space="preserve"> ielā __, ____, LV-______, kuras vārdā saskaņā ar statūtiem rīkojas _______ ___________, </w:t>
      </w:r>
      <w:r w:rsidRPr="00946FD6">
        <w:rPr>
          <w:szCs w:val="24"/>
        </w:rPr>
        <w:t>no vienas puses</w:t>
      </w:r>
      <w:r>
        <w:rPr>
          <w:szCs w:val="24"/>
        </w:rPr>
        <w:t xml:space="preserve"> </w:t>
      </w:r>
      <w:r w:rsidRPr="00A91757">
        <w:rPr>
          <w:szCs w:val="24"/>
        </w:rPr>
        <w:t>nodod</w:t>
      </w:r>
      <w:r>
        <w:rPr>
          <w:szCs w:val="24"/>
        </w:rPr>
        <w:t xml:space="preserve">, </w:t>
      </w:r>
      <w:r w:rsidRPr="00A91757">
        <w:rPr>
          <w:szCs w:val="24"/>
        </w:rPr>
        <w:t>un</w:t>
      </w:r>
    </w:p>
    <w:p w14:paraId="262BE31C" w14:textId="77777777" w:rsidR="00EC6592" w:rsidRPr="00A91757" w:rsidRDefault="00EC6592" w:rsidP="00EC6592">
      <w:pPr>
        <w:pStyle w:val="Sarakstarindkopa"/>
        <w:ind w:left="0"/>
        <w:jc w:val="both"/>
        <w:rPr>
          <w:szCs w:val="24"/>
        </w:rPr>
      </w:pPr>
    </w:p>
    <w:p w14:paraId="7CB48029" w14:textId="77777777" w:rsidR="00EC6592" w:rsidRDefault="00EC6592" w:rsidP="00EC6592">
      <w:pPr>
        <w:jc w:val="both"/>
        <w:rPr>
          <w:rFonts w:eastAsia="Calibri"/>
          <w:szCs w:val="24"/>
        </w:rPr>
      </w:pPr>
      <w:r>
        <w:rPr>
          <w:szCs w:val="24"/>
        </w:rPr>
        <w:t>SIA</w:t>
      </w:r>
      <w:r w:rsidRPr="00D44C69">
        <w:rPr>
          <w:szCs w:val="24"/>
        </w:rPr>
        <w:t xml:space="preserve"> “Publisko aktīvu pārvaldītājs Possessor”</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B84BCE">
        <w:rPr>
          <w:rFonts w:eastAsia="Calibri"/>
          <w:szCs w:val="24"/>
        </w:rPr>
        <w:t xml:space="preserve">kuras vārdā ar Pasūtītāja </w:t>
      </w:r>
      <w:r w:rsidRPr="00E127E6">
        <w:rPr>
          <w:rFonts w:eastAsia="Calibri"/>
          <w:szCs w:val="24"/>
        </w:rPr>
        <w:t xml:space="preserve">valdes </w:t>
      </w:r>
      <w:r w:rsidRPr="00E127E6">
        <w:rPr>
          <w:szCs w:val="24"/>
        </w:rPr>
        <w:t>202</w:t>
      </w:r>
      <w:r>
        <w:rPr>
          <w:szCs w:val="24"/>
        </w:rPr>
        <w:t>1</w:t>
      </w:r>
      <w:r w:rsidRPr="00E127E6">
        <w:rPr>
          <w:szCs w:val="24"/>
        </w:rPr>
        <w:t xml:space="preserve">.gada </w:t>
      </w:r>
      <w:r>
        <w:rPr>
          <w:szCs w:val="24"/>
        </w:rPr>
        <w:t xml:space="preserve">7.janvāra </w:t>
      </w:r>
      <w:r w:rsidRPr="00E127E6">
        <w:rPr>
          <w:szCs w:val="24"/>
        </w:rPr>
        <w:t>lēmumu Nr.</w:t>
      </w:r>
      <w:r>
        <w:rPr>
          <w:szCs w:val="24"/>
        </w:rPr>
        <w:t>1/22</w:t>
      </w:r>
      <w:r w:rsidRPr="00E127E6">
        <w:rPr>
          <w:szCs w:val="24"/>
        </w:rPr>
        <w:t xml:space="preserve"> „Par nodošanas un pieņemšanas aktu parakstīšanas un vizēšanas kārtību” </w:t>
      </w:r>
      <w:r w:rsidRPr="00E127E6">
        <w:rPr>
          <w:rFonts w:eastAsia="Calibri"/>
          <w:szCs w:val="24"/>
        </w:rPr>
        <w:t xml:space="preserve">pilnvarotas rīkoties </w:t>
      </w:r>
      <w:r>
        <w:rPr>
          <w:szCs w:val="24"/>
        </w:rPr>
        <w:t xml:space="preserve">Nekustamo īpašumu departamenta </w:t>
      </w:r>
      <w:r w:rsidRPr="0043482B">
        <w:rPr>
          <w:szCs w:val="24"/>
        </w:rPr>
        <w:t>vadītāja D</w:t>
      </w:r>
      <w:r>
        <w:rPr>
          <w:szCs w:val="24"/>
        </w:rPr>
        <w:t xml:space="preserve">arja </w:t>
      </w:r>
      <w:r w:rsidRPr="0043482B">
        <w:rPr>
          <w:szCs w:val="24"/>
        </w:rPr>
        <w:t>Ivanova</w:t>
      </w:r>
      <w:r w:rsidRPr="00A91757">
        <w:rPr>
          <w:szCs w:val="24"/>
        </w:rPr>
        <w:t xml:space="preserve"> </w:t>
      </w:r>
      <w:r>
        <w:rPr>
          <w:szCs w:val="24"/>
        </w:rPr>
        <w:t xml:space="preserve">un Nekustamo īpašumu </w:t>
      </w:r>
      <w:r w:rsidRPr="00A91757">
        <w:rPr>
          <w:szCs w:val="24"/>
        </w:rPr>
        <w:t xml:space="preserve">departamenta vadītājas </w:t>
      </w:r>
      <w:r>
        <w:rPr>
          <w:szCs w:val="24"/>
        </w:rPr>
        <w:t>vietniece Ausma Vilsone</w:t>
      </w:r>
      <w:r w:rsidRPr="00B84BCE">
        <w:rPr>
          <w:rFonts w:eastAsia="Calibri"/>
          <w:szCs w:val="24"/>
        </w:rPr>
        <w:t>, no otras puses, kopā saukti Puses,</w:t>
      </w:r>
    </w:p>
    <w:p w14:paraId="33A5A0AD" w14:textId="787D8261" w:rsidR="00EC6592" w:rsidRPr="00946FD6" w:rsidRDefault="00EC6592" w:rsidP="00EC6592">
      <w:pPr>
        <w:jc w:val="both"/>
        <w:rPr>
          <w:rFonts w:eastAsia="Calibri"/>
          <w:szCs w:val="24"/>
        </w:rPr>
      </w:pPr>
      <w:r w:rsidRPr="00A91757">
        <w:t>pamatojoties uz</w:t>
      </w:r>
      <w:r>
        <w:t xml:space="preserve"> 2021</w:t>
      </w:r>
      <w:r w:rsidRPr="00A91757">
        <w:t>.gada ____________ Iepirkuma līgumu Nr.</w:t>
      </w:r>
      <w:r>
        <w:t>POSSESSOR/2021/</w:t>
      </w:r>
      <w:r w:rsidR="00D343AD">
        <w:t>23</w:t>
      </w:r>
      <w:r>
        <w:t xml:space="preserve">, </w:t>
      </w:r>
      <w:r w:rsidRPr="007F78DE">
        <w:rPr>
          <w:rFonts w:eastAsia="Calibri"/>
          <w:szCs w:val="24"/>
        </w:rPr>
        <w:t>pieņem</w:t>
      </w:r>
      <w:r>
        <w:t xml:space="preserve"> šādus </w:t>
      </w:r>
      <w:r w:rsidRPr="00A91757">
        <w:t>dokumentus:</w:t>
      </w:r>
    </w:p>
    <w:p w14:paraId="7411E962" w14:textId="77777777" w:rsidR="00EC6592" w:rsidRPr="00A91757" w:rsidRDefault="00EC6592" w:rsidP="00EC6592">
      <w:pPr>
        <w:numPr>
          <w:ilvl w:val="1"/>
          <w:numId w:val="7"/>
        </w:numPr>
        <w:ind w:left="0"/>
        <w:jc w:val="both"/>
      </w:pPr>
      <w:r w:rsidRPr="00A91757">
        <w:t>________________________________________;</w:t>
      </w:r>
    </w:p>
    <w:p w14:paraId="6E333AF3" w14:textId="77777777" w:rsidR="00EC6592" w:rsidRPr="00A91757" w:rsidRDefault="00EC6592" w:rsidP="00EC6592">
      <w:pPr>
        <w:numPr>
          <w:ilvl w:val="1"/>
          <w:numId w:val="7"/>
        </w:numPr>
        <w:ind w:left="0"/>
        <w:jc w:val="both"/>
      </w:pPr>
      <w:r w:rsidRPr="00A91757">
        <w:t>________________________________________;</w:t>
      </w:r>
    </w:p>
    <w:p w14:paraId="3E698147" w14:textId="77777777" w:rsidR="00EC6592" w:rsidRDefault="00EC6592" w:rsidP="00EC6592">
      <w:pPr>
        <w:numPr>
          <w:ilvl w:val="1"/>
          <w:numId w:val="7"/>
        </w:numPr>
        <w:ind w:left="0"/>
        <w:jc w:val="both"/>
      </w:pPr>
      <w:r w:rsidRPr="00A91757">
        <w:t>rēķin</w:t>
      </w:r>
      <w:r>
        <w:t>u</w:t>
      </w:r>
      <w:r w:rsidRPr="00A91757">
        <w:t xml:space="preserve"> Nr. _______.</w:t>
      </w:r>
    </w:p>
    <w:p w14:paraId="70914427" w14:textId="77777777" w:rsidR="00EC6592" w:rsidRPr="00A91757" w:rsidRDefault="00EC6592" w:rsidP="00EC6592">
      <w:pPr>
        <w:jc w:val="both"/>
      </w:pPr>
    </w:p>
    <w:p w14:paraId="0FF07153" w14:textId="653C25D9" w:rsidR="00EC6592" w:rsidRPr="004C669B" w:rsidRDefault="00EC6592" w:rsidP="00EC6592">
      <w:pPr>
        <w:numPr>
          <w:ilvl w:val="0"/>
          <w:numId w:val="7"/>
        </w:numPr>
        <w:ind w:left="0"/>
        <w:jc w:val="both"/>
        <w:rPr>
          <w:szCs w:val="24"/>
        </w:rPr>
      </w:pPr>
      <w:r w:rsidRPr="00A91757">
        <w:t xml:space="preserve">Darbs </w:t>
      </w:r>
      <w:r>
        <w:t xml:space="preserve">iesniegts </w:t>
      </w:r>
      <w:r w:rsidRPr="007F78DE">
        <w:rPr>
          <w:rFonts w:eastAsia="Calibri"/>
          <w:szCs w:val="24"/>
        </w:rPr>
        <w:t>Pasūtītājam</w:t>
      </w:r>
      <w:r>
        <w:t xml:space="preserve"> 2021</w:t>
      </w:r>
      <w:r w:rsidRPr="00A91757">
        <w:t>.gada ___.___________. Darbs pilnā apjomā izpil</w:t>
      </w:r>
      <w:r>
        <w:t>dīts Iepirkuma līgumā Nr.POSSESSOR/2021/</w:t>
      </w:r>
      <w:r w:rsidR="00242213">
        <w:t>__</w:t>
      </w:r>
      <w:r w:rsidRPr="00A91757">
        <w:t xml:space="preserve"> noteiktajā termiņā (vai: ar termiņa __dienu nokavējumu).</w:t>
      </w:r>
    </w:p>
    <w:p w14:paraId="16383906" w14:textId="77777777" w:rsidR="00EC6592" w:rsidRDefault="00EC6592" w:rsidP="00EC6592">
      <w:pPr>
        <w:numPr>
          <w:ilvl w:val="0"/>
          <w:numId w:val="7"/>
        </w:numPr>
        <w:ind w:left="0"/>
        <w:jc w:val="both"/>
      </w:pPr>
      <w:r w:rsidRPr="00A91757">
        <w:t>Pasūtītājam nav iebildumu par izpildīto darbu un iesniegto dokumentu kvalitāti.</w:t>
      </w:r>
    </w:p>
    <w:p w14:paraId="05F053AE" w14:textId="53CCECFD" w:rsidR="00EC6592" w:rsidRDefault="00EC6592" w:rsidP="00EC6592">
      <w:pPr>
        <w:numPr>
          <w:ilvl w:val="0"/>
          <w:numId w:val="7"/>
        </w:numPr>
        <w:ind w:left="0"/>
        <w:jc w:val="both"/>
      </w:pPr>
      <w:r w:rsidRPr="00A91757">
        <w:t xml:space="preserve">Saskaņā ar Iepirkuma līguma 5.1.punktu aprēķināts līgumsods EUR </w:t>
      </w:r>
      <w:r w:rsidR="00242213">
        <w:t>____</w:t>
      </w:r>
      <w:r w:rsidRPr="00A91757">
        <w:t xml:space="preserve">, kuru veido ____ nokavējuma dienas un līgumsods par katru nokavēto dienu EUR ____ (0,5% apmērā no līgumcenas EUR ____). </w:t>
      </w:r>
    </w:p>
    <w:p w14:paraId="6FC6EC09" w14:textId="77777777" w:rsidR="00EC6592" w:rsidRDefault="00EC6592" w:rsidP="00EC6592">
      <w:pPr>
        <w:numPr>
          <w:ilvl w:val="0"/>
          <w:numId w:val="7"/>
        </w:numPr>
        <w:ind w:left="0"/>
        <w:jc w:val="both"/>
      </w:pPr>
      <w:r w:rsidRPr="00A91757">
        <w:t xml:space="preserve">Šis akts ir sastādīts divos eksemplāros, katrai </w:t>
      </w:r>
      <w:r>
        <w:t>p</w:t>
      </w:r>
      <w:r w:rsidRPr="00A91757">
        <w:t>usei pa vienam eksemplāram.</w:t>
      </w:r>
    </w:p>
    <w:p w14:paraId="3D5A0D74" w14:textId="77777777" w:rsidR="00EC6592" w:rsidRDefault="00EC6592" w:rsidP="00EC6592">
      <w:pPr>
        <w:pStyle w:val="Sarakstarindkopa"/>
        <w:rPr>
          <w:rFonts w:eastAsia="Calibri"/>
          <w:szCs w:val="24"/>
        </w:rPr>
      </w:pPr>
    </w:p>
    <w:p w14:paraId="42C30278" w14:textId="77777777" w:rsidR="00EC6592" w:rsidRPr="00A91757"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A91757" w14:paraId="73E980FF" w14:textId="77777777" w:rsidTr="000F4317">
        <w:trPr>
          <w:trHeight w:val="242"/>
        </w:trPr>
        <w:tc>
          <w:tcPr>
            <w:tcW w:w="4552" w:type="dxa"/>
            <w:hideMark/>
          </w:tcPr>
          <w:p w14:paraId="4E427B94" w14:textId="77777777" w:rsidR="00EC6592" w:rsidRPr="00A91757" w:rsidRDefault="00EC6592" w:rsidP="000F4317">
            <w:pPr>
              <w:rPr>
                <w:szCs w:val="24"/>
              </w:rPr>
            </w:pPr>
            <w:r w:rsidRPr="00A91757">
              <w:rPr>
                <w:szCs w:val="24"/>
              </w:rPr>
              <w:t>Izpildītājs:</w:t>
            </w:r>
          </w:p>
        </w:tc>
        <w:tc>
          <w:tcPr>
            <w:tcW w:w="5255" w:type="dxa"/>
          </w:tcPr>
          <w:p w14:paraId="678BA944" w14:textId="77777777" w:rsidR="00EC6592" w:rsidRPr="00A91757" w:rsidRDefault="00EC6592" w:rsidP="000F4317">
            <w:pPr>
              <w:rPr>
                <w:szCs w:val="24"/>
              </w:rPr>
            </w:pPr>
            <w:r w:rsidRPr="00A91757">
              <w:rPr>
                <w:szCs w:val="24"/>
              </w:rPr>
              <w:t>Pasūtītājs:</w:t>
            </w:r>
          </w:p>
        </w:tc>
      </w:tr>
      <w:tr w:rsidR="00EC6592" w:rsidRPr="004B5653" w14:paraId="5EAD39CD" w14:textId="77777777" w:rsidTr="000F4317">
        <w:trPr>
          <w:trHeight w:val="2407"/>
        </w:trPr>
        <w:tc>
          <w:tcPr>
            <w:tcW w:w="4552" w:type="dxa"/>
          </w:tcPr>
          <w:p w14:paraId="6006BB09" w14:textId="77777777" w:rsidR="00EC6592" w:rsidRDefault="00EC6592" w:rsidP="000F4317">
            <w:pPr>
              <w:rPr>
                <w:szCs w:val="24"/>
              </w:rPr>
            </w:pPr>
            <w:r w:rsidRPr="00A91757">
              <w:rPr>
                <w:szCs w:val="24"/>
              </w:rPr>
              <w:t>___ “_______”</w:t>
            </w:r>
          </w:p>
          <w:p w14:paraId="7D42209B" w14:textId="77777777" w:rsidR="00EC6592" w:rsidRPr="00A91757" w:rsidRDefault="00EC6592" w:rsidP="000F4317">
            <w:pPr>
              <w:rPr>
                <w:szCs w:val="24"/>
              </w:rPr>
            </w:pPr>
          </w:p>
          <w:p w14:paraId="6CE9E06E" w14:textId="77777777" w:rsidR="00EC6592" w:rsidRDefault="00EC6592" w:rsidP="000F4317">
            <w:pPr>
              <w:rPr>
                <w:szCs w:val="24"/>
              </w:rPr>
            </w:pPr>
            <w:r>
              <w:rPr>
                <w:szCs w:val="24"/>
              </w:rPr>
              <w:t>_______</w:t>
            </w:r>
            <w:r w:rsidRPr="00A91757">
              <w:rPr>
                <w:szCs w:val="24"/>
              </w:rPr>
              <w:t>___________</w:t>
            </w:r>
          </w:p>
          <w:p w14:paraId="6353BB31" w14:textId="77777777" w:rsidR="00EC6592" w:rsidRPr="00A91757" w:rsidRDefault="00EC6592" w:rsidP="000F4317">
            <w:pPr>
              <w:rPr>
                <w:szCs w:val="24"/>
              </w:rPr>
            </w:pPr>
          </w:p>
          <w:p w14:paraId="1E4141E9" w14:textId="77777777" w:rsidR="00EC6592" w:rsidRPr="00A91757" w:rsidRDefault="00EC6592" w:rsidP="000F4317">
            <w:pPr>
              <w:rPr>
                <w:szCs w:val="24"/>
              </w:rPr>
            </w:pPr>
            <w:r w:rsidRPr="00A91757">
              <w:rPr>
                <w:szCs w:val="24"/>
              </w:rPr>
              <w:t>__________________</w:t>
            </w:r>
          </w:p>
        </w:tc>
        <w:tc>
          <w:tcPr>
            <w:tcW w:w="5255" w:type="dxa"/>
          </w:tcPr>
          <w:p w14:paraId="488A4BD4" w14:textId="77777777" w:rsidR="00EC6592" w:rsidRDefault="00EC6592" w:rsidP="000F4317">
            <w:pPr>
              <w:jc w:val="right"/>
              <w:rPr>
                <w:szCs w:val="24"/>
              </w:rPr>
            </w:pPr>
            <w:r>
              <w:rPr>
                <w:szCs w:val="24"/>
              </w:rPr>
              <w:t>SIA “Publisko</w:t>
            </w:r>
            <w:r w:rsidRPr="00C358F9">
              <w:rPr>
                <w:szCs w:val="24"/>
              </w:rPr>
              <w:t xml:space="preserve"> aktīvu pārvaldītājs Possessor”</w:t>
            </w:r>
          </w:p>
          <w:p w14:paraId="7C8BE917" w14:textId="77777777" w:rsidR="00EC6592" w:rsidRDefault="00EC6592" w:rsidP="000F4317">
            <w:pPr>
              <w:jc w:val="right"/>
              <w:rPr>
                <w:szCs w:val="24"/>
              </w:rPr>
            </w:pPr>
            <w:r>
              <w:rPr>
                <w:szCs w:val="24"/>
              </w:rPr>
              <w:t xml:space="preserve">Nekustamo īpašumu </w:t>
            </w:r>
            <w:r w:rsidRPr="00A91757">
              <w:rPr>
                <w:szCs w:val="24"/>
              </w:rPr>
              <w:t xml:space="preserve">departamenta                     </w:t>
            </w:r>
            <w:r w:rsidRPr="0043482B">
              <w:rPr>
                <w:szCs w:val="24"/>
              </w:rPr>
              <w:t>vadītāja D.Ivanova</w:t>
            </w:r>
          </w:p>
          <w:p w14:paraId="1E7A18D5" w14:textId="77777777" w:rsidR="00EC6592" w:rsidRPr="00A91757" w:rsidRDefault="00EC6592" w:rsidP="000F4317">
            <w:pPr>
              <w:jc w:val="right"/>
              <w:rPr>
                <w:szCs w:val="24"/>
              </w:rPr>
            </w:pPr>
            <w:r w:rsidRPr="00A91757">
              <w:rPr>
                <w:szCs w:val="24"/>
              </w:rPr>
              <w:t>________________________________</w:t>
            </w:r>
          </w:p>
          <w:p w14:paraId="4D17786C" w14:textId="77777777" w:rsidR="00EC6592" w:rsidRDefault="00EC6592" w:rsidP="000F4317">
            <w:pPr>
              <w:jc w:val="right"/>
              <w:rPr>
                <w:szCs w:val="24"/>
              </w:rPr>
            </w:pPr>
            <w:r>
              <w:rPr>
                <w:szCs w:val="24"/>
              </w:rPr>
              <w:t>SIA “Publisko</w:t>
            </w:r>
            <w:r w:rsidRPr="00D44C69">
              <w:rPr>
                <w:szCs w:val="24"/>
              </w:rPr>
              <w:t xml:space="preserve"> aktīvu pārvaldītājs Possessor”</w:t>
            </w:r>
          </w:p>
          <w:p w14:paraId="1873A74C" w14:textId="77777777" w:rsidR="00EC6592" w:rsidRPr="00A91757" w:rsidRDefault="00EC6592" w:rsidP="000F4317">
            <w:pPr>
              <w:jc w:val="right"/>
              <w:rPr>
                <w:szCs w:val="24"/>
              </w:rPr>
            </w:pPr>
            <w:r>
              <w:rPr>
                <w:szCs w:val="24"/>
              </w:rPr>
              <w:t xml:space="preserve">Nekustamo īpašumu </w:t>
            </w:r>
            <w:r w:rsidRPr="00A91757">
              <w:rPr>
                <w:szCs w:val="24"/>
              </w:rPr>
              <w:t>departamenta</w:t>
            </w:r>
          </w:p>
          <w:p w14:paraId="27E5BCD8" w14:textId="77777777" w:rsidR="00EC6592" w:rsidRDefault="00EC6592" w:rsidP="000F4317">
            <w:pPr>
              <w:jc w:val="right"/>
              <w:rPr>
                <w:szCs w:val="24"/>
              </w:rPr>
            </w:pPr>
            <w:r w:rsidRPr="00A91757">
              <w:rPr>
                <w:szCs w:val="24"/>
              </w:rPr>
              <w:t xml:space="preserve">                           </w:t>
            </w:r>
            <w:r w:rsidRPr="0043482B">
              <w:rPr>
                <w:szCs w:val="24"/>
              </w:rPr>
              <w:t xml:space="preserve">vadītāja vietniece </w:t>
            </w:r>
            <w:r>
              <w:rPr>
                <w:szCs w:val="24"/>
              </w:rPr>
              <w:t>A.Vilsone</w:t>
            </w:r>
          </w:p>
          <w:p w14:paraId="338A60B8" w14:textId="77777777" w:rsidR="00EC6592" w:rsidRPr="00A91757" w:rsidRDefault="00EC6592" w:rsidP="000F4317">
            <w:pPr>
              <w:jc w:val="right"/>
              <w:rPr>
                <w:szCs w:val="24"/>
              </w:rPr>
            </w:pPr>
            <w:r w:rsidRPr="00A91757">
              <w:rPr>
                <w:szCs w:val="24"/>
              </w:rPr>
              <w:t>_____________________________</w:t>
            </w:r>
          </w:p>
        </w:tc>
      </w:tr>
    </w:tbl>
    <w:p w14:paraId="1BF2B1D3" w14:textId="77777777" w:rsidR="00F41F06" w:rsidRPr="00AC444B" w:rsidRDefault="00F41F06" w:rsidP="00EC6592">
      <w:pPr>
        <w:pStyle w:val="Sarakstarindkopa"/>
        <w:ind w:left="0"/>
        <w:jc w:val="both"/>
        <w:rPr>
          <w:color w:val="00B050"/>
          <w:u w:val="single"/>
        </w:rPr>
      </w:pPr>
    </w:p>
    <w:sectPr w:rsidR="00F41F06" w:rsidRPr="00AC444B" w:rsidSect="00462A6D">
      <w:headerReference w:type="even" r:id="rId11"/>
      <w:headerReference w:type="default" r:id="rId12"/>
      <w:footerReference w:type="even" r:id="rId13"/>
      <w:footerReference w:type="default" r:id="rId14"/>
      <w:footerReference w:type="first" r:id="rId15"/>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F014" w14:textId="77777777" w:rsidR="005C5C81" w:rsidRDefault="005C5C81">
      <w:r>
        <w:separator/>
      </w:r>
    </w:p>
  </w:endnote>
  <w:endnote w:type="continuationSeparator" w:id="0">
    <w:p w14:paraId="24618219" w14:textId="77777777" w:rsidR="005C5C81" w:rsidRDefault="005C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9C" w14:textId="77777777" w:rsidR="000F4317" w:rsidRDefault="000F43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0F4317" w:rsidRDefault="000F43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92F1" w14:textId="77777777" w:rsidR="000F4317" w:rsidRDefault="000F4317">
    <w:pPr>
      <w:pStyle w:val="Kjene"/>
      <w:jc w:val="center"/>
    </w:pPr>
  </w:p>
  <w:p w14:paraId="7F4911CC" w14:textId="77777777" w:rsidR="000F4317" w:rsidRDefault="000F431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0E86" w14:textId="77777777" w:rsidR="000F4317" w:rsidRDefault="000F4317">
    <w:pPr>
      <w:pStyle w:val="Kjene"/>
      <w:jc w:val="center"/>
    </w:pPr>
  </w:p>
  <w:p w14:paraId="0367DED5" w14:textId="77777777" w:rsidR="000F4317" w:rsidRDefault="000F43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C143" w14:textId="77777777" w:rsidR="005C5C81" w:rsidRDefault="005C5C81">
      <w:r>
        <w:separator/>
      </w:r>
    </w:p>
  </w:footnote>
  <w:footnote w:type="continuationSeparator" w:id="0">
    <w:p w14:paraId="6DE855C4" w14:textId="77777777" w:rsidR="005C5C81" w:rsidRDefault="005C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8DE0" w14:textId="77777777" w:rsidR="000F4317" w:rsidRDefault="000F431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0F4317" w:rsidRDefault="000F431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6102" w14:textId="77777777" w:rsidR="000F4317" w:rsidRDefault="000F4317">
    <w:pPr>
      <w:pStyle w:val="Galvene"/>
      <w:framePr w:wrap="around" w:vAnchor="text" w:hAnchor="margin" w:xAlign="center" w:y="1"/>
      <w:rPr>
        <w:rStyle w:val="Lappusesnumurs"/>
      </w:rPr>
    </w:pPr>
  </w:p>
  <w:p w14:paraId="2BD37AF2" w14:textId="77777777" w:rsidR="000F4317" w:rsidRDefault="000F431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DB343EE"/>
    <w:multiLevelType w:val="multilevel"/>
    <w:tmpl w:val="83DAD28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3"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9"/>
  </w:num>
  <w:num w:numId="8">
    <w:abstractNumId w:val="3"/>
  </w:num>
  <w:num w:numId="9">
    <w:abstractNumId w:val="7"/>
  </w:num>
  <w:num w:numId="10">
    <w:abstractNumId w:val="10"/>
  </w:num>
  <w:num w:numId="11">
    <w:abstractNumId w:val="22"/>
  </w:num>
  <w:num w:numId="12">
    <w:abstractNumId w:val="18"/>
  </w:num>
  <w:num w:numId="13">
    <w:abstractNumId w:val="25"/>
  </w:num>
  <w:num w:numId="14">
    <w:abstractNumId w:val="24"/>
  </w:num>
  <w:num w:numId="15">
    <w:abstractNumId w:val="20"/>
  </w:num>
  <w:num w:numId="16">
    <w:abstractNumId w:val="2"/>
  </w:num>
  <w:num w:numId="17">
    <w:abstractNumId w:val="30"/>
  </w:num>
  <w:num w:numId="18">
    <w:abstractNumId w:val="6"/>
  </w:num>
  <w:num w:numId="19">
    <w:abstractNumId w:val="0"/>
  </w:num>
  <w:num w:numId="20">
    <w:abstractNumId w:val="8"/>
  </w:num>
  <w:num w:numId="21">
    <w:abstractNumId w:val="27"/>
  </w:num>
  <w:num w:numId="22">
    <w:abstractNumId w:val="16"/>
  </w:num>
  <w:num w:numId="23">
    <w:abstractNumId w:val="33"/>
  </w:num>
  <w:num w:numId="24">
    <w:abstractNumId w:val="31"/>
  </w:num>
  <w:num w:numId="25">
    <w:abstractNumId w:val="11"/>
  </w:num>
  <w:num w:numId="26">
    <w:abstractNumId w:val="23"/>
  </w:num>
  <w:num w:numId="27">
    <w:abstractNumId w:val="1"/>
  </w:num>
  <w:num w:numId="28">
    <w:abstractNumId w:val="12"/>
  </w:num>
  <w:num w:numId="29">
    <w:abstractNumId w:val="5"/>
  </w:num>
  <w:num w:numId="30">
    <w:abstractNumId w:val="4"/>
  </w:num>
  <w:num w:numId="31">
    <w:abstractNumId w:val="17"/>
  </w:num>
  <w:num w:numId="32">
    <w:abstractNumId w:val="15"/>
  </w:num>
  <w:num w:numId="33">
    <w:abstractNumId w:val="13"/>
  </w:num>
  <w:num w:numId="3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39BA"/>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D36"/>
    <w:rsid w:val="00027EDF"/>
    <w:rsid w:val="00030658"/>
    <w:rsid w:val="000318A3"/>
    <w:rsid w:val="000337BD"/>
    <w:rsid w:val="000340AF"/>
    <w:rsid w:val="00034830"/>
    <w:rsid w:val="00034848"/>
    <w:rsid w:val="00034EB4"/>
    <w:rsid w:val="0003641E"/>
    <w:rsid w:val="000369C0"/>
    <w:rsid w:val="0003749D"/>
    <w:rsid w:val="0003791C"/>
    <w:rsid w:val="00037B59"/>
    <w:rsid w:val="00040A1C"/>
    <w:rsid w:val="00040A4C"/>
    <w:rsid w:val="00040A58"/>
    <w:rsid w:val="000414A4"/>
    <w:rsid w:val="00042603"/>
    <w:rsid w:val="00042C01"/>
    <w:rsid w:val="00042D43"/>
    <w:rsid w:val="00043BDD"/>
    <w:rsid w:val="000446A8"/>
    <w:rsid w:val="00044C0A"/>
    <w:rsid w:val="00045738"/>
    <w:rsid w:val="00046248"/>
    <w:rsid w:val="00046E89"/>
    <w:rsid w:val="000475AD"/>
    <w:rsid w:val="00050CC8"/>
    <w:rsid w:val="000515FD"/>
    <w:rsid w:val="00053EFC"/>
    <w:rsid w:val="0005595F"/>
    <w:rsid w:val="0005644B"/>
    <w:rsid w:val="000573C4"/>
    <w:rsid w:val="000579D2"/>
    <w:rsid w:val="00057EF2"/>
    <w:rsid w:val="0006041B"/>
    <w:rsid w:val="00060552"/>
    <w:rsid w:val="000606FC"/>
    <w:rsid w:val="00063300"/>
    <w:rsid w:val="000657FF"/>
    <w:rsid w:val="00065914"/>
    <w:rsid w:val="0006656C"/>
    <w:rsid w:val="000710F4"/>
    <w:rsid w:val="00071588"/>
    <w:rsid w:val="000716F3"/>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F17BC"/>
    <w:rsid w:val="000F1BD9"/>
    <w:rsid w:val="000F1DB9"/>
    <w:rsid w:val="000F35CE"/>
    <w:rsid w:val="000F3997"/>
    <w:rsid w:val="000F3CA1"/>
    <w:rsid w:val="000F4317"/>
    <w:rsid w:val="000F4F20"/>
    <w:rsid w:val="000F6825"/>
    <w:rsid w:val="000F6AC1"/>
    <w:rsid w:val="000F7A0B"/>
    <w:rsid w:val="000F7D94"/>
    <w:rsid w:val="00100736"/>
    <w:rsid w:val="00100E5B"/>
    <w:rsid w:val="00102B7B"/>
    <w:rsid w:val="00102D5B"/>
    <w:rsid w:val="00103CF1"/>
    <w:rsid w:val="00105AD6"/>
    <w:rsid w:val="0010680F"/>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FB7"/>
    <w:rsid w:val="0013237E"/>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10F"/>
    <w:rsid w:val="001543BF"/>
    <w:rsid w:val="0015582E"/>
    <w:rsid w:val="00155EC9"/>
    <w:rsid w:val="00155FF8"/>
    <w:rsid w:val="0015635E"/>
    <w:rsid w:val="001575F4"/>
    <w:rsid w:val="001576E7"/>
    <w:rsid w:val="00160158"/>
    <w:rsid w:val="00161B24"/>
    <w:rsid w:val="00161D87"/>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2919"/>
    <w:rsid w:val="001C2C9F"/>
    <w:rsid w:val="001C41AF"/>
    <w:rsid w:val="001C5A32"/>
    <w:rsid w:val="001C5F62"/>
    <w:rsid w:val="001C6DA9"/>
    <w:rsid w:val="001C761F"/>
    <w:rsid w:val="001D2900"/>
    <w:rsid w:val="001D602A"/>
    <w:rsid w:val="001D6423"/>
    <w:rsid w:val="001D7137"/>
    <w:rsid w:val="001E012A"/>
    <w:rsid w:val="001E0F0E"/>
    <w:rsid w:val="001E11B5"/>
    <w:rsid w:val="001E15A8"/>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C7A"/>
    <w:rsid w:val="001F7424"/>
    <w:rsid w:val="002005B5"/>
    <w:rsid w:val="0020113C"/>
    <w:rsid w:val="002020C2"/>
    <w:rsid w:val="002026F8"/>
    <w:rsid w:val="00210065"/>
    <w:rsid w:val="00210744"/>
    <w:rsid w:val="00210DAE"/>
    <w:rsid w:val="002112D5"/>
    <w:rsid w:val="0021190F"/>
    <w:rsid w:val="00214E7C"/>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688"/>
    <w:rsid w:val="00263D65"/>
    <w:rsid w:val="0026456C"/>
    <w:rsid w:val="002645AC"/>
    <w:rsid w:val="0026560F"/>
    <w:rsid w:val="002669C8"/>
    <w:rsid w:val="00267866"/>
    <w:rsid w:val="00267F8D"/>
    <w:rsid w:val="0027154E"/>
    <w:rsid w:val="002716E5"/>
    <w:rsid w:val="0027244B"/>
    <w:rsid w:val="00272FD0"/>
    <w:rsid w:val="00273B48"/>
    <w:rsid w:val="00275C45"/>
    <w:rsid w:val="00275EC8"/>
    <w:rsid w:val="0027689F"/>
    <w:rsid w:val="00280317"/>
    <w:rsid w:val="002810CC"/>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139D"/>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4B5D"/>
    <w:rsid w:val="003263DD"/>
    <w:rsid w:val="003273CE"/>
    <w:rsid w:val="0032754C"/>
    <w:rsid w:val="003313A5"/>
    <w:rsid w:val="00331905"/>
    <w:rsid w:val="00331930"/>
    <w:rsid w:val="003321AC"/>
    <w:rsid w:val="0033239E"/>
    <w:rsid w:val="003367E9"/>
    <w:rsid w:val="0034112F"/>
    <w:rsid w:val="00341BF4"/>
    <w:rsid w:val="00341CBA"/>
    <w:rsid w:val="00344205"/>
    <w:rsid w:val="00345017"/>
    <w:rsid w:val="003456A2"/>
    <w:rsid w:val="00345DD4"/>
    <w:rsid w:val="0034650F"/>
    <w:rsid w:val="003465F8"/>
    <w:rsid w:val="003475B9"/>
    <w:rsid w:val="00347BC5"/>
    <w:rsid w:val="003504ED"/>
    <w:rsid w:val="0035090E"/>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B69"/>
    <w:rsid w:val="003854AA"/>
    <w:rsid w:val="00385908"/>
    <w:rsid w:val="00386634"/>
    <w:rsid w:val="00387F5C"/>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041"/>
    <w:rsid w:val="00441402"/>
    <w:rsid w:val="00441700"/>
    <w:rsid w:val="00441938"/>
    <w:rsid w:val="004421DC"/>
    <w:rsid w:val="00445787"/>
    <w:rsid w:val="00447739"/>
    <w:rsid w:val="0045024C"/>
    <w:rsid w:val="00450C7D"/>
    <w:rsid w:val="00452885"/>
    <w:rsid w:val="00454F54"/>
    <w:rsid w:val="004554BA"/>
    <w:rsid w:val="00456143"/>
    <w:rsid w:val="00460265"/>
    <w:rsid w:val="004610CC"/>
    <w:rsid w:val="00462A6D"/>
    <w:rsid w:val="00463AD4"/>
    <w:rsid w:val="00464485"/>
    <w:rsid w:val="0046533B"/>
    <w:rsid w:val="00466958"/>
    <w:rsid w:val="00467AD2"/>
    <w:rsid w:val="00467AFC"/>
    <w:rsid w:val="0047015B"/>
    <w:rsid w:val="00470807"/>
    <w:rsid w:val="00471328"/>
    <w:rsid w:val="004718F0"/>
    <w:rsid w:val="004719FE"/>
    <w:rsid w:val="004738AF"/>
    <w:rsid w:val="00474A19"/>
    <w:rsid w:val="004750AB"/>
    <w:rsid w:val="004765D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5969"/>
    <w:rsid w:val="004A6469"/>
    <w:rsid w:val="004A6C8C"/>
    <w:rsid w:val="004A7366"/>
    <w:rsid w:val="004B0301"/>
    <w:rsid w:val="004B1BDA"/>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2AC"/>
    <w:rsid w:val="004C43C3"/>
    <w:rsid w:val="004C669B"/>
    <w:rsid w:val="004C68D8"/>
    <w:rsid w:val="004C6C4F"/>
    <w:rsid w:val="004C6C82"/>
    <w:rsid w:val="004C6CE2"/>
    <w:rsid w:val="004C6FF2"/>
    <w:rsid w:val="004C71D0"/>
    <w:rsid w:val="004C7770"/>
    <w:rsid w:val="004D15FF"/>
    <w:rsid w:val="004D166C"/>
    <w:rsid w:val="004D236D"/>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F71"/>
    <w:rsid w:val="0050732D"/>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765"/>
    <w:rsid w:val="0052408D"/>
    <w:rsid w:val="005255B1"/>
    <w:rsid w:val="00525A90"/>
    <w:rsid w:val="00526901"/>
    <w:rsid w:val="00526E5E"/>
    <w:rsid w:val="0052706D"/>
    <w:rsid w:val="00530402"/>
    <w:rsid w:val="00531088"/>
    <w:rsid w:val="0053122B"/>
    <w:rsid w:val="005313F3"/>
    <w:rsid w:val="00532251"/>
    <w:rsid w:val="00533138"/>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47D51"/>
    <w:rsid w:val="00550974"/>
    <w:rsid w:val="00550AB5"/>
    <w:rsid w:val="005517A1"/>
    <w:rsid w:val="0055258D"/>
    <w:rsid w:val="00552704"/>
    <w:rsid w:val="00552962"/>
    <w:rsid w:val="00552CD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709E8"/>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58DB"/>
    <w:rsid w:val="005C5C81"/>
    <w:rsid w:val="005C6A2C"/>
    <w:rsid w:val="005C724C"/>
    <w:rsid w:val="005C7C17"/>
    <w:rsid w:val="005D0247"/>
    <w:rsid w:val="005D065C"/>
    <w:rsid w:val="005D0BAA"/>
    <w:rsid w:val="005D1452"/>
    <w:rsid w:val="005D1B17"/>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2B1F"/>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1ABE"/>
    <w:rsid w:val="0064285C"/>
    <w:rsid w:val="0064334A"/>
    <w:rsid w:val="00643973"/>
    <w:rsid w:val="00644C02"/>
    <w:rsid w:val="00647FEE"/>
    <w:rsid w:val="00650810"/>
    <w:rsid w:val="00650FCD"/>
    <w:rsid w:val="0065151D"/>
    <w:rsid w:val="006518DF"/>
    <w:rsid w:val="00651C8F"/>
    <w:rsid w:val="00651CBC"/>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6C7A"/>
    <w:rsid w:val="00687BC5"/>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D0632"/>
    <w:rsid w:val="006D2532"/>
    <w:rsid w:val="006D2DC5"/>
    <w:rsid w:val="006D339C"/>
    <w:rsid w:val="006D4B55"/>
    <w:rsid w:val="006D4B7C"/>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25C5"/>
    <w:rsid w:val="007039ED"/>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139A"/>
    <w:rsid w:val="00743705"/>
    <w:rsid w:val="00743AB0"/>
    <w:rsid w:val="0074433B"/>
    <w:rsid w:val="00744940"/>
    <w:rsid w:val="00744BB1"/>
    <w:rsid w:val="00744C15"/>
    <w:rsid w:val="00744F2E"/>
    <w:rsid w:val="0074533A"/>
    <w:rsid w:val="007453E8"/>
    <w:rsid w:val="007468E0"/>
    <w:rsid w:val="00746EBD"/>
    <w:rsid w:val="007472D7"/>
    <w:rsid w:val="00747F1A"/>
    <w:rsid w:val="00750831"/>
    <w:rsid w:val="00750EF9"/>
    <w:rsid w:val="00750FE2"/>
    <w:rsid w:val="00751DE5"/>
    <w:rsid w:val="00751F5A"/>
    <w:rsid w:val="00752ADF"/>
    <w:rsid w:val="00753077"/>
    <w:rsid w:val="007531C4"/>
    <w:rsid w:val="0075326D"/>
    <w:rsid w:val="007546D5"/>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A0AE9"/>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2D6"/>
    <w:rsid w:val="007D1790"/>
    <w:rsid w:val="007D1B05"/>
    <w:rsid w:val="007D1BDF"/>
    <w:rsid w:val="007D26F2"/>
    <w:rsid w:val="007D2717"/>
    <w:rsid w:val="007D47C6"/>
    <w:rsid w:val="007D64EF"/>
    <w:rsid w:val="007D657A"/>
    <w:rsid w:val="007D676A"/>
    <w:rsid w:val="007D68F7"/>
    <w:rsid w:val="007D7276"/>
    <w:rsid w:val="007E0437"/>
    <w:rsid w:val="007E1587"/>
    <w:rsid w:val="007E2829"/>
    <w:rsid w:val="007E3A49"/>
    <w:rsid w:val="007E44D5"/>
    <w:rsid w:val="007E5E53"/>
    <w:rsid w:val="007F05E6"/>
    <w:rsid w:val="007F0CB8"/>
    <w:rsid w:val="007F261B"/>
    <w:rsid w:val="007F4739"/>
    <w:rsid w:val="007F4C7E"/>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86F"/>
    <w:rsid w:val="0086390C"/>
    <w:rsid w:val="00863ADA"/>
    <w:rsid w:val="00864E3A"/>
    <w:rsid w:val="008650B9"/>
    <w:rsid w:val="008656A6"/>
    <w:rsid w:val="00867A5C"/>
    <w:rsid w:val="008702E2"/>
    <w:rsid w:val="008703C2"/>
    <w:rsid w:val="00871577"/>
    <w:rsid w:val="00871DF0"/>
    <w:rsid w:val="00871DFE"/>
    <w:rsid w:val="0087208D"/>
    <w:rsid w:val="00872BE1"/>
    <w:rsid w:val="008759DA"/>
    <w:rsid w:val="00881274"/>
    <w:rsid w:val="00881ABA"/>
    <w:rsid w:val="00882845"/>
    <w:rsid w:val="00882CB5"/>
    <w:rsid w:val="008835DB"/>
    <w:rsid w:val="00883D85"/>
    <w:rsid w:val="00883EC6"/>
    <w:rsid w:val="00884390"/>
    <w:rsid w:val="00886049"/>
    <w:rsid w:val="0088705A"/>
    <w:rsid w:val="00887EA9"/>
    <w:rsid w:val="0089184B"/>
    <w:rsid w:val="00891C9B"/>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3DEF"/>
    <w:rsid w:val="008E4207"/>
    <w:rsid w:val="008E58A6"/>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190F"/>
    <w:rsid w:val="00912A96"/>
    <w:rsid w:val="00913F9A"/>
    <w:rsid w:val="00914F4E"/>
    <w:rsid w:val="00915B1F"/>
    <w:rsid w:val="00915BA8"/>
    <w:rsid w:val="00915E8B"/>
    <w:rsid w:val="00915F64"/>
    <w:rsid w:val="00916C29"/>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B2E"/>
    <w:rsid w:val="00A36AF3"/>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430C"/>
    <w:rsid w:val="00A64B09"/>
    <w:rsid w:val="00A6572A"/>
    <w:rsid w:val="00A661EC"/>
    <w:rsid w:val="00A6629B"/>
    <w:rsid w:val="00A6749D"/>
    <w:rsid w:val="00A70E6C"/>
    <w:rsid w:val="00A70F2E"/>
    <w:rsid w:val="00A72435"/>
    <w:rsid w:val="00A738AD"/>
    <w:rsid w:val="00A74672"/>
    <w:rsid w:val="00A7735C"/>
    <w:rsid w:val="00A80E47"/>
    <w:rsid w:val="00A818AA"/>
    <w:rsid w:val="00A81C14"/>
    <w:rsid w:val="00A82862"/>
    <w:rsid w:val="00A836F3"/>
    <w:rsid w:val="00A83740"/>
    <w:rsid w:val="00A8565C"/>
    <w:rsid w:val="00A8577A"/>
    <w:rsid w:val="00A86A97"/>
    <w:rsid w:val="00A86B3C"/>
    <w:rsid w:val="00A87326"/>
    <w:rsid w:val="00A87786"/>
    <w:rsid w:val="00A904F1"/>
    <w:rsid w:val="00A90E8F"/>
    <w:rsid w:val="00A910AD"/>
    <w:rsid w:val="00A916BA"/>
    <w:rsid w:val="00A91DC3"/>
    <w:rsid w:val="00A91E5D"/>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814"/>
    <w:rsid w:val="00AC033A"/>
    <w:rsid w:val="00AC03EF"/>
    <w:rsid w:val="00AC0AE6"/>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F2C"/>
    <w:rsid w:val="00AE5188"/>
    <w:rsid w:val="00AE6C0D"/>
    <w:rsid w:val="00AE6C14"/>
    <w:rsid w:val="00AE7B21"/>
    <w:rsid w:val="00AE7BBD"/>
    <w:rsid w:val="00AF07C7"/>
    <w:rsid w:val="00AF0A9C"/>
    <w:rsid w:val="00AF18C1"/>
    <w:rsid w:val="00AF18E4"/>
    <w:rsid w:val="00AF2858"/>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3560"/>
    <w:rsid w:val="00B43C72"/>
    <w:rsid w:val="00B43DE2"/>
    <w:rsid w:val="00B44804"/>
    <w:rsid w:val="00B479D4"/>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BDE"/>
    <w:rsid w:val="00B67748"/>
    <w:rsid w:val="00B67905"/>
    <w:rsid w:val="00B67C0F"/>
    <w:rsid w:val="00B67E64"/>
    <w:rsid w:val="00B702C9"/>
    <w:rsid w:val="00B70BFF"/>
    <w:rsid w:val="00B71EA2"/>
    <w:rsid w:val="00B74844"/>
    <w:rsid w:val="00B7488C"/>
    <w:rsid w:val="00B74B1D"/>
    <w:rsid w:val="00B757C7"/>
    <w:rsid w:val="00B75F00"/>
    <w:rsid w:val="00B7789D"/>
    <w:rsid w:val="00B80B5D"/>
    <w:rsid w:val="00B811F7"/>
    <w:rsid w:val="00B82ABB"/>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C22"/>
    <w:rsid w:val="00BF7213"/>
    <w:rsid w:val="00BF7891"/>
    <w:rsid w:val="00C00316"/>
    <w:rsid w:val="00C00686"/>
    <w:rsid w:val="00C044D2"/>
    <w:rsid w:val="00C07B69"/>
    <w:rsid w:val="00C10A6E"/>
    <w:rsid w:val="00C11210"/>
    <w:rsid w:val="00C11BEA"/>
    <w:rsid w:val="00C125DC"/>
    <w:rsid w:val="00C127C8"/>
    <w:rsid w:val="00C12807"/>
    <w:rsid w:val="00C12BAE"/>
    <w:rsid w:val="00C14038"/>
    <w:rsid w:val="00C14125"/>
    <w:rsid w:val="00C145E2"/>
    <w:rsid w:val="00C149DB"/>
    <w:rsid w:val="00C14B7A"/>
    <w:rsid w:val="00C15C0A"/>
    <w:rsid w:val="00C16757"/>
    <w:rsid w:val="00C16F7F"/>
    <w:rsid w:val="00C17A3D"/>
    <w:rsid w:val="00C17E25"/>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416CE"/>
    <w:rsid w:val="00C4311B"/>
    <w:rsid w:val="00C43DE3"/>
    <w:rsid w:val="00C44AD6"/>
    <w:rsid w:val="00C45166"/>
    <w:rsid w:val="00C46545"/>
    <w:rsid w:val="00C47188"/>
    <w:rsid w:val="00C510AC"/>
    <w:rsid w:val="00C51444"/>
    <w:rsid w:val="00C5159C"/>
    <w:rsid w:val="00C52062"/>
    <w:rsid w:val="00C53184"/>
    <w:rsid w:val="00C53D7A"/>
    <w:rsid w:val="00C55177"/>
    <w:rsid w:val="00C567CE"/>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C5B"/>
    <w:rsid w:val="00C95D21"/>
    <w:rsid w:val="00C963F0"/>
    <w:rsid w:val="00C96FFF"/>
    <w:rsid w:val="00C977FB"/>
    <w:rsid w:val="00CA0DC1"/>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3D21"/>
    <w:rsid w:val="00CD43E3"/>
    <w:rsid w:val="00CD4563"/>
    <w:rsid w:val="00CD5584"/>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7FC1"/>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43AD"/>
    <w:rsid w:val="00D350AD"/>
    <w:rsid w:val="00D35E61"/>
    <w:rsid w:val="00D35E62"/>
    <w:rsid w:val="00D35F5F"/>
    <w:rsid w:val="00D40DBE"/>
    <w:rsid w:val="00D41DFB"/>
    <w:rsid w:val="00D42A0E"/>
    <w:rsid w:val="00D4392D"/>
    <w:rsid w:val="00D461D3"/>
    <w:rsid w:val="00D50672"/>
    <w:rsid w:val="00D51E1A"/>
    <w:rsid w:val="00D54B9A"/>
    <w:rsid w:val="00D5504A"/>
    <w:rsid w:val="00D5691D"/>
    <w:rsid w:val="00D571F1"/>
    <w:rsid w:val="00D603E0"/>
    <w:rsid w:val="00D60632"/>
    <w:rsid w:val="00D60CD1"/>
    <w:rsid w:val="00D60DD5"/>
    <w:rsid w:val="00D628EC"/>
    <w:rsid w:val="00D637BE"/>
    <w:rsid w:val="00D6628F"/>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A2A"/>
    <w:rsid w:val="00DA2CFD"/>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23C4"/>
    <w:rsid w:val="00DD2D61"/>
    <w:rsid w:val="00DD3430"/>
    <w:rsid w:val="00DD3F70"/>
    <w:rsid w:val="00DD3FBF"/>
    <w:rsid w:val="00DD42AF"/>
    <w:rsid w:val="00DD46A0"/>
    <w:rsid w:val="00DD4B50"/>
    <w:rsid w:val="00DD5E9B"/>
    <w:rsid w:val="00DD62F3"/>
    <w:rsid w:val="00DD6718"/>
    <w:rsid w:val="00DE0297"/>
    <w:rsid w:val="00DE0ACD"/>
    <w:rsid w:val="00DE174C"/>
    <w:rsid w:val="00DE36DB"/>
    <w:rsid w:val="00DE51CB"/>
    <w:rsid w:val="00DE65EF"/>
    <w:rsid w:val="00DE7B24"/>
    <w:rsid w:val="00DF0349"/>
    <w:rsid w:val="00DF0942"/>
    <w:rsid w:val="00DF2330"/>
    <w:rsid w:val="00DF27A0"/>
    <w:rsid w:val="00DF2957"/>
    <w:rsid w:val="00DF6B33"/>
    <w:rsid w:val="00E02D0D"/>
    <w:rsid w:val="00E032CF"/>
    <w:rsid w:val="00E038B2"/>
    <w:rsid w:val="00E05CB0"/>
    <w:rsid w:val="00E05E02"/>
    <w:rsid w:val="00E05E43"/>
    <w:rsid w:val="00E0638F"/>
    <w:rsid w:val="00E06E15"/>
    <w:rsid w:val="00E06F2D"/>
    <w:rsid w:val="00E10384"/>
    <w:rsid w:val="00E10E2C"/>
    <w:rsid w:val="00E1119E"/>
    <w:rsid w:val="00E111B5"/>
    <w:rsid w:val="00E1150E"/>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30758"/>
    <w:rsid w:val="00E310FF"/>
    <w:rsid w:val="00E313DF"/>
    <w:rsid w:val="00E31D1F"/>
    <w:rsid w:val="00E31D20"/>
    <w:rsid w:val="00E3313A"/>
    <w:rsid w:val="00E340D7"/>
    <w:rsid w:val="00E351A5"/>
    <w:rsid w:val="00E351D5"/>
    <w:rsid w:val="00E36A55"/>
    <w:rsid w:val="00E407D6"/>
    <w:rsid w:val="00E4374E"/>
    <w:rsid w:val="00E43BEF"/>
    <w:rsid w:val="00E4544C"/>
    <w:rsid w:val="00E45F64"/>
    <w:rsid w:val="00E4613B"/>
    <w:rsid w:val="00E465F0"/>
    <w:rsid w:val="00E46A2B"/>
    <w:rsid w:val="00E46A5D"/>
    <w:rsid w:val="00E46CA0"/>
    <w:rsid w:val="00E4703E"/>
    <w:rsid w:val="00E4712C"/>
    <w:rsid w:val="00E47A56"/>
    <w:rsid w:val="00E47EC2"/>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300"/>
    <w:rsid w:val="00E745B7"/>
    <w:rsid w:val="00E74B83"/>
    <w:rsid w:val="00E75334"/>
    <w:rsid w:val="00E76DE5"/>
    <w:rsid w:val="00E77521"/>
    <w:rsid w:val="00E77E59"/>
    <w:rsid w:val="00E803A8"/>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4B02"/>
    <w:rsid w:val="00F4537D"/>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E26"/>
    <w:rsid w:val="00F863CF"/>
    <w:rsid w:val="00F875E7"/>
    <w:rsid w:val="00F87DD1"/>
    <w:rsid w:val="00F90159"/>
    <w:rsid w:val="00F91C2D"/>
    <w:rsid w:val="00F927D6"/>
    <w:rsid w:val="00F92873"/>
    <w:rsid w:val="00F93321"/>
    <w:rsid w:val="00F95005"/>
    <w:rsid w:val="00F964EB"/>
    <w:rsid w:val="00F9781E"/>
    <w:rsid w:val="00F97CB2"/>
    <w:rsid w:val="00FA072D"/>
    <w:rsid w:val="00FA094B"/>
    <w:rsid w:val="00FA1032"/>
    <w:rsid w:val="00FA10D0"/>
    <w:rsid w:val="00FA14AF"/>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F0935"/>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84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20110</Words>
  <Characters>11463</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Jonase</cp:lastModifiedBy>
  <cp:revision>2</cp:revision>
  <cp:lastPrinted>2019-07-29T13:43:00Z</cp:lastPrinted>
  <dcterms:created xsi:type="dcterms:W3CDTF">2021-03-29T06:41:00Z</dcterms:created>
  <dcterms:modified xsi:type="dcterms:W3CDTF">2021-03-29T06:41:00Z</dcterms:modified>
  <cp:contentStatus/>
</cp:coreProperties>
</file>