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C2C58" w:rsidRDefault="005C2C58" w:rsidP="00800D80">
            <w:pPr>
              <w:pStyle w:val="Apakvirsraksts"/>
              <w:rPr>
                <w:b/>
                <w:bCs/>
                <w:sz w:val="22"/>
              </w:rPr>
            </w:pPr>
            <w:r w:rsidRPr="005C2C58">
              <w:rPr>
                <w:b/>
                <w:bCs/>
              </w:rPr>
              <w:t>Zemesgabala Vītiņu ielā 15A, Aucē, kadastra Nr.46050444410, teritorijas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POSSESSOR/2020/34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C2C58">
        <w:rPr>
          <w:szCs w:val="24"/>
          <w:u w:val="single"/>
        </w:rPr>
        <w:t>19.05</w:t>
      </w:r>
      <w:r w:rsidR="007F7FE2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p w:rsidR="005C2C58" w:rsidRPr="00A7183F" w:rsidRDefault="005C2C58" w:rsidP="005C2C58">
      <w:pPr>
        <w:ind w:firstLine="720"/>
        <w:jc w:val="both"/>
      </w:pPr>
      <w:r w:rsidRPr="00AC0309">
        <w:rPr>
          <w:szCs w:val="24"/>
        </w:rPr>
        <w:t>Iepirkuma komisija 20</w:t>
      </w:r>
      <w:r>
        <w:rPr>
          <w:szCs w:val="24"/>
        </w:rPr>
        <w:t>20</w:t>
      </w:r>
      <w:r w:rsidRPr="00AC0309">
        <w:rPr>
          <w:szCs w:val="24"/>
        </w:rPr>
        <w:t xml:space="preserve">.gada </w:t>
      </w:r>
      <w:r>
        <w:rPr>
          <w:szCs w:val="24"/>
        </w:rPr>
        <w:t>19.maijā</w:t>
      </w:r>
      <w:r w:rsidRPr="00AC0309">
        <w:rPr>
          <w:szCs w:val="24"/>
        </w:rPr>
        <w:t xml:space="preserve"> nolēma </w:t>
      </w:r>
      <w:r>
        <w:rPr>
          <w:szCs w:val="24"/>
        </w:rPr>
        <w:t>izbeigt aptauju</w:t>
      </w:r>
      <w:r w:rsidRPr="00AC0309">
        <w:rPr>
          <w:szCs w:val="24"/>
        </w:rPr>
        <w:t xml:space="preserve"> „</w:t>
      </w:r>
      <w:r w:rsidRPr="00430355">
        <w:t>Zemesgabala Vītiņu ielā 15A, Aucē, kadastra Nr.46050444410, teritorijas sakārtošana</w:t>
      </w:r>
      <w:r>
        <w:rPr>
          <w:szCs w:val="24"/>
        </w:rPr>
        <w:t>” (</w:t>
      </w:r>
      <w:r w:rsidRPr="00430355">
        <w:rPr>
          <w:szCs w:val="24"/>
        </w:rPr>
        <w:t>POSSESSOR/2020/34</w:t>
      </w:r>
      <w:r w:rsidRPr="00AC0309">
        <w:rPr>
          <w:szCs w:val="24"/>
        </w:rPr>
        <w:t>)</w:t>
      </w:r>
      <w:r>
        <w:rPr>
          <w:szCs w:val="24"/>
        </w:rPr>
        <w:t>,</w:t>
      </w:r>
      <w:r w:rsidRPr="00AC0309">
        <w:rPr>
          <w:szCs w:val="24"/>
        </w:rPr>
        <w:t xml:space="preserve"> </w:t>
      </w:r>
      <w:r w:rsidRPr="00A7183F">
        <w:t>bez rezultāta</w:t>
      </w:r>
      <w:r w:rsidRPr="00A7183F">
        <w:rPr>
          <w:szCs w:val="24"/>
        </w:rPr>
        <w:t>, ņemot vērā, ka gan Iepirkuma instrukcijas tehniskajā specifikācijā, gan pretendenta piedāvājumā savācamo atkritumu apjoms nav norādīts atbilstošai mērvienībai m</w:t>
      </w:r>
      <w:r w:rsidRPr="00A7183F">
        <w:rPr>
          <w:szCs w:val="24"/>
          <w:vertAlign w:val="superscript"/>
        </w:rPr>
        <w:t>3</w:t>
      </w:r>
      <w:r>
        <w:rPr>
          <w:szCs w:val="24"/>
        </w:rPr>
        <w:t>.</w:t>
      </w:r>
      <w:bookmarkStart w:id="0" w:name="_GoBack"/>
      <w:bookmarkEnd w:id="0"/>
    </w:p>
    <w:p w:rsidR="007F7FE2" w:rsidRDefault="007F7FE2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C2C58">
        <w:rPr>
          <w:szCs w:val="24"/>
          <w:u w:val="single"/>
        </w:rPr>
        <w:t>20.05</w:t>
      </w:r>
      <w:r w:rsidR="007F7FE2">
        <w:rPr>
          <w:szCs w:val="24"/>
          <w:u w:val="single"/>
        </w:rPr>
        <w:t>.2020</w:t>
      </w:r>
      <w:r w:rsidR="00FB5FFC">
        <w:rPr>
          <w:szCs w:val="24"/>
          <w:u w:val="single"/>
        </w:rPr>
        <w:t>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E8823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2020-05-20T04:33:00Z</dcterms:created>
  <dcterms:modified xsi:type="dcterms:W3CDTF">2020-05-20T04:35:00Z</dcterms:modified>
</cp:coreProperties>
</file>