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A91757" w:rsidRDefault="00A24098" w:rsidP="00EF3191">
      <w:pPr>
        <w:ind w:left="-180" w:right="-874"/>
        <w:jc w:val="center"/>
        <w:rPr>
          <w:b/>
          <w:szCs w:val="24"/>
        </w:rPr>
      </w:pPr>
      <w:bookmarkStart w:id="0" w:name="_GoBack"/>
      <w:bookmarkEnd w:id="0"/>
      <w:r w:rsidRPr="00A91757">
        <w:rPr>
          <w:b/>
          <w:szCs w:val="24"/>
        </w:rPr>
        <w:t xml:space="preserve">Informatīvais paziņojums par </w:t>
      </w:r>
      <w:r>
        <w:rPr>
          <w:b/>
          <w:szCs w:val="24"/>
        </w:rPr>
        <w:t>Aptauju</w:t>
      </w:r>
    </w:p>
    <w:p w:rsidR="00EF3191" w:rsidRPr="00A91757"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EF3191" w:rsidRPr="00A91757" w:rsidTr="00EF3191">
        <w:trPr>
          <w:trHeight w:val="397"/>
        </w:trPr>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A91757" w:rsidRDefault="00EF3191">
            <w:pPr>
              <w:ind w:right="-694"/>
              <w:rPr>
                <w:szCs w:val="24"/>
              </w:rPr>
            </w:pPr>
            <w:r w:rsidRPr="00A91757">
              <w:rPr>
                <w:szCs w:val="24"/>
              </w:rPr>
              <w:t>X</w:t>
            </w:r>
          </w:p>
        </w:tc>
      </w:tr>
    </w:tbl>
    <w:p w:rsidR="00EF3191" w:rsidRPr="00A91757" w:rsidRDefault="00EF3191" w:rsidP="00EF3191">
      <w:pPr>
        <w:ind w:right="-694"/>
        <w:rPr>
          <w:b/>
          <w:szCs w:val="24"/>
        </w:rPr>
      </w:pPr>
    </w:p>
    <w:p w:rsidR="00EF3191" w:rsidRPr="00A91757"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CC3095" w:rsidRPr="00A91757" w:rsidTr="00EF3191">
        <w:trPr>
          <w:cantSplit/>
        </w:trPr>
        <w:tc>
          <w:tcPr>
            <w:tcW w:w="1547" w:type="dxa"/>
            <w:gridSpan w:val="2"/>
            <w:hideMark/>
          </w:tcPr>
          <w:p w:rsidR="00EF3191" w:rsidRPr="00A91757" w:rsidRDefault="00EF3191">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rsidR="00EF3191" w:rsidRPr="00A91757" w:rsidRDefault="001731D0">
            <w:pPr>
              <w:spacing w:line="312" w:lineRule="auto"/>
              <w:jc w:val="center"/>
              <w:rPr>
                <w:szCs w:val="24"/>
              </w:rPr>
            </w:pPr>
            <w:r w:rsidRPr="00A91757">
              <w:rPr>
                <w:szCs w:val="24"/>
              </w:rPr>
              <w:t>Valsts akciju sabiedrība „</w:t>
            </w:r>
            <w:r w:rsidR="00EF3191" w:rsidRPr="00A91757">
              <w:rPr>
                <w:szCs w:val="24"/>
              </w:rPr>
              <w:t>Privatizācijas aģentūra”</w:t>
            </w:r>
          </w:p>
        </w:tc>
      </w:tr>
      <w:tr w:rsidR="00EF3191" w:rsidRPr="00A91757" w:rsidTr="00EF3191">
        <w:trPr>
          <w:cantSplit/>
          <w:trHeight w:val="233"/>
        </w:trPr>
        <w:tc>
          <w:tcPr>
            <w:tcW w:w="1187" w:type="dxa"/>
            <w:hideMark/>
          </w:tcPr>
          <w:p w:rsidR="00EF3191" w:rsidRPr="00A91757" w:rsidRDefault="00EF3191">
            <w:pPr>
              <w:spacing w:line="312" w:lineRule="auto"/>
              <w:ind w:right="-288"/>
              <w:jc w:val="both"/>
              <w:rPr>
                <w:b/>
                <w:szCs w:val="24"/>
              </w:rPr>
            </w:pPr>
            <w:r w:rsidRPr="00A91757">
              <w:rPr>
                <w:b/>
                <w:szCs w:val="24"/>
              </w:rPr>
              <w:t>Tālruņi -</w:t>
            </w:r>
          </w:p>
        </w:tc>
        <w:tc>
          <w:tcPr>
            <w:tcW w:w="360" w:type="dxa"/>
            <w:hideMark/>
          </w:tcPr>
          <w:p w:rsidR="00EF3191" w:rsidRPr="00A91757" w:rsidRDefault="00EF3191">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67021358</w:t>
            </w:r>
          </w:p>
        </w:tc>
        <w:tc>
          <w:tcPr>
            <w:tcW w:w="1260" w:type="dxa"/>
            <w:hideMark/>
          </w:tcPr>
          <w:p w:rsidR="00EF3191" w:rsidRPr="00A91757" w:rsidRDefault="00EF3191">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67830363</w:t>
            </w:r>
          </w:p>
        </w:tc>
        <w:tc>
          <w:tcPr>
            <w:tcW w:w="1134" w:type="dxa"/>
            <w:hideMark/>
          </w:tcPr>
          <w:p w:rsidR="00EF3191" w:rsidRPr="00A91757" w:rsidRDefault="00EF3191">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rsidR="00EF3191" w:rsidRPr="00A91757" w:rsidRDefault="00EF3191">
            <w:pPr>
              <w:spacing w:line="312" w:lineRule="auto"/>
              <w:ind w:left="-16" w:right="-108"/>
              <w:rPr>
                <w:szCs w:val="24"/>
              </w:rPr>
            </w:pPr>
            <w:r w:rsidRPr="00A91757">
              <w:rPr>
                <w:szCs w:val="24"/>
              </w:rPr>
              <w:t>info@pa.gov.lv</w:t>
            </w:r>
          </w:p>
        </w:tc>
      </w:tr>
    </w:tbl>
    <w:p w:rsidR="00EF3191" w:rsidRPr="00A91757"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CC3095" w:rsidRPr="00A91757" w:rsidTr="0030397F">
        <w:trPr>
          <w:cantSplit/>
        </w:trPr>
        <w:tc>
          <w:tcPr>
            <w:tcW w:w="4786" w:type="dxa"/>
            <w:vMerge w:val="restart"/>
            <w:hideMark/>
          </w:tcPr>
          <w:p w:rsidR="00EF3191" w:rsidRPr="00A91757" w:rsidRDefault="00EF3191">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A91757" w:rsidRDefault="00ED1C3B" w:rsidP="00ED1C3B">
            <w:pPr>
              <w:jc w:val="both"/>
              <w:rPr>
                <w:b/>
                <w:szCs w:val="24"/>
              </w:rPr>
            </w:pPr>
            <w:r>
              <w:rPr>
                <w:b/>
                <w:szCs w:val="24"/>
              </w:rPr>
              <w:t>Zemes vienības “Acupes”, Naukšēnu pagastā</w:t>
            </w:r>
            <w:r w:rsidRPr="00ED1C3B">
              <w:rPr>
                <w:b/>
                <w:szCs w:val="24"/>
              </w:rPr>
              <w:t>, Naukšēnu nov</w:t>
            </w:r>
            <w:r>
              <w:rPr>
                <w:b/>
                <w:szCs w:val="24"/>
              </w:rPr>
              <w:t xml:space="preserve">adā, situācijas plāna </w:t>
            </w:r>
            <w:r w:rsidR="00670E20" w:rsidRPr="00F86AEA">
              <w:rPr>
                <w:b/>
                <w:szCs w:val="24"/>
              </w:rPr>
              <w:t>aktualizācija</w:t>
            </w:r>
          </w:p>
        </w:tc>
      </w:tr>
      <w:tr w:rsidR="00CC3095" w:rsidRPr="00A91757" w:rsidTr="0030397F">
        <w:trPr>
          <w:gridAfter w:val="1"/>
          <w:wAfter w:w="462" w:type="dxa"/>
          <w:cantSplit/>
        </w:trPr>
        <w:tc>
          <w:tcPr>
            <w:tcW w:w="4786" w:type="dxa"/>
            <w:vMerge/>
            <w:vAlign w:val="center"/>
            <w:hideMark/>
          </w:tcPr>
          <w:p w:rsidR="00EF3191" w:rsidRPr="00A91757" w:rsidRDefault="00EF3191">
            <w:pPr>
              <w:rPr>
                <w:szCs w:val="24"/>
              </w:rPr>
            </w:pPr>
          </w:p>
        </w:tc>
        <w:tc>
          <w:tcPr>
            <w:tcW w:w="4499" w:type="dxa"/>
            <w:tcBorders>
              <w:top w:val="single" w:sz="4" w:space="0" w:color="auto"/>
              <w:left w:val="nil"/>
              <w:bottom w:val="nil"/>
              <w:right w:val="nil"/>
            </w:tcBorders>
            <w:hideMark/>
          </w:tcPr>
          <w:p w:rsidR="00EF3191" w:rsidRPr="00A91757" w:rsidRDefault="00EF3191">
            <w:pPr>
              <w:spacing w:line="312" w:lineRule="auto"/>
              <w:ind w:right="-694"/>
              <w:jc w:val="center"/>
              <w:rPr>
                <w:b/>
                <w:szCs w:val="24"/>
              </w:rPr>
            </w:pPr>
            <w:r w:rsidRPr="00A91757">
              <w:rPr>
                <w:b/>
                <w:szCs w:val="24"/>
              </w:rPr>
              <w:t>(nosaukums)</w:t>
            </w:r>
          </w:p>
        </w:tc>
      </w:tr>
    </w:tbl>
    <w:p w:rsidR="00EF3191" w:rsidRPr="00A91757" w:rsidRDefault="00EF3191" w:rsidP="00EF3191">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sidR="00300B6E">
        <w:rPr>
          <w:b/>
          <w:szCs w:val="24"/>
        </w:rPr>
        <w:t xml:space="preserve"> – PA/2017</w:t>
      </w:r>
      <w:r w:rsidRPr="00A91757">
        <w:rPr>
          <w:b/>
          <w:szCs w:val="24"/>
        </w:rPr>
        <w:t>/</w:t>
      </w:r>
      <w:r w:rsidR="0089148E">
        <w:rPr>
          <w:b/>
          <w:szCs w:val="24"/>
        </w:rPr>
        <w:t>92</w:t>
      </w:r>
    </w:p>
    <w:tbl>
      <w:tblPr>
        <w:tblW w:w="9615" w:type="dxa"/>
        <w:tblLayout w:type="fixed"/>
        <w:tblLook w:val="04A0" w:firstRow="1" w:lastRow="0" w:firstColumn="1" w:lastColumn="0" w:noHBand="0" w:noVBand="1"/>
      </w:tblPr>
      <w:tblGrid>
        <w:gridCol w:w="4538"/>
        <w:gridCol w:w="5077"/>
      </w:tblGrid>
      <w:tr w:rsidR="00CC3095" w:rsidRPr="00A91757" w:rsidTr="00BA578F">
        <w:trPr>
          <w:cantSplit/>
          <w:trHeight w:val="900"/>
        </w:trPr>
        <w:tc>
          <w:tcPr>
            <w:tcW w:w="4538" w:type="dxa"/>
            <w:vMerge w:val="restart"/>
            <w:hideMark/>
          </w:tcPr>
          <w:p w:rsidR="00EF3191" w:rsidRPr="00A91757" w:rsidRDefault="00EF3191">
            <w:pPr>
              <w:spacing w:line="312" w:lineRule="auto"/>
              <w:ind w:left="-180" w:right="-57"/>
              <w:rPr>
                <w:szCs w:val="24"/>
              </w:rPr>
            </w:pPr>
            <w:r w:rsidRPr="00A91757">
              <w:rPr>
                <w:szCs w:val="24"/>
              </w:rPr>
              <w:t xml:space="preserve">  </w:t>
            </w:r>
          </w:p>
          <w:p w:rsidR="00EF3191" w:rsidRPr="00A91757" w:rsidRDefault="00EF3191">
            <w:pPr>
              <w:spacing w:line="312" w:lineRule="auto"/>
              <w:ind w:right="-57"/>
              <w:rPr>
                <w:szCs w:val="24"/>
              </w:rPr>
            </w:pPr>
            <w:r w:rsidRPr="00A91757">
              <w:rPr>
                <w:szCs w:val="24"/>
              </w:rPr>
              <w:t>4. Paredzamā līgumcena EUR (bez PVN) -</w:t>
            </w:r>
          </w:p>
        </w:tc>
        <w:tc>
          <w:tcPr>
            <w:tcW w:w="5077" w:type="dxa"/>
          </w:tcPr>
          <w:p w:rsidR="00EF3191" w:rsidRPr="00A91757" w:rsidRDefault="00EF3191">
            <w:pPr>
              <w:spacing w:line="312" w:lineRule="auto"/>
              <w:ind w:left="612"/>
              <w:jc w:val="center"/>
              <w:rPr>
                <w:b/>
                <w:szCs w:val="24"/>
              </w:rPr>
            </w:pPr>
          </w:p>
          <w:p w:rsidR="00EF3191" w:rsidRPr="00A91757" w:rsidRDefault="0089148E" w:rsidP="00FB40E9">
            <w:pPr>
              <w:spacing w:line="312" w:lineRule="auto"/>
              <w:ind w:left="612"/>
              <w:jc w:val="center"/>
              <w:rPr>
                <w:b/>
                <w:szCs w:val="24"/>
              </w:rPr>
            </w:pPr>
            <w:r>
              <w:rPr>
                <w:b/>
                <w:szCs w:val="24"/>
              </w:rPr>
              <w:t>l</w:t>
            </w:r>
            <w:r w:rsidR="00BE3124">
              <w:rPr>
                <w:b/>
                <w:szCs w:val="24"/>
              </w:rPr>
              <w:t>īdz</w:t>
            </w:r>
            <w:r w:rsidR="00BD3E41">
              <w:rPr>
                <w:b/>
                <w:szCs w:val="24"/>
              </w:rPr>
              <w:t xml:space="preserve"> 12</w:t>
            </w:r>
            <w:r w:rsidR="00FB40E9">
              <w:rPr>
                <w:b/>
                <w:szCs w:val="24"/>
              </w:rPr>
              <w:t>0</w:t>
            </w:r>
            <w:r>
              <w:rPr>
                <w:b/>
                <w:szCs w:val="24"/>
              </w:rPr>
              <w:t>.00</w:t>
            </w:r>
            <w:r w:rsidR="00BE3124">
              <w:rPr>
                <w:b/>
                <w:szCs w:val="24"/>
              </w:rPr>
              <w:t xml:space="preserve"> EUR bez PVN</w:t>
            </w:r>
          </w:p>
        </w:tc>
      </w:tr>
      <w:tr w:rsidR="00EF3191" w:rsidRPr="00A91757" w:rsidTr="00BA578F">
        <w:trPr>
          <w:cantSplit/>
          <w:trHeight w:val="58"/>
        </w:trPr>
        <w:tc>
          <w:tcPr>
            <w:tcW w:w="4538" w:type="dxa"/>
            <w:vMerge/>
            <w:vAlign w:val="center"/>
            <w:hideMark/>
          </w:tcPr>
          <w:p w:rsidR="00EF3191" w:rsidRPr="00A91757" w:rsidRDefault="00EF3191">
            <w:pPr>
              <w:rPr>
                <w:szCs w:val="24"/>
              </w:rPr>
            </w:pPr>
          </w:p>
        </w:tc>
        <w:tc>
          <w:tcPr>
            <w:tcW w:w="5077" w:type="dxa"/>
          </w:tcPr>
          <w:p w:rsidR="00EF3191" w:rsidRPr="00A91757" w:rsidRDefault="00EF3191">
            <w:pPr>
              <w:spacing w:line="312" w:lineRule="auto"/>
              <w:jc w:val="center"/>
              <w:rPr>
                <w:b/>
                <w:szCs w:val="24"/>
              </w:rPr>
            </w:pPr>
          </w:p>
        </w:tc>
      </w:tr>
    </w:tbl>
    <w:p w:rsidR="00EF3191" w:rsidRPr="00A91757" w:rsidRDefault="00EF3191" w:rsidP="00EF3191">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EF3191" w:rsidRPr="00A91757" w:rsidRDefault="00EF3191">
            <w:pPr>
              <w:spacing w:line="312" w:lineRule="auto"/>
              <w:ind w:right="-694" w:hanging="180"/>
              <w:jc w:val="both"/>
              <w:rPr>
                <w:szCs w:val="24"/>
              </w:rPr>
            </w:pPr>
            <w:r w:rsidRPr="00A91757">
              <w:rPr>
                <w:szCs w:val="24"/>
              </w:rPr>
              <w:t xml:space="preserve">  5. Kontaktpersona informācijas saņemšanai </w:t>
            </w:r>
          </w:p>
          <w:p w:rsidR="00EF3191" w:rsidRPr="00A91757" w:rsidRDefault="00EF3191">
            <w:pPr>
              <w:spacing w:line="312" w:lineRule="auto"/>
              <w:ind w:left="180" w:right="-694"/>
              <w:jc w:val="both"/>
              <w:rPr>
                <w:szCs w:val="24"/>
              </w:rPr>
            </w:pPr>
            <w:r w:rsidRPr="00A91757">
              <w:rPr>
                <w:szCs w:val="24"/>
              </w:rPr>
              <w:t>par iepirkumu</w:t>
            </w:r>
            <w:r w:rsidRPr="00A91757">
              <w:rPr>
                <w:b/>
                <w:szCs w:val="24"/>
              </w:rPr>
              <w:t xml:space="preserve"> </w:t>
            </w:r>
          </w:p>
        </w:tc>
        <w:tc>
          <w:tcPr>
            <w:tcW w:w="5069" w:type="dxa"/>
            <w:tcBorders>
              <w:bottom w:val="single" w:sz="4" w:space="0" w:color="auto"/>
            </w:tcBorders>
            <w:hideMark/>
          </w:tcPr>
          <w:p w:rsidR="00EF3191" w:rsidRPr="00A91757" w:rsidRDefault="00EF3191">
            <w:pPr>
              <w:spacing w:line="312" w:lineRule="auto"/>
              <w:ind w:right="-108"/>
              <w:jc w:val="center"/>
              <w:rPr>
                <w:b/>
                <w:szCs w:val="24"/>
              </w:rPr>
            </w:pPr>
            <w:r w:rsidRPr="00A91757">
              <w:rPr>
                <w:b/>
                <w:szCs w:val="24"/>
              </w:rPr>
              <w:t>Ingrīda Purmale 67021319, Ingrida.Purmale@pa.gov.lv</w:t>
            </w:r>
          </w:p>
        </w:tc>
      </w:tr>
      <w:tr w:rsidR="00EF3191" w:rsidRPr="00A91757" w:rsidTr="004A1BC4">
        <w:trPr>
          <w:cantSplit/>
        </w:trPr>
        <w:tc>
          <w:tcPr>
            <w:tcW w:w="4503" w:type="dxa"/>
            <w:vMerge/>
            <w:vAlign w:val="center"/>
            <w:hideMark/>
          </w:tcPr>
          <w:p w:rsidR="00EF3191" w:rsidRPr="00A91757" w:rsidRDefault="00EF3191">
            <w:pPr>
              <w:rPr>
                <w:szCs w:val="24"/>
              </w:rPr>
            </w:pPr>
          </w:p>
        </w:tc>
        <w:tc>
          <w:tcPr>
            <w:tcW w:w="5069" w:type="dxa"/>
            <w:tcBorders>
              <w:top w:val="single" w:sz="4" w:space="0" w:color="auto"/>
            </w:tcBorders>
            <w:hideMark/>
          </w:tcPr>
          <w:p w:rsidR="00EF3191" w:rsidRPr="00A91757" w:rsidRDefault="00EF3191">
            <w:pPr>
              <w:spacing w:line="312" w:lineRule="auto"/>
              <w:rPr>
                <w:b/>
                <w:szCs w:val="24"/>
              </w:rPr>
            </w:pPr>
            <w:r w:rsidRPr="00A91757">
              <w:rPr>
                <w:b/>
                <w:szCs w:val="24"/>
              </w:rPr>
              <w:t>(amats, vārds, uzvārds, tālruņa numurs un</w:t>
            </w:r>
          </w:p>
          <w:p w:rsidR="00EF3191" w:rsidRPr="00A91757" w:rsidRDefault="00EF3191">
            <w:pPr>
              <w:spacing w:line="312" w:lineRule="auto"/>
              <w:jc w:val="center"/>
              <w:rPr>
                <w:b/>
                <w:szCs w:val="24"/>
              </w:rPr>
            </w:pPr>
            <w:r w:rsidRPr="00A91757">
              <w:rPr>
                <w:b/>
                <w:szCs w:val="24"/>
              </w:rPr>
              <w:t>e-pasta adrese)</w:t>
            </w:r>
          </w:p>
        </w:tc>
      </w:tr>
    </w:tbl>
    <w:p w:rsidR="00BA578F" w:rsidRPr="00A91757" w:rsidRDefault="00BA578F" w:rsidP="00EF3191">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BA578F" w:rsidRPr="00A91757" w:rsidRDefault="00BA578F" w:rsidP="007F3508">
            <w:pPr>
              <w:spacing w:line="312" w:lineRule="auto"/>
              <w:ind w:right="-694" w:hanging="180"/>
              <w:jc w:val="both"/>
              <w:rPr>
                <w:szCs w:val="24"/>
              </w:rPr>
            </w:pPr>
            <w:r w:rsidRPr="00A91757">
              <w:rPr>
                <w:szCs w:val="24"/>
              </w:rPr>
              <w:t xml:space="preserve">  6. Kontaktpersona informācijas saņemšanai </w:t>
            </w:r>
          </w:p>
          <w:p w:rsidR="00BA578F" w:rsidRPr="00A91757" w:rsidRDefault="00BA578F" w:rsidP="007F3508">
            <w:pPr>
              <w:spacing w:line="312" w:lineRule="auto"/>
              <w:ind w:left="180" w:right="-694"/>
              <w:jc w:val="both"/>
              <w:rPr>
                <w:szCs w:val="24"/>
              </w:rPr>
            </w:pPr>
            <w:r w:rsidRPr="00A91757">
              <w:rPr>
                <w:szCs w:val="24"/>
              </w:rPr>
              <w:t>par iepirkuma priekšmetu</w:t>
            </w:r>
            <w:r w:rsidRPr="00A91757">
              <w:rPr>
                <w:b/>
                <w:szCs w:val="24"/>
              </w:rPr>
              <w:t xml:space="preserve"> </w:t>
            </w:r>
          </w:p>
        </w:tc>
        <w:tc>
          <w:tcPr>
            <w:tcW w:w="5069" w:type="dxa"/>
            <w:tcBorders>
              <w:bottom w:val="single" w:sz="4" w:space="0" w:color="auto"/>
            </w:tcBorders>
            <w:hideMark/>
          </w:tcPr>
          <w:p w:rsidR="00BA578F" w:rsidRPr="00A91757" w:rsidRDefault="00BA578F" w:rsidP="007F3508">
            <w:pPr>
              <w:spacing w:line="312" w:lineRule="auto"/>
              <w:ind w:right="-108"/>
              <w:jc w:val="center"/>
              <w:rPr>
                <w:rFonts w:eastAsia="SimSun"/>
                <w:b/>
                <w:szCs w:val="24"/>
              </w:rPr>
            </w:pPr>
            <w:r w:rsidRPr="00A91757">
              <w:rPr>
                <w:b/>
                <w:szCs w:val="24"/>
              </w:rPr>
              <w:t xml:space="preserve">Anna Tereško </w:t>
            </w:r>
            <w:r w:rsidRPr="00A91757">
              <w:rPr>
                <w:rFonts w:eastAsia="SimSun"/>
                <w:b/>
                <w:szCs w:val="24"/>
              </w:rPr>
              <w:t>67021377</w:t>
            </w:r>
          </w:p>
          <w:p w:rsidR="00E46FB6" w:rsidRPr="00E46FB6" w:rsidRDefault="00BA578F" w:rsidP="00E46FB6">
            <w:pPr>
              <w:spacing w:line="312" w:lineRule="auto"/>
              <w:ind w:right="-108"/>
              <w:jc w:val="center"/>
              <w:rPr>
                <w:rFonts w:eastAsia="SimSun"/>
                <w:b/>
                <w:szCs w:val="24"/>
              </w:rPr>
            </w:pPr>
            <w:r w:rsidRPr="00A91757">
              <w:rPr>
                <w:rFonts w:eastAsia="SimSun"/>
                <w:b/>
                <w:szCs w:val="24"/>
              </w:rPr>
              <w:t>Anna.Teresko@pa.gov.lv</w:t>
            </w:r>
          </w:p>
        </w:tc>
      </w:tr>
      <w:tr w:rsidR="00BA578F" w:rsidRPr="00A91757" w:rsidTr="004A1BC4">
        <w:trPr>
          <w:cantSplit/>
        </w:trPr>
        <w:tc>
          <w:tcPr>
            <w:tcW w:w="4503" w:type="dxa"/>
            <w:vMerge/>
            <w:vAlign w:val="center"/>
            <w:hideMark/>
          </w:tcPr>
          <w:p w:rsidR="00BA578F" w:rsidRPr="00A91757" w:rsidRDefault="00BA578F" w:rsidP="007F3508">
            <w:pPr>
              <w:rPr>
                <w:szCs w:val="24"/>
              </w:rPr>
            </w:pPr>
          </w:p>
        </w:tc>
        <w:tc>
          <w:tcPr>
            <w:tcW w:w="5069" w:type="dxa"/>
            <w:tcBorders>
              <w:top w:val="single" w:sz="4" w:space="0" w:color="auto"/>
            </w:tcBorders>
            <w:hideMark/>
          </w:tcPr>
          <w:p w:rsidR="00BA578F" w:rsidRPr="00A91757" w:rsidRDefault="00BA578F" w:rsidP="007F3508">
            <w:pPr>
              <w:spacing w:line="312" w:lineRule="auto"/>
              <w:jc w:val="center"/>
              <w:rPr>
                <w:b/>
                <w:szCs w:val="24"/>
              </w:rPr>
            </w:pPr>
            <w:r w:rsidRPr="00A91757">
              <w:rPr>
                <w:b/>
                <w:szCs w:val="24"/>
              </w:rPr>
              <w:t>(vārds, uzvārds, tālruņa numurs un e-pasta adrese)</w:t>
            </w:r>
          </w:p>
        </w:tc>
      </w:tr>
    </w:tbl>
    <w:p w:rsidR="00BA578F" w:rsidRPr="00A91757" w:rsidRDefault="00BA578F" w:rsidP="00EF3191">
      <w:pPr>
        <w:spacing w:line="312" w:lineRule="auto"/>
        <w:rPr>
          <w:b/>
          <w:szCs w:val="24"/>
        </w:rPr>
      </w:pPr>
    </w:p>
    <w:p w:rsidR="00EF3191" w:rsidRPr="00A91757" w:rsidRDefault="00BA578F" w:rsidP="00EF3191">
      <w:pPr>
        <w:spacing w:line="312" w:lineRule="auto"/>
        <w:rPr>
          <w:szCs w:val="24"/>
        </w:rPr>
      </w:pPr>
      <w:r w:rsidRPr="00A91757">
        <w:rPr>
          <w:b/>
          <w:szCs w:val="24"/>
        </w:rPr>
        <w:t>7</w:t>
      </w:r>
      <w:r w:rsidR="00EF3191" w:rsidRPr="00A91757">
        <w:rPr>
          <w:b/>
          <w:szCs w:val="24"/>
        </w:rPr>
        <w:t xml:space="preserve">. Piedāvājumu iesniegšanas termiņš: </w:t>
      </w:r>
      <w:r w:rsidR="00EF3191" w:rsidRPr="00A91757">
        <w:rPr>
          <w:szCs w:val="24"/>
        </w:rPr>
        <w:t xml:space="preserve">- </w:t>
      </w:r>
      <w:r w:rsidR="00906271">
        <w:rPr>
          <w:b/>
          <w:szCs w:val="24"/>
        </w:rPr>
        <w:t>līdz 2017</w:t>
      </w:r>
      <w:r w:rsidR="00906271" w:rsidRPr="00A91757">
        <w:rPr>
          <w:b/>
          <w:szCs w:val="24"/>
        </w:rPr>
        <w:t xml:space="preserve">.gada </w:t>
      </w:r>
      <w:r w:rsidR="0089148E">
        <w:rPr>
          <w:b/>
          <w:szCs w:val="24"/>
        </w:rPr>
        <w:t>28.novembra</w:t>
      </w:r>
      <w:r w:rsidR="00906271" w:rsidRPr="00A91757">
        <w:rPr>
          <w:szCs w:val="24"/>
        </w:rPr>
        <w:t xml:space="preserve"> plkst.15.00</w:t>
      </w:r>
      <w:r w:rsidR="008F243C" w:rsidRPr="00A91757">
        <w:rPr>
          <w:szCs w:val="24"/>
        </w:rPr>
        <w:t xml:space="preserve"> </w:t>
      </w:r>
      <w:r w:rsidR="00EF3191" w:rsidRPr="00A91757">
        <w:rPr>
          <w:szCs w:val="24"/>
        </w:rPr>
        <w:t xml:space="preserve">Privatizācijas aģentūrā, </w:t>
      </w:r>
      <w:r w:rsidR="00F95640" w:rsidRPr="00F95640">
        <w:rPr>
          <w:szCs w:val="24"/>
        </w:rPr>
        <w:t>Krišjāņa</w:t>
      </w:r>
      <w:r w:rsidR="00F95640">
        <w:rPr>
          <w:szCs w:val="24"/>
        </w:rPr>
        <w:t xml:space="preserve"> </w:t>
      </w:r>
      <w:r w:rsidR="00EF3191" w:rsidRPr="00A91757">
        <w:rPr>
          <w:szCs w:val="24"/>
        </w:rPr>
        <w:t>Valdemāra ielā 31.</w:t>
      </w:r>
    </w:p>
    <w:tbl>
      <w:tblPr>
        <w:tblW w:w="0" w:type="auto"/>
        <w:tblLayout w:type="fixed"/>
        <w:tblLook w:val="04A0" w:firstRow="1" w:lastRow="0" w:firstColumn="1" w:lastColumn="0" w:noHBand="0" w:noVBand="1"/>
      </w:tblPr>
      <w:tblGrid>
        <w:gridCol w:w="4788"/>
        <w:gridCol w:w="4500"/>
      </w:tblGrid>
      <w:tr w:rsidR="00CC3095" w:rsidRPr="00A91757" w:rsidTr="00EF3191">
        <w:trPr>
          <w:cantSplit/>
        </w:trPr>
        <w:tc>
          <w:tcPr>
            <w:tcW w:w="4788" w:type="dxa"/>
            <w:vMerge w:val="restart"/>
            <w:hideMark/>
          </w:tcPr>
          <w:p w:rsidR="00EF3191" w:rsidRPr="00A91757" w:rsidRDefault="00EF3191">
            <w:pPr>
              <w:spacing w:line="312" w:lineRule="auto"/>
              <w:ind w:left="-180" w:right="-694"/>
              <w:rPr>
                <w:szCs w:val="24"/>
              </w:rPr>
            </w:pPr>
            <w:r w:rsidRPr="00A91757">
              <w:rPr>
                <w:szCs w:val="24"/>
              </w:rPr>
              <w:t xml:space="preserve">   </w:t>
            </w:r>
          </w:p>
          <w:p w:rsidR="00EF3191" w:rsidRPr="00A91757" w:rsidRDefault="00EF3191" w:rsidP="004A1BC4">
            <w:pPr>
              <w:spacing w:line="312" w:lineRule="auto"/>
              <w:ind w:left="-180" w:right="-694"/>
              <w:rPr>
                <w:szCs w:val="24"/>
              </w:rPr>
            </w:pPr>
            <w:r w:rsidRPr="00A91757">
              <w:rPr>
                <w:szCs w:val="24"/>
              </w:rPr>
              <w:t xml:space="preserve"> </w:t>
            </w:r>
            <w:r w:rsidR="004A1BC4" w:rsidRPr="00A91757">
              <w:rPr>
                <w:szCs w:val="24"/>
              </w:rPr>
              <w:t>8</w:t>
            </w:r>
            <w:r w:rsidRPr="00A91757">
              <w:rPr>
                <w:szCs w:val="24"/>
              </w:rPr>
              <w:t xml:space="preserve">. Publicēšanas datums </w:t>
            </w:r>
          </w:p>
        </w:tc>
        <w:tc>
          <w:tcPr>
            <w:tcW w:w="4500" w:type="dxa"/>
            <w:tcBorders>
              <w:top w:val="nil"/>
              <w:left w:val="nil"/>
              <w:bottom w:val="single" w:sz="4" w:space="0" w:color="auto"/>
              <w:right w:val="nil"/>
            </w:tcBorders>
          </w:tcPr>
          <w:p w:rsidR="00EF3191" w:rsidRPr="00A91757" w:rsidRDefault="00EF3191">
            <w:pPr>
              <w:spacing w:line="312" w:lineRule="auto"/>
              <w:ind w:right="-108"/>
              <w:jc w:val="center"/>
              <w:rPr>
                <w:b/>
                <w:szCs w:val="24"/>
              </w:rPr>
            </w:pPr>
          </w:p>
          <w:p w:rsidR="00EF3191" w:rsidRPr="00A91757" w:rsidRDefault="0089148E">
            <w:pPr>
              <w:spacing w:line="312" w:lineRule="auto"/>
              <w:ind w:right="-108"/>
              <w:jc w:val="center"/>
              <w:rPr>
                <w:b/>
                <w:szCs w:val="24"/>
              </w:rPr>
            </w:pPr>
            <w:r>
              <w:rPr>
                <w:b/>
                <w:szCs w:val="24"/>
              </w:rPr>
              <w:t>15.11.2017.</w:t>
            </w:r>
          </w:p>
        </w:tc>
      </w:tr>
      <w:tr w:rsidR="00CC3095" w:rsidRPr="00A91757" w:rsidTr="00EF3191">
        <w:trPr>
          <w:cantSplit/>
        </w:trPr>
        <w:tc>
          <w:tcPr>
            <w:tcW w:w="4788" w:type="dxa"/>
            <w:vMerge/>
            <w:vAlign w:val="center"/>
            <w:hideMark/>
          </w:tcPr>
          <w:p w:rsidR="00EF3191" w:rsidRPr="00A91757" w:rsidRDefault="00EF3191">
            <w:pPr>
              <w:rPr>
                <w:szCs w:val="24"/>
              </w:rPr>
            </w:pPr>
          </w:p>
        </w:tc>
        <w:tc>
          <w:tcPr>
            <w:tcW w:w="4500" w:type="dxa"/>
            <w:tcBorders>
              <w:top w:val="single" w:sz="4" w:space="0" w:color="auto"/>
              <w:left w:val="nil"/>
              <w:bottom w:val="nil"/>
              <w:right w:val="nil"/>
            </w:tcBorders>
            <w:hideMark/>
          </w:tcPr>
          <w:p w:rsidR="00EF3191" w:rsidRPr="00A91757" w:rsidRDefault="00C53184" w:rsidP="00C53184">
            <w:pPr>
              <w:spacing w:line="312" w:lineRule="auto"/>
              <w:ind w:right="-694"/>
              <w:rPr>
                <w:b/>
                <w:szCs w:val="24"/>
              </w:rPr>
            </w:pPr>
            <w:r w:rsidRPr="00A91757">
              <w:rPr>
                <w:b/>
                <w:szCs w:val="24"/>
              </w:rPr>
              <w:t xml:space="preserve">                   </w:t>
            </w:r>
            <w:r w:rsidR="00EF3191" w:rsidRPr="00A91757">
              <w:rPr>
                <w:b/>
                <w:szCs w:val="24"/>
              </w:rPr>
              <w:t>(diena/mēnesis/gads)</w:t>
            </w:r>
          </w:p>
        </w:tc>
      </w:tr>
    </w:tbl>
    <w:p w:rsidR="00312E9F" w:rsidRPr="00A91757" w:rsidRDefault="00EF3191" w:rsidP="0030397F">
      <w:pPr>
        <w:spacing w:line="312" w:lineRule="auto"/>
        <w:rPr>
          <w:szCs w:val="24"/>
        </w:rPr>
      </w:pPr>
      <w:r w:rsidRPr="00A91757">
        <w:rPr>
          <w:szCs w:val="24"/>
        </w:rPr>
        <w:t>Pielikumā: Iepirkuma materiāli</w:t>
      </w:r>
    </w:p>
    <w:p w:rsidR="00EC3247" w:rsidRPr="00A91757" w:rsidRDefault="00EC3247" w:rsidP="00EF3191">
      <w:pPr>
        <w:jc w:val="right"/>
        <w:rPr>
          <w:szCs w:val="24"/>
        </w:rPr>
      </w:pPr>
    </w:p>
    <w:p w:rsidR="001D1D0F" w:rsidRDefault="001D1D0F" w:rsidP="00EF3191">
      <w:pPr>
        <w:jc w:val="right"/>
        <w:rPr>
          <w:szCs w:val="24"/>
        </w:rPr>
      </w:pPr>
      <w:r>
        <w:rPr>
          <w:szCs w:val="24"/>
        </w:rPr>
        <w:br w:type="page"/>
      </w:r>
    </w:p>
    <w:p w:rsidR="00EF3191" w:rsidRPr="00A91757" w:rsidRDefault="00EF3191" w:rsidP="00EF3191">
      <w:pPr>
        <w:jc w:val="right"/>
        <w:rPr>
          <w:szCs w:val="24"/>
        </w:rPr>
      </w:pPr>
      <w:r w:rsidRPr="00A91757">
        <w:rPr>
          <w:szCs w:val="24"/>
        </w:rPr>
        <w:lastRenderedPageBreak/>
        <w:t xml:space="preserve">Apstiprināts: </w:t>
      </w:r>
    </w:p>
    <w:p w:rsidR="00EF3191" w:rsidRPr="00A91757" w:rsidRDefault="00EF3191" w:rsidP="00EF3191">
      <w:pPr>
        <w:jc w:val="right"/>
        <w:rPr>
          <w:szCs w:val="24"/>
        </w:rPr>
      </w:pPr>
      <w:r w:rsidRPr="00A91757">
        <w:rPr>
          <w:szCs w:val="24"/>
        </w:rPr>
        <w:t>iepirkuma komisijas sēdē</w:t>
      </w:r>
    </w:p>
    <w:p w:rsidR="00EF3191" w:rsidRPr="00A91757" w:rsidRDefault="00EF3191" w:rsidP="00EF3191">
      <w:pPr>
        <w:jc w:val="right"/>
        <w:rPr>
          <w:szCs w:val="24"/>
        </w:rPr>
      </w:pPr>
      <w:r w:rsidRPr="00A91757">
        <w:rPr>
          <w:szCs w:val="24"/>
        </w:rPr>
        <w:t>201</w:t>
      </w:r>
      <w:r w:rsidR="00C02CCB">
        <w:rPr>
          <w:szCs w:val="24"/>
        </w:rPr>
        <w:t>7</w:t>
      </w:r>
      <w:r w:rsidRPr="00A91757">
        <w:rPr>
          <w:szCs w:val="24"/>
        </w:rPr>
        <w:t xml:space="preserve">.gada </w:t>
      </w:r>
      <w:r w:rsidR="0089148E">
        <w:rPr>
          <w:szCs w:val="24"/>
        </w:rPr>
        <w:t>15.novembrī</w:t>
      </w:r>
    </w:p>
    <w:p w:rsidR="00EF3191" w:rsidRPr="00A91757" w:rsidRDefault="00EF3191" w:rsidP="00EF3191">
      <w:pPr>
        <w:jc w:val="right"/>
        <w:rPr>
          <w:szCs w:val="24"/>
        </w:rPr>
      </w:pPr>
      <w:r w:rsidRPr="00A91757">
        <w:rPr>
          <w:szCs w:val="24"/>
        </w:rPr>
        <w:t>ar protokolu Nr.</w:t>
      </w:r>
      <w:r w:rsidR="0089148E">
        <w:rPr>
          <w:szCs w:val="24"/>
        </w:rPr>
        <w:t>66</w:t>
      </w:r>
    </w:p>
    <w:p w:rsidR="00EF3191" w:rsidRPr="00A91757" w:rsidRDefault="00C02CCB" w:rsidP="00EF3191">
      <w:pPr>
        <w:autoSpaceDE w:val="0"/>
        <w:autoSpaceDN w:val="0"/>
        <w:adjustRightInd w:val="0"/>
        <w:ind w:right="5"/>
        <w:jc w:val="right"/>
        <w:rPr>
          <w:rFonts w:eastAsia="SimSun"/>
          <w:b/>
          <w:bCs/>
          <w:szCs w:val="24"/>
        </w:rPr>
      </w:pPr>
      <w:r>
        <w:rPr>
          <w:rFonts w:eastAsia="SimSun"/>
          <w:b/>
          <w:bCs/>
          <w:szCs w:val="24"/>
        </w:rPr>
        <w:t>PA/2017</w:t>
      </w:r>
      <w:r w:rsidR="00EF3191" w:rsidRPr="00A91757">
        <w:rPr>
          <w:rFonts w:eastAsia="SimSun"/>
          <w:b/>
          <w:bCs/>
          <w:szCs w:val="24"/>
        </w:rPr>
        <w:t>/</w:t>
      </w:r>
      <w:r w:rsidR="0089148E">
        <w:rPr>
          <w:rFonts w:eastAsia="SimSun"/>
          <w:b/>
          <w:bCs/>
          <w:szCs w:val="24"/>
        </w:rPr>
        <w:t>92</w:t>
      </w:r>
    </w:p>
    <w:p w:rsidR="00EF3191" w:rsidRPr="00A91757" w:rsidRDefault="00EF3191" w:rsidP="00EF3191">
      <w:pPr>
        <w:spacing w:line="360" w:lineRule="auto"/>
        <w:ind w:left="540" w:firstLine="540"/>
        <w:jc w:val="right"/>
      </w:pPr>
    </w:p>
    <w:p w:rsidR="00EF3191" w:rsidRPr="00A91757" w:rsidRDefault="00EF3191" w:rsidP="00722D29">
      <w:pPr>
        <w:keepNext/>
        <w:spacing w:after="120"/>
        <w:ind w:left="540" w:firstLine="540"/>
        <w:jc w:val="center"/>
        <w:outlineLvl w:val="2"/>
        <w:rPr>
          <w:b/>
          <w:sz w:val="28"/>
        </w:rPr>
      </w:pPr>
      <w:r w:rsidRPr="00A91757">
        <w:rPr>
          <w:b/>
          <w:sz w:val="28"/>
        </w:rPr>
        <w:t>INSTRUKCIJA PRETENDENTIEM</w:t>
      </w:r>
    </w:p>
    <w:p w:rsidR="00CB3988" w:rsidRPr="00A91757" w:rsidRDefault="00CB3988" w:rsidP="00CB3988">
      <w:pPr>
        <w:jc w:val="center"/>
        <w:rPr>
          <w:b/>
          <w:sz w:val="16"/>
        </w:rPr>
      </w:pPr>
    </w:p>
    <w:p w:rsidR="00EF3191" w:rsidRPr="00B449EC" w:rsidRDefault="00EF3191" w:rsidP="006C69A5">
      <w:pPr>
        <w:keepNext/>
        <w:jc w:val="both"/>
        <w:outlineLvl w:val="0"/>
        <w:rPr>
          <w:szCs w:val="24"/>
        </w:rPr>
      </w:pPr>
      <w:bookmarkStart w:id="1" w:name="_Toc26600573"/>
      <w:r w:rsidRPr="00A91757">
        <w:rPr>
          <w:b/>
        </w:rPr>
        <w:t>1. Iepirkuma priekšmets</w:t>
      </w:r>
      <w:bookmarkEnd w:id="1"/>
      <w:r w:rsidRPr="00A91757">
        <w:rPr>
          <w:b/>
        </w:rPr>
        <w:t>:</w:t>
      </w:r>
      <w:r w:rsidR="00EE6062" w:rsidRPr="00EE6062">
        <w:t xml:space="preserve"> </w:t>
      </w:r>
      <w:bookmarkStart w:id="2" w:name="_Toc26600578"/>
      <w:r w:rsidR="006C69A5" w:rsidRPr="006C69A5">
        <w:t xml:space="preserve">Zemes vienības </w:t>
      </w:r>
      <w:r w:rsidR="006C69A5">
        <w:t xml:space="preserve">ar kadastra apzīmējumu </w:t>
      </w:r>
      <w:r w:rsidR="006C69A5" w:rsidRPr="006C69A5">
        <w:t>96720050092</w:t>
      </w:r>
      <w:r w:rsidR="006C69A5">
        <w:t xml:space="preserve"> </w:t>
      </w:r>
      <w:r w:rsidR="006C69A5" w:rsidRPr="006C69A5">
        <w:t>“Acupes”, Naukšēnu pagastā, Naukšēnu novadā, situācijas plāna aktualizācija</w:t>
      </w:r>
      <w:r w:rsidR="00D209EF">
        <w:t>.</w:t>
      </w:r>
    </w:p>
    <w:p w:rsidR="00EF3191" w:rsidRPr="00A91757" w:rsidRDefault="00EF3191" w:rsidP="00EF3191">
      <w:pPr>
        <w:tabs>
          <w:tab w:val="left" w:pos="720"/>
          <w:tab w:val="center" w:pos="4320"/>
          <w:tab w:val="right" w:pos="8640"/>
        </w:tabs>
        <w:rPr>
          <w:lang w:eastAsia="en-US"/>
        </w:rPr>
      </w:pPr>
    </w:p>
    <w:bookmarkEnd w:id="2"/>
    <w:p w:rsidR="00BE3124" w:rsidRDefault="00BE3124" w:rsidP="00BE3124">
      <w:pPr>
        <w:keepNext/>
        <w:jc w:val="both"/>
        <w:outlineLvl w:val="0"/>
      </w:pPr>
      <w:r>
        <w:rPr>
          <w:b/>
        </w:rPr>
        <w:t>2. Iepirkuma veids:</w:t>
      </w:r>
      <w:r>
        <w:t xml:space="preserve"> </w:t>
      </w:r>
      <w:r>
        <w:rPr>
          <w:rFonts w:eastAsia="SimSun"/>
          <w:szCs w:val="24"/>
        </w:rPr>
        <w:t>Aptauja.</w:t>
      </w:r>
    </w:p>
    <w:p w:rsidR="00EF3191" w:rsidRPr="00A91757" w:rsidRDefault="00EF3191" w:rsidP="00EF3191">
      <w:pPr>
        <w:keepNext/>
        <w:jc w:val="both"/>
        <w:outlineLvl w:val="0"/>
      </w:pPr>
    </w:p>
    <w:p w:rsidR="00EF3191" w:rsidRPr="00A91757" w:rsidRDefault="00EF3191" w:rsidP="00EF3191">
      <w:pPr>
        <w:keepNext/>
        <w:jc w:val="both"/>
        <w:outlineLvl w:val="0"/>
      </w:pPr>
      <w:r w:rsidRPr="00A91757">
        <w:rPr>
          <w:b/>
        </w:rPr>
        <w:t xml:space="preserve">3. Līguma izpildes </w:t>
      </w:r>
      <w:r w:rsidRPr="00C13ED3">
        <w:rPr>
          <w:b/>
        </w:rPr>
        <w:t>termiņš:</w:t>
      </w:r>
      <w:r w:rsidR="00D14A2B" w:rsidRPr="00C13ED3">
        <w:t xml:space="preserve"> </w:t>
      </w:r>
      <w:r w:rsidR="006C69A5">
        <w:rPr>
          <w:b/>
        </w:rPr>
        <w:t>1</w:t>
      </w:r>
      <w:r w:rsidR="00D14A2B" w:rsidRPr="00E46FB6">
        <w:rPr>
          <w:b/>
          <w:szCs w:val="24"/>
        </w:rPr>
        <w:t xml:space="preserve"> (</w:t>
      </w:r>
      <w:r w:rsidR="006C69A5">
        <w:rPr>
          <w:b/>
          <w:szCs w:val="24"/>
        </w:rPr>
        <w:t>viens</w:t>
      </w:r>
      <w:r w:rsidRPr="00E46FB6">
        <w:rPr>
          <w:b/>
          <w:szCs w:val="24"/>
        </w:rPr>
        <w:t>)</w:t>
      </w:r>
      <w:r w:rsidRPr="00C13ED3">
        <w:rPr>
          <w:szCs w:val="24"/>
        </w:rPr>
        <w:t xml:space="preserve"> mēne</w:t>
      </w:r>
      <w:r w:rsidR="003C79AE">
        <w:rPr>
          <w:szCs w:val="24"/>
        </w:rPr>
        <w:t>sis</w:t>
      </w:r>
      <w:r w:rsidRPr="00C13ED3">
        <w:rPr>
          <w:szCs w:val="24"/>
        </w:rPr>
        <w:t xml:space="preserve"> no</w:t>
      </w:r>
      <w:r w:rsidRPr="00C13ED3">
        <w:t xml:space="preserve"> līguma noslēgšanas dienas.</w:t>
      </w:r>
    </w:p>
    <w:p w:rsidR="00EF3191" w:rsidRPr="00A91757" w:rsidRDefault="00EF3191" w:rsidP="00EF3191">
      <w:pPr>
        <w:keepNext/>
        <w:jc w:val="both"/>
        <w:outlineLvl w:val="0"/>
      </w:pPr>
    </w:p>
    <w:p w:rsidR="00846F43" w:rsidRPr="00A91757" w:rsidRDefault="00846F43" w:rsidP="00846F43">
      <w:pPr>
        <w:keepNext/>
        <w:jc w:val="both"/>
        <w:outlineLvl w:val="0"/>
        <w:rPr>
          <w:b/>
        </w:rPr>
      </w:pPr>
      <w:r w:rsidRPr="00A91757">
        <w:rPr>
          <w:b/>
        </w:rPr>
        <w:t>4. Piedāvājumu iesniegšanas vieta, laiks un kārtība</w:t>
      </w:r>
    </w:p>
    <w:p w:rsidR="00846F43" w:rsidRPr="00A91757" w:rsidRDefault="00846F43" w:rsidP="00A208EB">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2E68EA">
        <w:rPr>
          <w:rFonts w:eastAsia="SimSun"/>
          <w:iCs/>
          <w:szCs w:val="24"/>
        </w:rPr>
        <w:t>7</w:t>
      </w:r>
      <w:r w:rsidRPr="00A91757">
        <w:rPr>
          <w:rFonts w:eastAsia="SimSun"/>
          <w:iCs/>
          <w:szCs w:val="24"/>
        </w:rPr>
        <w:t>/</w:t>
      </w:r>
      <w:r w:rsidR="0089148E">
        <w:rPr>
          <w:rFonts w:eastAsia="SimSun"/>
          <w:iCs/>
          <w:szCs w:val="24"/>
        </w:rPr>
        <w:t>92</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846F43" w:rsidRPr="00A91757" w:rsidRDefault="00846F43" w:rsidP="00A208EB">
      <w:pPr>
        <w:keepNext/>
        <w:jc w:val="both"/>
        <w:outlineLvl w:val="0"/>
        <w:rPr>
          <w:szCs w:val="24"/>
        </w:rPr>
      </w:pPr>
      <w:r w:rsidRPr="00A91757">
        <w:rPr>
          <w:szCs w:val="24"/>
        </w:rPr>
        <w:t>4.2. Piedāvājumu iesniegšanas vieta (Pasūtītāja adre</w:t>
      </w:r>
      <w:r w:rsidR="001731D0" w:rsidRPr="00A91757">
        <w:rPr>
          <w:szCs w:val="24"/>
        </w:rPr>
        <w:t>se) – Valsts akciju sabiedrība „</w:t>
      </w:r>
      <w:r w:rsidRPr="00A91757">
        <w:rPr>
          <w:szCs w:val="24"/>
        </w:rPr>
        <w:t>Privatizācijas aģentūra” (turpmāk – Pasūtītājs)</w:t>
      </w:r>
      <w:r w:rsidR="00AC444B" w:rsidRPr="00A91757">
        <w:rPr>
          <w:szCs w:val="24"/>
        </w:rPr>
        <w:t xml:space="preserve">, </w:t>
      </w:r>
      <w:r w:rsidR="00B532A4" w:rsidRPr="00B532A4">
        <w:rPr>
          <w:szCs w:val="24"/>
        </w:rPr>
        <w:t>Krišjāņa</w:t>
      </w:r>
      <w:r w:rsidR="00B532A4">
        <w:rPr>
          <w:szCs w:val="24"/>
        </w:rPr>
        <w:t xml:space="preserve"> </w:t>
      </w:r>
      <w:r w:rsidR="00AC444B" w:rsidRPr="00A91757">
        <w:rPr>
          <w:szCs w:val="24"/>
        </w:rPr>
        <w:t>Valdemāra iela 31, Rīga, LV</w:t>
      </w:r>
      <w:r w:rsidR="00AC444B" w:rsidRPr="00A91757">
        <w:rPr>
          <w:b/>
          <w:szCs w:val="24"/>
        </w:rPr>
        <w:t>-</w:t>
      </w:r>
      <w:r w:rsidRPr="00A91757">
        <w:rPr>
          <w:szCs w:val="24"/>
        </w:rPr>
        <w:t>1887.</w:t>
      </w:r>
    </w:p>
    <w:p w:rsidR="00846F43" w:rsidRPr="00A91757" w:rsidRDefault="00846F43" w:rsidP="00A208EB">
      <w:pPr>
        <w:keepNext/>
        <w:jc w:val="both"/>
        <w:outlineLvl w:val="0"/>
        <w:rPr>
          <w:szCs w:val="24"/>
        </w:rPr>
      </w:pPr>
      <w:r w:rsidRPr="00A91757">
        <w:t xml:space="preserve">4.3. Kontaktpersona par piedāvājumu iesniegšanas kārtību: </w:t>
      </w:r>
      <w:r w:rsidR="00FA1A58" w:rsidRPr="00A91757">
        <w:t xml:space="preserve">Administratīvā </w:t>
      </w:r>
      <w:r w:rsidR="00716A7B" w:rsidRPr="00A91757">
        <w:t xml:space="preserve">departamenta </w:t>
      </w:r>
      <w:r w:rsidR="00FA1A58" w:rsidRPr="00A91757">
        <w:t xml:space="preserve">Iepirkumu un tehniskā nodrošinājuma </w:t>
      </w:r>
      <w:r w:rsidR="00716A7B" w:rsidRPr="00A91757">
        <w:t>nodaļas</w:t>
      </w:r>
      <w:r w:rsidR="00FA1A58" w:rsidRPr="00A91757">
        <w:t xml:space="preserve"> vadītāja Ingrīda Purmale</w:t>
      </w:r>
      <w:r w:rsidRPr="00A91757">
        <w:t xml:space="preserve">, e-pasts: ingrida.purmale@pa.gov.lv, tālr.: 67021319. </w:t>
      </w:r>
      <w:r w:rsidRPr="00A91757">
        <w:rPr>
          <w:rFonts w:eastAsia="SimSun"/>
          <w:szCs w:val="24"/>
        </w:rPr>
        <w:t xml:space="preserve">Kontaktpersona jautājumos par iepirkuma priekšmetu </w:t>
      </w:r>
      <w:r w:rsidR="00151FE5" w:rsidRPr="00A91757">
        <w:rPr>
          <w:rFonts w:eastAsia="SimSun"/>
          <w:szCs w:val="24"/>
        </w:rPr>
        <w:t>–</w:t>
      </w:r>
      <w:r w:rsidRPr="00A91757">
        <w:rPr>
          <w:rFonts w:eastAsia="SimSun"/>
          <w:szCs w:val="24"/>
        </w:rPr>
        <w:t xml:space="preserve"> </w:t>
      </w:r>
      <w:r w:rsidR="00151FE5" w:rsidRPr="00A91757">
        <w:rPr>
          <w:rFonts w:eastAsia="SimSun"/>
          <w:szCs w:val="24"/>
        </w:rPr>
        <w:t xml:space="preserve">Dzīvojamo māju un dzīvokļu </w:t>
      </w:r>
      <w:r w:rsidR="001C1EB3" w:rsidRPr="00A91757">
        <w:rPr>
          <w:szCs w:val="24"/>
        </w:rPr>
        <w:t xml:space="preserve">departamenta </w:t>
      </w:r>
      <w:r w:rsidR="0064285C" w:rsidRPr="00A91757">
        <w:rPr>
          <w:rFonts w:eastAsia="SimSun"/>
          <w:szCs w:val="24"/>
        </w:rPr>
        <w:t xml:space="preserve">vecākā nekustamā īpašuma speciāliste </w:t>
      </w:r>
      <w:r w:rsidR="005A504A" w:rsidRPr="00A91757">
        <w:rPr>
          <w:rFonts w:eastAsia="SimSun"/>
          <w:szCs w:val="24"/>
        </w:rPr>
        <w:t>Anna Tereško</w:t>
      </w:r>
      <w:r w:rsidR="003504ED" w:rsidRPr="00A91757">
        <w:rPr>
          <w:rFonts w:eastAsia="SimSun"/>
          <w:szCs w:val="24"/>
        </w:rPr>
        <w:t>,</w:t>
      </w:r>
      <w:r w:rsidRPr="00A91757">
        <w:rPr>
          <w:rFonts w:eastAsia="SimSun"/>
          <w:szCs w:val="24"/>
        </w:rPr>
        <w:t xml:space="preserve"> tālr.</w:t>
      </w:r>
      <w:r w:rsidR="005A504A" w:rsidRPr="00A91757">
        <w:rPr>
          <w:rFonts w:eastAsia="SimSun"/>
          <w:szCs w:val="24"/>
        </w:rPr>
        <w:t>67021377</w:t>
      </w:r>
      <w:r w:rsidRPr="00A91757">
        <w:rPr>
          <w:rFonts w:eastAsia="SimSun"/>
          <w:szCs w:val="24"/>
        </w:rPr>
        <w:t xml:space="preserve">, e-pasts: </w:t>
      </w:r>
      <w:r w:rsidR="005A504A" w:rsidRPr="00A91757">
        <w:rPr>
          <w:rFonts w:eastAsia="SimSun"/>
          <w:szCs w:val="24"/>
        </w:rPr>
        <w:t>anna.teresko</w:t>
      </w:r>
      <w:r w:rsidRPr="00A91757">
        <w:rPr>
          <w:rFonts w:eastAsia="SimSun"/>
          <w:szCs w:val="24"/>
        </w:rPr>
        <w:t>@pa.gov.lv.</w:t>
      </w:r>
    </w:p>
    <w:p w:rsidR="00846F43" w:rsidRPr="00A91757" w:rsidRDefault="00846F43" w:rsidP="00A208EB">
      <w:pPr>
        <w:keepNext/>
        <w:jc w:val="both"/>
        <w:outlineLvl w:val="0"/>
        <w:rPr>
          <w:b/>
        </w:rPr>
      </w:pPr>
      <w:r w:rsidRPr="00A91757">
        <w:t xml:space="preserve">4.4. Piedāvājumu iesniegšanas termiņš: </w:t>
      </w:r>
      <w:r w:rsidR="00E54EE8">
        <w:rPr>
          <w:b/>
        </w:rPr>
        <w:t>līdz 2017</w:t>
      </w:r>
      <w:r w:rsidR="00E54EE8" w:rsidRPr="00A91757">
        <w:rPr>
          <w:b/>
        </w:rPr>
        <w:t xml:space="preserve">.gada </w:t>
      </w:r>
      <w:r w:rsidR="0089148E">
        <w:rPr>
          <w:b/>
        </w:rPr>
        <w:t>28.novembra</w:t>
      </w:r>
      <w:r w:rsidR="00E54EE8" w:rsidRPr="00A91757">
        <w:rPr>
          <w:b/>
        </w:rPr>
        <w:t xml:space="preserve"> plkst. 15.00.</w:t>
      </w:r>
    </w:p>
    <w:p w:rsidR="00846F43" w:rsidRPr="00A91757" w:rsidRDefault="00846F43" w:rsidP="00A208EB">
      <w:pPr>
        <w:keepNext/>
        <w:jc w:val="both"/>
        <w:outlineLvl w:val="0"/>
      </w:pPr>
      <w:r w:rsidRPr="00A91757">
        <w:t>4.5. Piedāvājumu, kas tiks iesniegts pēc 4.4. apakšpunktā minētā termiņa, neatvērs un tas tiks nosūtīts pa pastu atpakaļ iesniedzējam.</w:t>
      </w:r>
    </w:p>
    <w:p w:rsidR="00846F43" w:rsidRPr="00A91757" w:rsidRDefault="00846F43" w:rsidP="00A208EB">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846F43" w:rsidRPr="00A91757" w:rsidRDefault="00846F43" w:rsidP="00A208EB">
      <w:pPr>
        <w:pStyle w:val="BodyTextIndent3"/>
        <w:spacing w:before="0" w:after="0"/>
        <w:ind w:firstLine="0"/>
        <w:rPr>
          <w:rFonts w:eastAsia="SimSun"/>
          <w:szCs w:val="24"/>
        </w:rPr>
      </w:pPr>
      <w:r w:rsidRPr="00597917">
        <w:rPr>
          <w:lang w:eastAsia="en-US"/>
        </w:rPr>
        <w:t>4.7. </w:t>
      </w:r>
      <w:r w:rsidR="00B66542" w:rsidRPr="00597917">
        <w:rPr>
          <w:rFonts w:eastAsia="SimSun"/>
          <w:szCs w:val="24"/>
        </w:rPr>
        <w:t>Piedāvājumu</w:t>
      </w:r>
      <w:r w:rsidR="00B66542" w:rsidRPr="002D3EA2">
        <w:rPr>
          <w:rFonts w:eastAsia="SimSun"/>
          <w:szCs w:val="24"/>
        </w:rPr>
        <w:t xml:space="preserve"> </w:t>
      </w:r>
      <w:r w:rsidR="00B66542">
        <w:rPr>
          <w:rFonts w:eastAsia="SimSun"/>
          <w:szCs w:val="24"/>
        </w:rPr>
        <w:t>iesniedz</w:t>
      </w:r>
      <w:r w:rsidR="00B66542" w:rsidRPr="002D3EA2">
        <w:rPr>
          <w:rFonts w:eastAsia="SimSun"/>
          <w:szCs w:val="24"/>
        </w:rPr>
        <w:t xml:space="preserve"> par </w:t>
      </w:r>
      <w:r w:rsidR="00B66542" w:rsidRPr="002D3EA2">
        <w:t>visu iepirkuma priekšmeta apjomu</w:t>
      </w:r>
      <w:r w:rsidR="00B66542">
        <w:rPr>
          <w:rFonts w:eastAsia="SimSun"/>
          <w:szCs w:val="24"/>
        </w:rPr>
        <w:t>.</w:t>
      </w:r>
    </w:p>
    <w:p w:rsidR="00846F43" w:rsidRPr="00A91757" w:rsidRDefault="00846F43" w:rsidP="00A208EB">
      <w:pPr>
        <w:jc w:val="both"/>
        <w:rPr>
          <w:lang w:eastAsia="en-US"/>
        </w:rPr>
      </w:pPr>
      <w:r w:rsidRPr="00A91757">
        <w:rPr>
          <w:lang w:eastAsia="en-US"/>
        </w:rPr>
        <w:t>4.8. Piedāvājuma variantus iesniegt nedrīkst.</w:t>
      </w:r>
    </w:p>
    <w:p w:rsidR="00846F43" w:rsidRPr="00A91757" w:rsidRDefault="00846F43" w:rsidP="00A208EB">
      <w:r w:rsidRPr="00A91757">
        <w:rPr>
          <w:lang w:eastAsia="en-US"/>
        </w:rPr>
        <w:t xml:space="preserve">4.9. </w:t>
      </w:r>
      <w:r w:rsidRPr="00A91757">
        <w:t>Piedāvājum</w:t>
      </w:r>
      <w:r w:rsidR="00410A9F" w:rsidRPr="00A91757">
        <w:t>s</w:t>
      </w:r>
      <w:r w:rsidRPr="00A91757">
        <w:t xml:space="preserve"> </w:t>
      </w:r>
      <w:r w:rsidR="00410A9F" w:rsidRPr="00A91757">
        <w:t>ir</w:t>
      </w:r>
      <w:r w:rsidRPr="00A91757">
        <w:t xml:space="preserve"> spēkā līdz iepirkuma līguma noslēgšanai.</w:t>
      </w:r>
    </w:p>
    <w:p w:rsidR="00846F43" w:rsidRPr="00A91757" w:rsidRDefault="00846F43" w:rsidP="00846F43">
      <w:pPr>
        <w:keepNext/>
        <w:jc w:val="both"/>
        <w:outlineLvl w:val="0"/>
        <w:rPr>
          <w:b/>
        </w:rPr>
      </w:pPr>
    </w:p>
    <w:p w:rsidR="00846F43" w:rsidRPr="00A91757" w:rsidRDefault="00846F43" w:rsidP="00846F43">
      <w:pPr>
        <w:autoSpaceDE w:val="0"/>
        <w:autoSpaceDN w:val="0"/>
        <w:adjustRightInd w:val="0"/>
        <w:rPr>
          <w:rFonts w:eastAsia="SimSun"/>
          <w:b/>
          <w:bCs/>
          <w:szCs w:val="24"/>
        </w:rPr>
      </w:pPr>
      <w:r w:rsidRPr="00A91757">
        <w:rPr>
          <w:rFonts w:eastAsia="SimSun"/>
          <w:b/>
          <w:bCs/>
          <w:szCs w:val="24"/>
        </w:rPr>
        <w:t>5. Piedāvājuma noformēšana</w:t>
      </w:r>
    </w:p>
    <w:p w:rsidR="00846F43" w:rsidRPr="00A91757" w:rsidRDefault="00846F43" w:rsidP="00846F43">
      <w:pPr>
        <w:autoSpaceDE w:val="0"/>
        <w:autoSpaceDN w:val="0"/>
        <w:adjustRightInd w:val="0"/>
        <w:jc w:val="both"/>
        <w:rPr>
          <w:szCs w:val="24"/>
        </w:rPr>
      </w:pPr>
      <w:r w:rsidRPr="00A91757">
        <w:rPr>
          <w:szCs w:val="24"/>
        </w:rPr>
        <w:t>5.1. </w:t>
      </w:r>
      <w:r w:rsidR="00FA1A58" w:rsidRPr="00A91757">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A91757">
        <w:rPr>
          <w:szCs w:val="24"/>
        </w:rPr>
        <w:t>Tehniskā piedāvājuma formu (4</w:t>
      </w:r>
      <w:r w:rsidR="00FA1A58" w:rsidRPr="00A91757">
        <w:rPr>
          <w:szCs w:val="24"/>
        </w:rPr>
        <w:t>.pielikums).</w:t>
      </w:r>
    </w:p>
    <w:p w:rsidR="00846F43" w:rsidRPr="00A91757" w:rsidRDefault="00846F43" w:rsidP="00846F43">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846F43" w:rsidRPr="00A91757" w:rsidRDefault="00E46FB6" w:rsidP="00846F43">
      <w:pPr>
        <w:autoSpaceDE w:val="0"/>
        <w:autoSpaceDN w:val="0"/>
        <w:adjustRightInd w:val="0"/>
        <w:jc w:val="both"/>
        <w:rPr>
          <w:rFonts w:eastAsia="SimSun"/>
          <w:szCs w:val="24"/>
        </w:rPr>
      </w:pPr>
      <w:r>
        <w:rPr>
          <w:rFonts w:eastAsia="SimSun"/>
          <w:szCs w:val="24"/>
        </w:rPr>
        <w:tab/>
        <w:t>5.3.1. Pasūtītāja nosaukums un adrese</w:t>
      </w:r>
      <w:r w:rsidR="00846F43" w:rsidRPr="00A91757">
        <w:rPr>
          <w:rFonts w:eastAsia="SimSun"/>
          <w:szCs w:val="24"/>
        </w:rPr>
        <w:t>;</w:t>
      </w:r>
    </w:p>
    <w:p w:rsidR="00846F43" w:rsidRPr="00A91757" w:rsidRDefault="00E46FB6" w:rsidP="00846F43">
      <w:pPr>
        <w:autoSpaceDE w:val="0"/>
        <w:autoSpaceDN w:val="0"/>
        <w:adjustRightInd w:val="0"/>
        <w:ind w:left="709"/>
        <w:jc w:val="both"/>
        <w:rPr>
          <w:rFonts w:eastAsia="SimSun"/>
          <w:szCs w:val="24"/>
        </w:rPr>
      </w:pPr>
      <w:r>
        <w:rPr>
          <w:rFonts w:eastAsia="SimSun"/>
          <w:szCs w:val="24"/>
        </w:rPr>
        <w:t>5.3.2. Pretendenta nosaukums un juridiskā adrese</w:t>
      </w:r>
      <w:r w:rsidR="00846F43" w:rsidRPr="00A91757">
        <w:rPr>
          <w:rFonts w:eastAsia="SimSun"/>
          <w:szCs w:val="24"/>
        </w:rPr>
        <w:t>;</w:t>
      </w:r>
    </w:p>
    <w:p w:rsidR="00846F43" w:rsidRPr="00A91757" w:rsidRDefault="00E46FB6" w:rsidP="00846F43">
      <w:pPr>
        <w:tabs>
          <w:tab w:val="left" w:pos="1276"/>
        </w:tabs>
        <w:autoSpaceDE w:val="0"/>
        <w:autoSpaceDN w:val="0"/>
        <w:adjustRightInd w:val="0"/>
        <w:ind w:left="709"/>
        <w:jc w:val="both"/>
        <w:rPr>
          <w:rFonts w:eastAsia="SimSun"/>
          <w:szCs w:val="24"/>
        </w:rPr>
      </w:pPr>
      <w:r>
        <w:rPr>
          <w:rFonts w:eastAsia="SimSun"/>
          <w:szCs w:val="24"/>
        </w:rPr>
        <w:t>5.3.3. atzīme</w:t>
      </w:r>
      <w:r w:rsidR="00846F43" w:rsidRPr="00A91757">
        <w:rPr>
          <w:rFonts w:eastAsia="SimSun"/>
          <w:szCs w:val="24"/>
        </w:rPr>
        <w:t xml:space="preserve">: </w:t>
      </w:r>
      <w:r w:rsidR="00846F43" w:rsidRPr="00A91757">
        <w:rPr>
          <w:rFonts w:eastAsia="SimSun"/>
          <w:i/>
          <w:iCs/>
          <w:szCs w:val="24"/>
        </w:rPr>
        <w:t>Piedāvājums iepirkumam „PA/201</w:t>
      </w:r>
      <w:r w:rsidR="007545C5">
        <w:rPr>
          <w:rFonts w:eastAsia="SimSun"/>
          <w:i/>
          <w:iCs/>
          <w:szCs w:val="24"/>
        </w:rPr>
        <w:t>7</w:t>
      </w:r>
      <w:r w:rsidR="00846F43" w:rsidRPr="00A91757">
        <w:rPr>
          <w:rFonts w:eastAsia="SimSun"/>
          <w:i/>
          <w:iCs/>
          <w:szCs w:val="24"/>
        </w:rPr>
        <w:t>/</w:t>
      </w:r>
      <w:r w:rsidR="0089148E">
        <w:rPr>
          <w:rFonts w:eastAsia="SimSun"/>
          <w:i/>
          <w:iCs/>
          <w:szCs w:val="24"/>
        </w:rPr>
        <w:t>92</w:t>
      </w:r>
      <w:r w:rsidR="00846F43" w:rsidRPr="00A91757">
        <w:rPr>
          <w:rFonts w:eastAsia="SimSun"/>
          <w:i/>
          <w:iCs/>
          <w:szCs w:val="24"/>
        </w:rPr>
        <w:t>”.</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lastRenderedPageBreak/>
        <w:t>5.5. Piedāvājums jāiesniedz rakstveidā, latviešu valodā</w:t>
      </w:r>
      <w:r w:rsidR="00324B5D" w:rsidRPr="00A91757">
        <w:rPr>
          <w:rFonts w:eastAsia="SimSun"/>
          <w:szCs w:val="24"/>
        </w:rPr>
        <w:t>,</w:t>
      </w:r>
      <w:r w:rsidRPr="00A91757">
        <w:rPr>
          <w:rFonts w:eastAsia="SimSun"/>
          <w:szCs w:val="24"/>
        </w:rPr>
        <w:t xml:space="preserve">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5.6. Piedāvājumā iekļautajiem dokumentiem ir jābūt skaidri salasāmiem, bez </w:t>
      </w:r>
      <w:r w:rsidR="00324B5D" w:rsidRPr="00A91757">
        <w:rPr>
          <w:rFonts w:eastAsia="SimSun"/>
          <w:szCs w:val="24"/>
        </w:rPr>
        <w:t>svītrojumiem, papildinājumiem</w:t>
      </w:r>
      <w:r w:rsidRPr="00A91757">
        <w:rPr>
          <w:rFonts w:eastAsia="SimSun"/>
          <w:szCs w:val="24"/>
        </w:rPr>
        <w:t>, dzēsumiem vai labojumiem.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5.8. Iesniegtie piedāvājumi ir Pasūtītāja īpašums, un tie ne</w:t>
      </w:r>
      <w:r w:rsidR="00324B5D" w:rsidRPr="00A91757">
        <w:rPr>
          <w:rFonts w:eastAsia="SimSun"/>
          <w:szCs w:val="24"/>
        </w:rPr>
        <w:t>tiek atdoti atpakaļ Pretendenta</w:t>
      </w:r>
      <w:r w:rsidRPr="00A91757">
        <w:rPr>
          <w:rFonts w:eastAsia="SimSun"/>
          <w:szCs w:val="24"/>
        </w:rPr>
        <w:t>m, izņemot gadījumus, kad Pretendents atsauc savu piedāvājumu, iesniedz grozījumus, vai piedāvājums tiek saņemts pēc Instrukcijas 4.4.apakšpunktā minētā termiņa beigām.</w:t>
      </w:r>
    </w:p>
    <w:p w:rsidR="00846F43" w:rsidRPr="00A91757" w:rsidRDefault="00846F43" w:rsidP="00846F43">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2010.gada 2</w:t>
      </w:r>
      <w:r w:rsidR="001731D0" w:rsidRPr="00A91757">
        <w:rPr>
          <w:lang w:eastAsia="en-US"/>
        </w:rPr>
        <w:t>8.septembra noteikumiem Nr.916 „</w:t>
      </w:r>
      <w:r w:rsidRPr="00A91757">
        <w:rPr>
          <w:lang w:eastAsia="en-US"/>
        </w:rPr>
        <w:t>Dokumentu izstrādāšanas un noformēšanas noteikumi”.</w:t>
      </w:r>
    </w:p>
    <w:p w:rsidR="00846F43" w:rsidRPr="00A91757" w:rsidRDefault="00846F43" w:rsidP="00846F43">
      <w:pPr>
        <w:autoSpaceDE w:val="0"/>
        <w:autoSpaceDN w:val="0"/>
        <w:adjustRightInd w:val="0"/>
        <w:jc w:val="both"/>
        <w:rPr>
          <w:rFonts w:eastAsia="SimSun"/>
          <w:szCs w:val="24"/>
        </w:rPr>
      </w:pPr>
    </w:p>
    <w:p w:rsidR="00846F43" w:rsidRPr="00A91757" w:rsidRDefault="00846F43" w:rsidP="00846F43">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846F43" w:rsidRPr="00A91757" w:rsidRDefault="00846F43" w:rsidP="003C5AB3">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A91757" w:rsidRDefault="00846F43" w:rsidP="003C5AB3">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846F43" w:rsidRPr="00A91757" w:rsidRDefault="00846F43" w:rsidP="003C5AB3">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w:t>
      </w:r>
      <w:r w:rsidR="00AE7B21" w:rsidRPr="00A91757">
        <w:t>1.novembra noteikumiem Nr.1011 „</w:t>
      </w:r>
      <w:r w:rsidRPr="00A91757">
        <w:t>Personu sertificēšanas un sertificēto personu uzraudzības kārtība ģeodēzijā, zemes ierīcībā un zemes kadastrālajā uzmērīšanā”, saņēmis Latvijas Mērnieku biedrības Sertifikācijas c</w:t>
      </w:r>
      <w:r w:rsidR="00AE7B21" w:rsidRPr="00A91757">
        <w:t>entra vai SIA „</w:t>
      </w:r>
      <w:r w:rsidRPr="00A91757">
        <w:t>Mā</w:t>
      </w:r>
      <w:r w:rsidR="00F841BA" w:rsidRPr="00A91757">
        <w:t>c</w:t>
      </w:r>
      <w:r w:rsidR="00324B5D" w:rsidRPr="00A91757">
        <w:t xml:space="preserve">ību un konsultāciju centrs ABC” </w:t>
      </w:r>
      <w:r w:rsidRPr="00A91757">
        <w:t xml:space="preserve">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91757" w:rsidRDefault="00846F43" w:rsidP="003C5AB3">
      <w:pPr>
        <w:numPr>
          <w:ilvl w:val="2"/>
          <w:numId w:val="5"/>
        </w:numPr>
        <w:spacing w:after="200"/>
        <w:contextualSpacing/>
        <w:jc w:val="both"/>
        <w:rPr>
          <w:szCs w:val="24"/>
        </w:rPr>
      </w:pPr>
      <w:r w:rsidRPr="00A91757">
        <w:t>Pretendentam ir jābūt tiešajam darba veicējam.</w:t>
      </w:r>
    </w:p>
    <w:p w:rsidR="00846F43" w:rsidRPr="00A91757" w:rsidRDefault="00846F43" w:rsidP="00846F43">
      <w:pPr>
        <w:spacing w:after="200" w:line="276" w:lineRule="auto"/>
        <w:ind w:left="720"/>
        <w:contextualSpacing/>
        <w:jc w:val="both"/>
        <w:rPr>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846F43" w:rsidRPr="00A91757" w:rsidRDefault="00846F43" w:rsidP="00100FA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w:t>
      </w:r>
      <w:r w:rsidR="007F3508" w:rsidRPr="00A91757">
        <w:rPr>
          <w:szCs w:val="24"/>
        </w:rPr>
        <w:t>saskaņā ar 2.pielikumā noteikto formu;</w:t>
      </w:r>
    </w:p>
    <w:p w:rsidR="00846F43" w:rsidRPr="00A91757" w:rsidRDefault="00846F43" w:rsidP="00846F43">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sidRPr="00A91757">
        <w:rPr>
          <w:szCs w:val="24"/>
        </w:rPr>
        <w:t xml:space="preserve"> (3.pielikums) </w:t>
      </w:r>
      <w:r w:rsidR="00FA1A58" w:rsidRPr="00A91757">
        <w:rPr>
          <w:szCs w:val="24"/>
          <w:u w:val="single"/>
        </w:rPr>
        <w:t>par katru zemes</w:t>
      </w:r>
      <w:r w:rsidR="005D0BAA" w:rsidRPr="00A91757">
        <w:rPr>
          <w:szCs w:val="24"/>
          <w:u w:val="single"/>
        </w:rPr>
        <w:t xml:space="preserve"> vienību</w:t>
      </w:r>
      <w:r w:rsidR="00FA1A58" w:rsidRPr="00A91757">
        <w:rPr>
          <w:szCs w:val="24"/>
          <w:u w:val="single"/>
        </w:rPr>
        <w:t xml:space="preserve"> aizpildāma atsevišķi</w:t>
      </w:r>
      <w:r w:rsidRPr="00A91757">
        <w:rPr>
          <w:szCs w:val="24"/>
        </w:rPr>
        <w:t xml:space="preserve"> un to </w:t>
      </w:r>
      <w:r w:rsidRPr="00A91757">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A91757" w:rsidRDefault="00846F43" w:rsidP="00846F4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846F43" w:rsidRPr="00A91757" w:rsidRDefault="00846F43" w:rsidP="00846F43">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846F43" w:rsidRPr="00A91757" w:rsidRDefault="00846F43" w:rsidP="00846F43">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rsidR="00846F43" w:rsidRPr="00A91757" w:rsidRDefault="00846F43" w:rsidP="00846F43">
      <w:pPr>
        <w:tabs>
          <w:tab w:val="left" w:pos="1454"/>
        </w:tabs>
        <w:autoSpaceDE w:val="0"/>
        <w:autoSpaceDN w:val="0"/>
        <w:adjustRightInd w:val="0"/>
        <w:ind w:left="360"/>
        <w:jc w:val="both"/>
        <w:rPr>
          <w:rFonts w:eastAsia="SimSun"/>
          <w:szCs w:val="24"/>
        </w:rPr>
      </w:pPr>
    </w:p>
    <w:p w:rsidR="0089148E" w:rsidRDefault="0089148E" w:rsidP="00846F43">
      <w:pPr>
        <w:tabs>
          <w:tab w:val="left" w:pos="360"/>
        </w:tabs>
        <w:autoSpaceDE w:val="0"/>
        <w:autoSpaceDN w:val="0"/>
        <w:adjustRightInd w:val="0"/>
        <w:rPr>
          <w:rFonts w:eastAsia="SimSun"/>
          <w:b/>
          <w:bCs/>
          <w:szCs w:val="24"/>
        </w:rPr>
      </w:pPr>
    </w:p>
    <w:p w:rsidR="0089148E" w:rsidRDefault="0089148E" w:rsidP="00846F43">
      <w:pPr>
        <w:tabs>
          <w:tab w:val="left" w:pos="360"/>
        </w:tabs>
        <w:autoSpaceDE w:val="0"/>
        <w:autoSpaceDN w:val="0"/>
        <w:adjustRightInd w:val="0"/>
        <w:rPr>
          <w:rFonts w:eastAsia="SimSun"/>
          <w:b/>
          <w:bCs/>
          <w:szCs w:val="24"/>
        </w:rPr>
      </w:pPr>
    </w:p>
    <w:p w:rsidR="0089148E" w:rsidRDefault="0089148E" w:rsidP="00846F43">
      <w:pPr>
        <w:tabs>
          <w:tab w:val="left" w:pos="360"/>
        </w:tabs>
        <w:autoSpaceDE w:val="0"/>
        <w:autoSpaceDN w:val="0"/>
        <w:adjustRightInd w:val="0"/>
        <w:rPr>
          <w:rFonts w:eastAsia="SimSun"/>
          <w:b/>
          <w:bCs/>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lastRenderedPageBreak/>
        <w:t>8. Piedāvājuma līgumcena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ietverot visus spēkā esošajos normatīvajos aktos paredz</w:t>
      </w:r>
      <w:r w:rsidR="005D0BAA" w:rsidRPr="00A91757">
        <w:rPr>
          <w:rFonts w:eastAsia="SimSun"/>
          <w:szCs w:val="24"/>
        </w:rPr>
        <w:t xml:space="preserve">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91757" w:rsidRDefault="00846F43" w:rsidP="00EF4E1D">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A91757" w:rsidRDefault="00846F43" w:rsidP="00846F43">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3504ED" w:rsidRPr="00A91757">
        <w:rPr>
          <w:rFonts w:eastAsia="SimSun"/>
          <w:szCs w:val="24"/>
        </w:rPr>
        <w:t xml:space="preserve">Dzīvojamo māju un dzīvokļu </w:t>
      </w:r>
      <w:r w:rsidR="00A06979" w:rsidRPr="00A91757">
        <w:rPr>
          <w:szCs w:val="24"/>
        </w:rPr>
        <w:t xml:space="preserve">departamenta </w:t>
      </w:r>
      <w:r w:rsidR="008C7643" w:rsidRPr="00A91757">
        <w:rPr>
          <w:rFonts w:eastAsia="SimSun"/>
          <w:szCs w:val="24"/>
        </w:rPr>
        <w:t>vecāk</w:t>
      </w:r>
      <w:r w:rsidR="009A3A09" w:rsidRPr="00A91757">
        <w:rPr>
          <w:rFonts w:eastAsia="SimSun"/>
          <w:szCs w:val="24"/>
        </w:rPr>
        <w:t>ai</w:t>
      </w:r>
      <w:r w:rsidR="008C7643" w:rsidRPr="00A91757">
        <w:rPr>
          <w:rFonts w:eastAsia="SimSun"/>
          <w:szCs w:val="24"/>
        </w:rPr>
        <w:t xml:space="preserve"> nekustamā īpašuma speciāliste</w:t>
      </w:r>
      <w:r w:rsidR="00DC4DF8" w:rsidRPr="00A91757">
        <w:rPr>
          <w:rFonts w:eastAsia="SimSun"/>
          <w:szCs w:val="24"/>
        </w:rPr>
        <w:t>i</w:t>
      </w:r>
      <w:r w:rsidR="008C7643" w:rsidRPr="00A91757">
        <w:rPr>
          <w:rFonts w:eastAsia="SimSun"/>
          <w:szCs w:val="24"/>
        </w:rPr>
        <w:t xml:space="preserve"> Anna</w:t>
      </w:r>
      <w:r w:rsidR="00A70F2E" w:rsidRPr="00A91757">
        <w:rPr>
          <w:rFonts w:eastAsia="SimSun"/>
          <w:szCs w:val="24"/>
        </w:rPr>
        <w:t>i</w:t>
      </w:r>
      <w:r w:rsidR="008C7643" w:rsidRPr="00A91757">
        <w:rPr>
          <w:rFonts w:eastAsia="SimSun"/>
          <w:szCs w:val="24"/>
        </w:rPr>
        <w:t xml:space="preserve"> Tereško</w:t>
      </w:r>
      <w:r w:rsidR="00736C2F" w:rsidRPr="00A91757">
        <w:rPr>
          <w:rFonts w:eastAsia="SimSun"/>
          <w:szCs w:val="24"/>
        </w:rPr>
        <w:t>, tālr.</w:t>
      </w:r>
      <w:r w:rsidR="008C7643" w:rsidRPr="00A91757">
        <w:rPr>
          <w:szCs w:val="24"/>
        </w:rPr>
        <w:t>67021377</w:t>
      </w:r>
      <w:r w:rsidR="003504ED" w:rsidRPr="00A91757">
        <w:rPr>
          <w:rFonts w:eastAsia="SimSun"/>
          <w:szCs w:val="24"/>
        </w:rPr>
        <w:t xml:space="preserve">, e-pasts: </w:t>
      </w:r>
      <w:r w:rsidR="007320C2" w:rsidRPr="00A91757">
        <w:rPr>
          <w:rFonts w:eastAsia="SimSun"/>
          <w:szCs w:val="24"/>
        </w:rPr>
        <w:t>anna.teresko@pa.gov.lv</w:t>
      </w:r>
      <w:r w:rsidR="003504ED" w:rsidRPr="00A91757">
        <w:rPr>
          <w:rFonts w:eastAsia="SimSun"/>
          <w:szCs w:val="24"/>
        </w:rPr>
        <w:t>.</w:t>
      </w:r>
    </w:p>
    <w:p w:rsidR="00846F43" w:rsidRPr="00A91757" w:rsidRDefault="00846F43" w:rsidP="00846F43">
      <w:pPr>
        <w:autoSpaceDE w:val="0"/>
        <w:autoSpaceDN w:val="0"/>
        <w:adjustRightInd w:val="0"/>
        <w:ind w:firstLine="720"/>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 Piedāvājuma vērtēšana: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10.1.1. vērtēšana notiek secīgi šādos posmos: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ab/>
        <w:t xml:space="preserve">10.1.1.3. tehnisko piedāvājumu atbilstības </w:t>
      </w:r>
      <w:r w:rsidR="005D0BAA" w:rsidRPr="00A91757">
        <w:rPr>
          <w:rFonts w:eastAsia="SimSun"/>
          <w:szCs w:val="24"/>
        </w:rPr>
        <w:t xml:space="preserve">Tehniskajai specifikācijai </w:t>
      </w:r>
      <w:r w:rsidRPr="00A91757">
        <w:rPr>
          <w:rFonts w:eastAsia="SimSun"/>
          <w:szCs w:val="24"/>
        </w:rPr>
        <w:t>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10.1.1.4. finanšu piedāvājumu 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sidR="0075398A">
        <w:rPr>
          <w:rFonts w:eastAsia="SimSun"/>
          <w:szCs w:val="24"/>
        </w:rPr>
        <w:t>pieciem</w:t>
      </w:r>
      <w:r w:rsidRPr="00A91757">
        <w:rPr>
          <w:rFonts w:eastAsia="SimSun"/>
          <w:szCs w:val="24"/>
        </w:rPr>
        <w:t xml:space="preserve"> vērtēšanas posmiem gadījumos, ja Pretendents:</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10.1.3.1. neatbilst šajā Instrukcijā norādītajiem atl</w:t>
      </w:r>
      <w:r w:rsidR="00FA1A58" w:rsidRPr="00A91757">
        <w:rPr>
          <w:rFonts w:eastAsia="SimSun"/>
          <w:szCs w:val="24"/>
        </w:rPr>
        <w:t>ases kritērijiem (Instrukcijas 6</w:t>
      </w:r>
      <w:r w:rsidRPr="00A91757">
        <w:rPr>
          <w:rFonts w:eastAsia="SimSun"/>
          <w:szCs w:val="24"/>
        </w:rPr>
        <w:t>. punkts);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10.1.3.2. norādījis nepatiesas ziņas;</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w:t>
      </w:r>
      <w:r w:rsidR="00356826" w:rsidRPr="00A91757">
        <w:rPr>
          <w:rFonts w:eastAsia="SimSun"/>
          <w:szCs w:val="24"/>
        </w:rPr>
        <w:t>rijiem (nav iesniedzis visus 7.</w:t>
      </w:r>
      <w:r w:rsidR="00356826" w:rsidRPr="00A91757">
        <w:rPr>
          <w:rFonts w:eastAsia="SimSun"/>
        </w:rPr>
        <w:t> </w:t>
      </w:r>
      <w:r w:rsidRPr="00A91757">
        <w:rPr>
          <w:rFonts w:eastAsia="SimSun"/>
          <w:szCs w:val="24"/>
        </w:rPr>
        <w:t>punktā norādītos dokumentus vai prasīto informāciju);</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10.1.3.4. nav norādījis visas izmaksas;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10.2. Piedāvājuma izvēles kritērijs: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w:t>
      </w:r>
      <w:r w:rsidR="00FA1A58" w:rsidRPr="00A91757">
        <w:rPr>
          <w:szCs w:val="24"/>
        </w:rPr>
        <w:t xml:space="preserve">kopējo </w:t>
      </w:r>
      <w:r w:rsidRPr="00A91757">
        <w:rPr>
          <w:szCs w:val="24"/>
        </w:rPr>
        <w:t xml:space="preserve">cenu. </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Default="0075398A" w:rsidP="0075398A">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A91757" w:rsidRDefault="00846F43" w:rsidP="00846F43">
      <w:pPr>
        <w:keepNext/>
        <w:tabs>
          <w:tab w:val="left" w:pos="720"/>
        </w:tabs>
        <w:spacing w:before="240"/>
        <w:outlineLvl w:val="0"/>
        <w:rPr>
          <w:b/>
          <w:szCs w:val="24"/>
        </w:rPr>
      </w:pPr>
      <w:r w:rsidRPr="00A91757">
        <w:rPr>
          <w:rFonts w:eastAsia="SimSun"/>
          <w:b/>
          <w:bCs/>
          <w:szCs w:val="24"/>
        </w:rPr>
        <w:t>11.</w:t>
      </w:r>
      <w:r w:rsidR="00F324DB" w:rsidRPr="00A91757">
        <w:rPr>
          <w:rFonts w:eastAsia="SimSun"/>
          <w:b/>
          <w:bCs/>
          <w:szCs w:val="24"/>
        </w:rPr>
        <w:t xml:space="preserve"> </w:t>
      </w:r>
      <w:r w:rsidRPr="00A91757">
        <w:rPr>
          <w:b/>
          <w:szCs w:val="24"/>
        </w:rPr>
        <w:t xml:space="preserve">Lēmums par iepirkuma izbeigšanu bez iepirkuma līguma noslēgšanas vai pārtraukšanu </w:t>
      </w:r>
    </w:p>
    <w:p w:rsidR="0075398A" w:rsidRDefault="00FA1A58" w:rsidP="0075398A">
      <w:pPr>
        <w:jc w:val="both"/>
        <w:rPr>
          <w:szCs w:val="24"/>
        </w:rPr>
      </w:pPr>
      <w:r w:rsidRPr="00A91757">
        <w:rPr>
          <w:szCs w:val="24"/>
        </w:rPr>
        <w:t xml:space="preserve">11.1. </w:t>
      </w:r>
      <w:r w:rsidR="0075398A">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75398A" w:rsidRDefault="0075398A" w:rsidP="0075398A">
      <w:pPr>
        <w:autoSpaceDE w:val="0"/>
        <w:autoSpaceDN w:val="0"/>
        <w:adjustRightInd w:val="0"/>
        <w:jc w:val="both"/>
        <w:rPr>
          <w:rFonts w:eastAsia="SimSun"/>
          <w:szCs w:val="24"/>
        </w:rPr>
      </w:pPr>
      <w:r>
        <w:rPr>
          <w:szCs w:val="24"/>
        </w:rPr>
        <w:lastRenderedPageBreak/>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91757" w:rsidRDefault="00846F43" w:rsidP="0075398A">
      <w:pPr>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846F43" w:rsidRPr="00A91757" w:rsidRDefault="00846F43" w:rsidP="00846F43">
      <w:pPr>
        <w:autoSpaceDE w:val="0"/>
        <w:autoSpaceDN w:val="0"/>
        <w:adjustRightInd w:val="0"/>
        <w:rPr>
          <w:rFonts w:eastAsia="SimSun"/>
          <w:szCs w:val="24"/>
        </w:rPr>
      </w:pPr>
      <w:r w:rsidRPr="00A91757">
        <w:rPr>
          <w:rFonts w:eastAsia="SimSun"/>
          <w:szCs w:val="24"/>
        </w:rPr>
        <w:t>12.1. Iepirkuma komisijai ir tiesības: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846F43" w:rsidRPr="00A91757" w:rsidRDefault="00846F43" w:rsidP="00846F4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 xml:space="preserve">12.1.4. labot </w:t>
      </w:r>
      <w:r w:rsidR="001C3F7D" w:rsidRPr="00A91757">
        <w:rPr>
          <w:rFonts w:eastAsia="SimSun"/>
          <w:szCs w:val="24"/>
        </w:rPr>
        <w:t>arit</w:t>
      </w:r>
      <w:r w:rsidR="00A17655" w:rsidRPr="00A91757">
        <w:rPr>
          <w:rFonts w:eastAsia="SimSun"/>
          <w:szCs w:val="24"/>
        </w:rPr>
        <w:t>mētiskās</w:t>
      </w:r>
      <w:r w:rsidRPr="00A91757">
        <w:rPr>
          <w:rFonts w:eastAsia="SimSun"/>
          <w:szCs w:val="24"/>
        </w:rPr>
        <w:t xml:space="preserve"> kļūdas Pretendenta finanšu piedāvājumā, informējot par to Pretendentu;</w:t>
      </w:r>
    </w:p>
    <w:p w:rsidR="00846F43" w:rsidRPr="00A91757" w:rsidRDefault="00846F43" w:rsidP="00846F43">
      <w:pPr>
        <w:ind w:left="709"/>
        <w:jc w:val="both"/>
      </w:pPr>
      <w:r w:rsidRPr="00A91757">
        <w:t>12.1.5. ja Pretendents atsakās slēgt iepirkuma līgumu, izvēlēties slēgt iepirkuma līgumu ar nākamo Pretendentu, kura piedāvājums ir ar zemāko cenu.</w:t>
      </w:r>
    </w:p>
    <w:p w:rsidR="00846F43" w:rsidRPr="00A91757" w:rsidRDefault="00846F43" w:rsidP="00846F43">
      <w:pPr>
        <w:autoSpaceDE w:val="0"/>
        <w:autoSpaceDN w:val="0"/>
        <w:adjustRightInd w:val="0"/>
        <w:rPr>
          <w:rFonts w:eastAsia="SimSun"/>
          <w:szCs w:val="24"/>
        </w:rPr>
      </w:pPr>
      <w:r w:rsidRPr="00A91757">
        <w:rPr>
          <w:rFonts w:eastAsia="SimSun"/>
          <w:szCs w:val="24"/>
        </w:rPr>
        <w:t>12.2. Pretendentam ir tiesības:</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13. Iepirkuma līguma slēgšana</w:t>
      </w:r>
      <w:r w:rsidR="00130472" w:rsidRPr="00A91757">
        <w:rPr>
          <w:rFonts w:eastAsia="SimSun"/>
          <w:b/>
          <w:bCs/>
          <w:szCs w:val="24"/>
        </w:rPr>
        <w:t>:</w:t>
      </w:r>
    </w:p>
    <w:p w:rsidR="00846F43" w:rsidRPr="00A91757" w:rsidRDefault="00846F43" w:rsidP="00846F43">
      <w:pPr>
        <w:autoSpaceDE w:val="0"/>
        <w:autoSpaceDN w:val="0"/>
        <w:adjustRightInd w:val="0"/>
        <w:ind w:firstLine="645"/>
        <w:jc w:val="both"/>
        <w:rPr>
          <w:rFonts w:eastAsia="SimSun"/>
          <w:szCs w:val="24"/>
        </w:rPr>
      </w:pPr>
      <w:r w:rsidRPr="00A91757">
        <w:rPr>
          <w:rFonts w:eastAsia="SimSun"/>
          <w:szCs w:val="24"/>
        </w:rPr>
        <w:t>13.1. Pa</w:t>
      </w:r>
      <w:r w:rsidR="00FA1A58" w:rsidRPr="00A91757">
        <w:rPr>
          <w:rFonts w:eastAsia="SimSun"/>
          <w:szCs w:val="24"/>
        </w:rPr>
        <w:t>sūtītājs slēgs iepirkuma līgumu</w:t>
      </w:r>
      <w:r w:rsidRPr="00A91757">
        <w:rPr>
          <w:rFonts w:eastAsia="SimSun"/>
          <w:szCs w:val="24"/>
        </w:rPr>
        <w:t xml:space="preserve"> </w:t>
      </w:r>
      <w:r w:rsidR="00D80DCA" w:rsidRPr="00A91757">
        <w:rPr>
          <w:rFonts w:eastAsia="SimSun"/>
          <w:szCs w:val="24"/>
        </w:rPr>
        <w:t xml:space="preserve">saskaņā </w:t>
      </w:r>
      <w:r w:rsidRPr="00A91757">
        <w:rPr>
          <w:rFonts w:eastAsia="SimSun"/>
          <w:szCs w:val="24"/>
        </w:rPr>
        <w:t xml:space="preserve">ar </w:t>
      </w:r>
      <w:r w:rsidR="00D80DCA" w:rsidRPr="00A91757">
        <w:rPr>
          <w:rFonts w:eastAsia="SimSun"/>
          <w:szCs w:val="24"/>
        </w:rPr>
        <w:t xml:space="preserve">5.pielikumu ar </w:t>
      </w:r>
      <w:r w:rsidRPr="00A91757">
        <w:rPr>
          <w:rFonts w:eastAsia="SimSun"/>
          <w:szCs w:val="24"/>
        </w:rPr>
        <w:t>izraudzīt</w:t>
      </w:r>
      <w:r w:rsidR="00FA1A58" w:rsidRPr="00A91757">
        <w:rPr>
          <w:rFonts w:eastAsia="SimSun"/>
          <w:szCs w:val="24"/>
        </w:rPr>
        <w:t>o Pretendentu, pamatojoties uz Pretendenta piedāvājumu</w:t>
      </w:r>
      <w:r w:rsidRPr="00A91757">
        <w:rPr>
          <w:rFonts w:eastAsia="SimSun"/>
          <w:szCs w:val="24"/>
        </w:rPr>
        <w:t>, un saskaņā ar iepirkuma tehniskās specifikācijas noteikumiem.</w:t>
      </w:r>
    </w:p>
    <w:p w:rsidR="00EF3191" w:rsidRPr="00A91757" w:rsidRDefault="00EF3191" w:rsidP="00EF3191">
      <w:pPr>
        <w:ind w:firstLine="645"/>
        <w:jc w:val="both"/>
        <w:rPr>
          <w:rFonts w:eastAsia="SimSun"/>
          <w:szCs w:val="24"/>
        </w:rPr>
      </w:pPr>
    </w:p>
    <w:p w:rsidR="00EF3191" w:rsidRPr="00D65482" w:rsidRDefault="00EF3191" w:rsidP="00EF3191">
      <w:pPr>
        <w:rPr>
          <w:szCs w:val="24"/>
        </w:rPr>
      </w:pPr>
      <w:r w:rsidRPr="00D65482">
        <w:rPr>
          <w:szCs w:val="24"/>
        </w:rPr>
        <w:t xml:space="preserve">Instrukcijai ir šādi pielikumi: </w:t>
      </w:r>
    </w:p>
    <w:p w:rsidR="00EF3191" w:rsidRPr="00D65482" w:rsidRDefault="0049250F" w:rsidP="00EF3191">
      <w:pPr>
        <w:rPr>
          <w:szCs w:val="24"/>
        </w:rPr>
      </w:pPr>
      <w:r w:rsidRPr="00D65482">
        <w:rPr>
          <w:szCs w:val="24"/>
        </w:rPr>
        <w:t>1.pielikums – t</w:t>
      </w:r>
      <w:r w:rsidR="00EF3191" w:rsidRPr="00D65482">
        <w:rPr>
          <w:szCs w:val="24"/>
        </w:rPr>
        <w:t xml:space="preserve">ehniskā specifikācija uz </w:t>
      </w:r>
      <w:r w:rsidR="002B6017" w:rsidRPr="00D65482">
        <w:rPr>
          <w:szCs w:val="24"/>
        </w:rPr>
        <w:t>1</w:t>
      </w:r>
      <w:r w:rsidR="00EF3191" w:rsidRPr="00D65482">
        <w:rPr>
          <w:szCs w:val="24"/>
        </w:rPr>
        <w:t xml:space="preserve"> l</w:t>
      </w:r>
      <w:r w:rsidR="00DC1E1B" w:rsidRPr="00D65482">
        <w:rPr>
          <w:szCs w:val="24"/>
        </w:rPr>
        <w:t>p;</w:t>
      </w:r>
    </w:p>
    <w:p w:rsidR="00EF3191" w:rsidRPr="00D65482" w:rsidRDefault="0049250F" w:rsidP="00EF3191">
      <w:pPr>
        <w:jc w:val="both"/>
        <w:rPr>
          <w:szCs w:val="24"/>
        </w:rPr>
      </w:pPr>
      <w:r w:rsidRPr="00D65482">
        <w:rPr>
          <w:szCs w:val="24"/>
        </w:rPr>
        <w:t>2.pielikums – p</w:t>
      </w:r>
      <w:r w:rsidR="00EF3191" w:rsidRPr="00D65482">
        <w:rPr>
          <w:szCs w:val="24"/>
        </w:rPr>
        <w:t>ieteikuma un finanšu piedāvājuma forma dalībai iepirkuma procedūrā uz</w:t>
      </w:r>
      <w:r w:rsidR="00FA1A58" w:rsidRPr="00D65482">
        <w:rPr>
          <w:szCs w:val="24"/>
        </w:rPr>
        <w:t xml:space="preserve"> </w:t>
      </w:r>
      <w:r w:rsidR="0089148E">
        <w:rPr>
          <w:szCs w:val="24"/>
        </w:rPr>
        <w:t>1</w:t>
      </w:r>
      <w:r w:rsidR="00EF3191" w:rsidRPr="00D65482">
        <w:rPr>
          <w:szCs w:val="24"/>
        </w:rPr>
        <w:t xml:space="preserve"> </w:t>
      </w:r>
      <w:r w:rsidR="00DC1E1B" w:rsidRPr="00D65482">
        <w:rPr>
          <w:szCs w:val="24"/>
        </w:rPr>
        <w:t>lp.</w:t>
      </w:r>
      <w:r w:rsidR="0089148E">
        <w:rPr>
          <w:szCs w:val="24"/>
        </w:rPr>
        <w:t>;</w:t>
      </w:r>
    </w:p>
    <w:p w:rsidR="00EF3191" w:rsidRPr="00D65482" w:rsidRDefault="0049250F" w:rsidP="00EF3191">
      <w:pPr>
        <w:rPr>
          <w:szCs w:val="24"/>
        </w:rPr>
      </w:pPr>
      <w:r w:rsidRPr="00D65482">
        <w:rPr>
          <w:szCs w:val="24"/>
        </w:rPr>
        <w:t>3.pielikums – d</w:t>
      </w:r>
      <w:r w:rsidR="00AA1438" w:rsidRPr="00D65482">
        <w:rPr>
          <w:szCs w:val="24"/>
        </w:rPr>
        <w:t xml:space="preserve">arba tāme uz </w:t>
      </w:r>
      <w:r w:rsidR="008C1896" w:rsidRPr="00D65482">
        <w:rPr>
          <w:szCs w:val="24"/>
        </w:rPr>
        <w:t>1</w:t>
      </w:r>
      <w:r w:rsidR="00AA1438" w:rsidRPr="00D65482">
        <w:rPr>
          <w:szCs w:val="24"/>
        </w:rPr>
        <w:t xml:space="preserve"> </w:t>
      </w:r>
      <w:r w:rsidR="00DC1E1B" w:rsidRPr="00D65482">
        <w:rPr>
          <w:szCs w:val="24"/>
        </w:rPr>
        <w:t>lp;</w:t>
      </w:r>
    </w:p>
    <w:p w:rsidR="00EF3191" w:rsidRPr="00D65482" w:rsidRDefault="0049250F" w:rsidP="00EF3191">
      <w:pPr>
        <w:rPr>
          <w:szCs w:val="24"/>
        </w:rPr>
      </w:pPr>
      <w:r w:rsidRPr="00D65482">
        <w:rPr>
          <w:szCs w:val="24"/>
        </w:rPr>
        <w:t>4.pielikums – t</w:t>
      </w:r>
      <w:r w:rsidR="00BE24D0" w:rsidRPr="00D65482">
        <w:rPr>
          <w:szCs w:val="24"/>
        </w:rPr>
        <w:t xml:space="preserve">ehniskā piedāvājuma forma uz </w:t>
      </w:r>
      <w:r w:rsidR="002B6017" w:rsidRPr="00D65482">
        <w:rPr>
          <w:szCs w:val="24"/>
        </w:rPr>
        <w:t>1</w:t>
      </w:r>
      <w:r w:rsidR="00AA1438" w:rsidRPr="00D65482">
        <w:rPr>
          <w:szCs w:val="24"/>
        </w:rPr>
        <w:t xml:space="preserve"> </w:t>
      </w:r>
      <w:r w:rsidR="00DC1E1B" w:rsidRPr="00D65482">
        <w:rPr>
          <w:szCs w:val="24"/>
        </w:rPr>
        <w:t>lp;</w:t>
      </w:r>
    </w:p>
    <w:p w:rsidR="00EF3191" w:rsidRPr="00D65482" w:rsidRDefault="0049250F" w:rsidP="00EF3191">
      <w:pPr>
        <w:rPr>
          <w:szCs w:val="24"/>
        </w:rPr>
      </w:pPr>
      <w:r w:rsidRPr="00D65482">
        <w:rPr>
          <w:szCs w:val="24"/>
        </w:rPr>
        <w:t>5.pielikums – l</w:t>
      </w:r>
      <w:r w:rsidR="00F07AB6" w:rsidRPr="00D65482">
        <w:rPr>
          <w:szCs w:val="24"/>
        </w:rPr>
        <w:t xml:space="preserve">īguma projekts uz </w:t>
      </w:r>
      <w:r w:rsidR="002B6017" w:rsidRPr="00D65482">
        <w:rPr>
          <w:szCs w:val="24"/>
        </w:rPr>
        <w:t>3</w:t>
      </w:r>
      <w:r w:rsidR="00EF3191" w:rsidRPr="00D65482">
        <w:rPr>
          <w:szCs w:val="24"/>
        </w:rPr>
        <w:t xml:space="preserve"> </w:t>
      </w:r>
      <w:r w:rsidR="00DC1E1B" w:rsidRPr="00D65482">
        <w:rPr>
          <w:szCs w:val="24"/>
        </w:rPr>
        <w:t>lp;</w:t>
      </w:r>
    </w:p>
    <w:p w:rsidR="006830A0" w:rsidRPr="00A91757" w:rsidRDefault="0049250F" w:rsidP="005E2E3D">
      <w:pPr>
        <w:rPr>
          <w:b/>
        </w:rPr>
      </w:pPr>
      <w:r w:rsidRPr="00D65482">
        <w:rPr>
          <w:szCs w:val="24"/>
        </w:rPr>
        <w:t xml:space="preserve">6.pielikums – darba nodošanas </w:t>
      </w:r>
      <w:r w:rsidR="00857A7B" w:rsidRPr="00D65482">
        <w:rPr>
          <w:szCs w:val="24"/>
        </w:rPr>
        <w:t>un</w:t>
      </w:r>
      <w:r w:rsidR="00EF3191" w:rsidRPr="00D65482">
        <w:rPr>
          <w:szCs w:val="24"/>
        </w:rPr>
        <w:t xml:space="preserve"> pieņemšanas akta projekts uz 1 </w:t>
      </w:r>
      <w:r w:rsidR="00DC1E1B" w:rsidRPr="00D65482">
        <w:rPr>
          <w:szCs w:val="24"/>
        </w:rPr>
        <w:t>lp.</w:t>
      </w:r>
      <w:r w:rsidR="006830A0" w:rsidRPr="00A91757">
        <w:rPr>
          <w:b/>
        </w:rPr>
        <w:br w:type="page"/>
      </w:r>
    </w:p>
    <w:p w:rsidR="00EF3191" w:rsidRPr="00A91757" w:rsidRDefault="00EF3191" w:rsidP="00CA74E4">
      <w:pPr>
        <w:jc w:val="right"/>
        <w:rPr>
          <w:rFonts w:eastAsia="Calibri"/>
          <w:szCs w:val="24"/>
          <w:lang w:eastAsia="en-US"/>
        </w:rPr>
      </w:pPr>
      <w:r w:rsidRPr="00A91757">
        <w:rPr>
          <w:b/>
        </w:rPr>
        <w:lastRenderedPageBreak/>
        <w:t>1</w:t>
      </w:r>
      <w:r w:rsidRPr="00A91757">
        <w:rPr>
          <w:b/>
          <w:szCs w:val="24"/>
        </w:rPr>
        <w:t>.pielikums</w:t>
      </w:r>
    </w:p>
    <w:p w:rsidR="00EF3191" w:rsidRPr="00A91757" w:rsidRDefault="00140CAF" w:rsidP="00EF3191">
      <w:pPr>
        <w:jc w:val="right"/>
        <w:outlineLvl w:val="0"/>
        <w:rPr>
          <w:b/>
        </w:rPr>
      </w:pPr>
      <w:r w:rsidRPr="00A91757">
        <w:rPr>
          <w:b/>
          <w:szCs w:val="24"/>
        </w:rPr>
        <w:t>Nr. PA/201</w:t>
      </w:r>
      <w:r w:rsidR="00647C01">
        <w:rPr>
          <w:b/>
          <w:szCs w:val="24"/>
        </w:rPr>
        <w:t>7</w:t>
      </w:r>
      <w:r w:rsidR="00EF3191" w:rsidRPr="00A91757">
        <w:rPr>
          <w:b/>
          <w:szCs w:val="24"/>
        </w:rPr>
        <w:t>/</w:t>
      </w:r>
      <w:r w:rsidR="0089148E">
        <w:rPr>
          <w:b/>
          <w:szCs w:val="24"/>
        </w:rPr>
        <w:t>92</w:t>
      </w:r>
    </w:p>
    <w:p w:rsidR="00EF3191" w:rsidRPr="00A91757" w:rsidRDefault="00EF3191" w:rsidP="003B7C72">
      <w:pPr>
        <w:keepNext/>
        <w:spacing w:line="360" w:lineRule="auto"/>
        <w:ind w:left="540" w:firstLine="540"/>
        <w:jc w:val="center"/>
        <w:outlineLvl w:val="2"/>
        <w:rPr>
          <w:b/>
          <w:sz w:val="28"/>
        </w:rPr>
      </w:pPr>
      <w:r w:rsidRPr="00A91757">
        <w:rPr>
          <w:b/>
          <w:sz w:val="28"/>
        </w:rPr>
        <w:t>Tehniskā specifikācija</w:t>
      </w:r>
    </w:p>
    <w:p w:rsidR="00EF3191" w:rsidRPr="00A91757" w:rsidRDefault="00EF3191" w:rsidP="003C5AB3">
      <w:pPr>
        <w:numPr>
          <w:ilvl w:val="0"/>
          <w:numId w:val="2"/>
        </w:numPr>
        <w:ind w:left="284" w:right="-3" w:hanging="284"/>
        <w:jc w:val="both"/>
        <w:rPr>
          <w:b/>
          <w:szCs w:val="24"/>
        </w:rPr>
      </w:pPr>
      <w:r w:rsidRPr="00A91757">
        <w:rPr>
          <w:b/>
          <w:szCs w:val="24"/>
        </w:rPr>
        <w:t>Iepirkuma priekšmets:</w:t>
      </w:r>
    </w:p>
    <w:p w:rsidR="0093594F" w:rsidRPr="00A91757" w:rsidRDefault="00777F50" w:rsidP="00EF3191">
      <w:pPr>
        <w:jc w:val="both"/>
        <w:rPr>
          <w:szCs w:val="24"/>
        </w:rPr>
      </w:pPr>
      <w:r w:rsidRPr="00777F50">
        <w:rPr>
          <w:szCs w:val="24"/>
        </w:rPr>
        <w:t>Zemes vienības “Acupes”, Naukšēnu pagastā, Naukšēnu novadā, situācijas plāna aktualizācija</w:t>
      </w:r>
      <w:r w:rsidR="00DE0297" w:rsidRPr="00A91757">
        <w:rPr>
          <w:szCs w:val="24"/>
        </w:rPr>
        <w:t xml:space="preserve"> </w:t>
      </w:r>
    </w:p>
    <w:p w:rsidR="00CD7819" w:rsidRPr="00A91757" w:rsidRDefault="00CD7819" w:rsidP="00EF3191">
      <w:pPr>
        <w:jc w:val="both"/>
        <w:rPr>
          <w:i/>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2268"/>
        <w:gridCol w:w="4536"/>
      </w:tblGrid>
      <w:tr w:rsidR="00CC3095" w:rsidRPr="00A91757" w:rsidTr="00C024E4">
        <w:tc>
          <w:tcPr>
            <w:tcW w:w="56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A91757" w:rsidRDefault="00C640BF" w:rsidP="00C640BF">
            <w:pPr>
              <w:spacing w:line="276" w:lineRule="auto"/>
              <w:ind w:left="-108" w:right="-108"/>
              <w:jc w:val="center"/>
              <w:rPr>
                <w:rFonts w:eastAsia="Calibri"/>
                <w:i/>
                <w:sz w:val="22"/>
                <w:szCs w:val="22"/>
                <w:lang w:eastAsia="en-US"/>
              </w:rPr>
            </w:pPr>
            <w:r w:rsidRPr="00A91757">
              <w:rPr>
                <w:i/>
                <w:sz w:val="22"/>
                <w:szCs w:val="22"/>
              </w:rPr>
              <w:t>Zemes vienības adrese,</w:t>
            </w:r>
            <w:r w:rsidR="00EF3191" w:rsidRPr="00A91757">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ind w:left="-108" w:right="-108"/>
              <w:jc w:val="center"/>
              <w:rPr>
                <w:rFonts w:eastAsia="Calibri"/>
                <w:i/>
                <w:sz w:val="22"/>
                <w:szCs w:val="22"/>
              </w:rPr>
            </w:pPr>
            <w:r w:rsidRPr="00A91757">
              <w:rPr>
                <w:i/>
                <w:sz w:val="22"/>
                <w:szCs w:val="22"/>
              </w:rPr>
              <w:t>Zemes vienības platība</w:t>
            </w: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(ha)</w:t>
            </w:r>
          </w:p>
        </w:tc>
        <w:tc>
          <w:tcPr>
            <w:tcW w:w="2268" w:type="dxa"/>
            <w:tcBorders>
              <w:top w:val="single" w:sz="4" w:space="0" w:color="auto"/>
              <w:left w:val="single" w:sz="4" w:space="0" w:color="auto"/>
              <w:bottom w:val="single" w:sz="4" w:space="0" w:color="auto"/>
              <w:right w:val="single" w:sz="4" w:space="0" w:color="auto"/>
            </w:tcBorders>
          </w:tcPr>
          <w:p w:rsidR="00EF3191" w:rsidRPr="00A91757" w:rsidRDefault="00EF3191">
            <w:pPr>
              <w:keepNext/>
              <w:spacing w:line="276" w:lineRule="auto"/>
              <w:jc w:val="center"/>
              <w:outlineLvl w:val="0"/>
              <w:rPr>
                <w:i/>
                <w:sz w:val="22"/>
                <w:szCs w:val="22"/>
                <w:lang w:eastAsia="en-US"/>
              </w:rPr>
            </w:pPr>
          </w:p>
          <w:p w:rsidR="00EF3191" w:rsidRPr="00A91757" w:rsidRDefault="00EF3191">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453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ind w:left="-108" w:right="-108"/>
              <w:jc w:val="center"/>
              <w:rPr>
                <w:rFonts w:eastAsia="Calibri"/>
                <w:i/>
                <w:sz w:val="22"/>
                <w:szCs w:val="22"/>
              </w:rPr>
            </w:pP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Darba uzdevums</w:t>
            </w:r>
          </w:p>
        </w:tc>
      </w:tr>
      <w:tr w:rsidR="00CC3095" w:rsidRPr="00A91757" w:rsidTr="00C024E4">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A91757" w:rsidRDefault="0046533B" w:rsidP="006518DF">
            <w:pPr>
              <w:spacing w:line="276" w:lineRule="auto"/>
              <w:ind w:left="-108" w:right="-108"/>
              <w:jc w:val="center"/>
              <w:rPr>
                <w:snapToGrid w:val="0"/>
                <w:sz w:val="20"/>
              </w:rPr>
            </w:pPr>
            <w:r w:rsidRPr="00A91757">
              <w:rPr>
                <w:snapToGrid w:val="0"/>
                <w:sz w:val="20"/>
              </w:rPr>
              <w:t>1</w:t>
            </w:r>
            <w:r w:rsidR="004A6469" w:rsidRPr="00A91757">
              <w:rPr>
                <w:snapToGrid w:val="0"/>
                <w:sz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4A6469" w:rsidRPr="001B0764" w:rsidRDefault="000D3036" w:rsidP="000D3036">
            <w:pPr>
              <w:rPr>
                <w:sz w:val="20"/>
                <w:highlight w:val="yellow"/>
              </w:rPr>
            </w:pPr>
            <w:r w:rsidRPr="000D3036">
              <w:rPr>
                <w:sz w:val="20"/>
              </w:rPr>
              <w:t>“Acupes”, Naukšēnu pagast</w:t>
            </w:r>
            <w:r>
              <w:rPr>
                <w:sz w:val="20"/>
              </w:rPr>
              <w:t xml:space="preserve">s, Naukšēnu </w:t>
            </w:r>
            <w:r w:rsidRPr="000D3036">
              <w:rPr>
                <w:sz w:val="20"/>
              </w:rPr>
              <w:t>novad</w:t>
            </w:r>
            <w:r>
              <w:rPr>
                <w:sz w:val="20"/>
              </w:rPr>
              <w:t>s</w:t>
            </w:r>
            <w:r w:rsidR="00954515" w:rsidRPr="00954515">
              <w:rPr>
                <w:sz w:val="20"/>
              </w:rPr>
              <w:t xml:space="preserve">, kadastra apzīmējums </w:t>
            </w:r>
            <w:r w:rsidRPr="000D3036">
              <w:rPr>
                <w:sz w:val="20"/>
              </w:rPr>
              <w:t>96720050092</w:t>
            </w:r>
          </w:p>
        </w:tc>
        <w:tc>
          <w:tcPr>
            <w:tcW w:w="850" w:type="dxa"/>
            <w:tcBorders>
              <w:top w:val="single" w:sz="4" w:space="0" w:color="auto"/>
              <w:left w:val="single" w:sz="4" w:space="0" w:color="auto"/>
              <w:bottom w:val="single" w:sz="4" w:space="0" w:color="auto"/>
              <w:right w:val="single" w:sz="4" w:space="0" w:color="auto"/>
            </w:tcBorders>
          </w:tcPr>
          <w:p w:rsidR="004A6469" w:rsidRPr="001B0764" w:rsidRDefault="000D3036" w:rsidP="00FA613B">
            <w:pPr>
              <w:spacing w:line="276" w:lineRule="auto"/>
              <w:jc w:val="center"/>
              <w:rPr>
                <w:rFonts w:eastAsia="Calibri"/>
                <w:snapToGrid w:val="0"/>
                <w:sz w:val="20"/>
                <w:highlight w:val="yellow"/>
                <w:lang w:eastAsia="en-US"/>
              </w:rPr>
            </w:pPr>
            <w:r>
              <w:rPr>
                <w:rFonts w:eastAsia="Calibri"/>
                <w:snapToGrid w:val="0"/>
                <w:sz w:val="20"/>
                <w:lang w:eastAsia="en-US"/>
              </w:rPr>
              <w:t>0.7200</w:t>
            </w:r>
          </w:p>
        </w:tc>
        <w:tc>
          <w:tcPr>
            <w:tcW w:w="2268" w:type="dxa"/>
            <w:tcBorders>
              <w:top w:val="single" w:sz="4" w:space="0" w:color="auto"/>
              <w:left w:val="single" w:sz="4" w:space="0" w:color="auto"/>
              <w:bottom w:val="single" w:sz="4" w:space="0" w:color="auto"/>
              <w:right w:val="single" w:sz="4" w:space="0" w:color="auto"/>
            </w:tcBorders>
          </w:tcPr>
          <w:p w:rsidR="00CE4215" w:rsidRPr="00C024E4" w:rsidRDefault="00434BDB" w:rsidP="0038231A">
            <w:pPr>
              <w:spacing w:line="276" w:lineRule="auto"/>
              <w:jc w:val="both"/>
              <w:rPr>
                <w:bCs/>
                <w:sz w:val="20"/>
                <w:szCs w:val="22"/>
              </w:rPr>
            </w:pPr>
            <w:r w:rsidRPr="00C024E4">
              <w:rPr>
                <w:bCs/>
                <w:sz w:val="20"/>
                <w:szCs w:val="22"/>
              </w:rPr>
              <w:t xml:space="preserve">Zemes vienība reģistrēta </w:t>
            </w:r>
            <w:r w:rsidR="0038231A" w:rsidRPr="00C024E4">
              <w:rPr>
                <w:bCs/>
                <w:sz w:val="20"/>
                <w:szCs w:val="22"/>
              </w:rPr>
              <w:t>nekustamā</w:t>
            </w:r>
            <w:r w:rsidRPr="00C024E4">
              <w:rPr>
                <w:bCs/>
                <w:sz w:val="20"/>
                <w:szCs w:val="22"/>
              </w:rPr>
              <w:t xml:space="preserve"> īpašuma ar kadastra Nr.</w:t>
            </w:r>
            <w:r w:rsidR="0038231A" w:rsidRPr="00C024E4">
              <w:rPr>
                <w:bCs/>
                <w:sz w:val="20"/>
                <w:szCs w:val="22"/>
              </w:rPr>
              <w:t xml:space="preserve">96720050092 </w:t>
            </w:r>
            <w:r w:rsidRPr="00C024E4">
              <w:rPr>
                <w:bCs/>
                <w:sz w:val="20"/>
                <w:szCs w:val="22"/>
              </w:rPr>
              <w:t>sastāvā</w:t>
            </w:r>
            <w:r w:rsidR="00FB0613" w:rsidRPr="00C024E4">
              <w:rPr>
                <w:bCs/>
                <w:sz w:val="20"/>
                <w:szCs w:val="22"/>
              </w:rPr>
              <w:t xml:space="preserve">, uz </w:t>
            </w:r>
            <w:r w:rsidR="00D140A9" w:rsidRPr="00C024E4">
              <w:rPr>
                <w:bCs/>
                <w:sz w:val="20"/>
                <w:szCs w:val="22"/>
              </w:rPr>
              <w:t>tās</w:t>
            </w:r>
            <w:r w:rsidR="00FB0613" w:rsidRPr="00C024E4">
              <w:rPr>
                <w:bCs/>
                <w:sz w:val="20"/>
                <w:szCs w:val="22"/>
              </w:rPr>
              <w:t xml:space="preserve"> a</w:t>
            </w:r>
            <w:r w:rsidR="0038231A" w:rsidRPr="00C024E4">
              <w:rPr>
                <w:bCs/>
                <w:sz w:val="20"/>
                <w:szCs w:val="22"/>
              </w:rPr>
              <w:t xml:space="preserve">trodas </w:t>
            </w:r>
            <w:r w:rsidRPr="00C024E4">
              <w:rPr>
                <w:bCs/>
                <w:sz w:val="20"/>
                <w:szCs w:val="22"/>
              </w:rPr>
              <w:t xml:space="preserve">dzīvojamā </w:t>
            </w:r>
            <w:r w:rsidR="0038231A" w:rsidRPr="00C024E4">
              <w:rPr>
                <w:bCs/>
                <w:sz w:val="20"/>
                <w:szCs w:val="22"/>
              </w:rPr>
              <w:t>māja ar kadastra apzīmējumu 96720050092001, kūts ar kadastra apzīmējumu 96720050092003 un klēts ar kadastra apzīmējumu 96720050092004.</w:t>
            </w:r>
          </w:p>
        </w:tc>
        <w:tc>
          <w:tcPr>
            <w:tcW w:w="4536" w:type="dxa"/>
            <w:tcBorders>
              <w:top w:val="single" w:sz="4" w:space="0" w:color="auto"/>
              <w:left w:val="single" w:sz="4" w:space="0" w:color="auto"/>
              <w:bottom w:val="single" w:sz="4" w:space="0" w:color="auto"/>
              <w:right w:val="single" w:sz="4" w:space="0" w:color="auto"/>
            </w:tcBorders>
          </w:tcPr>
          <w:p w:rsidR="008D0845" w:rsidRDefault="00943161" w:rsidP="008D0845">
            <w:pPr>
              <w:jc w:val="both"/>
              <w:rPr>
                <w:snapToGrid w:val="0"/>
                <w:sz w:val="20"/>
                <w:lang w:eastAsia="en-US"/>
              </w:rPr>
            </w:pPr>
            <w:r w:rsidRPr="00C024E4">
              <w:rPr>
                <w:snapToGrid w:val="0"/>
                <w:sz w:val="20"/>
                <w:lang w:eastAsia="en-US"/>
              </w:rPr>
              <w:t xml:space="preserve">- </w:t>
            </w:r>
            <w:r w:rsidR="008D0845" w:rsidRPr="00C024E4">
              <w:rPr>
                <w:snapToGrid w:val="0"/>
                <w:sz w:val="20"/>
                <w:lang w:eastAsia="en-US"/>
              </w:rPr>
              <w:t xml:space="preserve">Veikt </w:t>
            </w:r>
            <w:r w:rsidR="00C024E4" w:rsidRPr="00C024E4">
              <w:rPr>
                <w:snapToGrid w:val="0"/>
                <w:sz w:val="20"/>
                <w:lang w:eastAsia="en-US"/>
              </w:rPr>
              <w:t xml:space="preserve">situācijas elementu (t.sk. būvju ar kadastra apzīmējumiem 96720050092001 un </w:t>
            </w:r>
            <w:r w:rsidR="00C024E4" w:rsidRPr="00C024E4">
              <w:rPr>
                <w:bCs/>
                <w:sz w:val="20"/>
                <w:szCs w:val="22"/>
              </w:rPr>
              <w:t>96720050092004</w:t>
            </w:r>
            <w:r w:rsidR="00C024E4" w:rsidRPr="00C024E4">
              <w:rPr>
                <w:snapToGrid w:val="0"/>
                <w:sz w:val="20"/>
                <w:lang w:eastAsia="en-US"/>
              </w:rPr>
              <w:t xml:space="preserve">) </w:t>
            </w:r>
            <w:r w:rsidR="008D0845" w:rsidRPr="00C024E4">
              <w:rPr>
                <w:snapToGrid w:val="0"/>
                <w:sz w:val="20"/>
                <w:lang w:eastAsia="en-US"/>
              </w:rPr>
              <w:t>uzmērīšanu.</w:t>
            </w:r>
            <w:r w:rsidR="00B67D11">
              <w:rPr>
                <w:snapToGrid w:val="0"/>
                <w:sz w:val="20"/>
                <w:lang w:eastAsia="en-US"/>
              </w:rPr>
              <w:t xml:space="preserve"> S</w:t>
            </w:r>
            <w:r w:rsidR="00B67D11" w:rsidRPr="00B67D11">
              <w:rPr>
                <w:snapToGrid w:val="0"/>
                <w:sz w:val="20"/>
                <w:lang w:eastAsia="en-US"/>
              </w:rPr>
              <w:t>askaņā ar spēkā esošo normatīvo aktu prasībām - Ministru kabineta 2011.gada 27.decembra noteikumu Nr.1019 “Zemes kadastrālās uzmērīšanas noteikumi” 206.punktu, 28.punktu un Ministru kabineta 2012.gada 10.janvāra noteikumu Nr.48 “Būvju kadastrālās uzmērīšanas noteikumi” 31.2.apakšpunktu, kā arī ieverojot Kocenu novada domes būvvaldes 2013.gada 4.janvāra izziņā Nr.17.3/1 minēto, būves ar kadastra apzīmējumiem 96720050092001, 96720050092003 un 96720050092004 apvidū pastāv un ir attēlojamas situācijas plānā.</w:t>
            </w:r>
          </w:p>
          <w:p w:rsidR="00C024E4" w:rsidRPr="00C024E4" w:rsidRDefault="00C024E4" w:rsidP="008D0845">
            <w:pPr>
              <w:jc w:val="both"/>
              <w:rPr>
                <w:snapToGrid w:val="0"/>
                <w:sz w:val="20"/>
                <w:lang w:eastAsia="en-US"/>
              </w:rPr>
            </w:pPr>
            <w:r>
              <w:rPr>
                <w:snapToGrid w:val="0"/>
                <w:sz w:val="20"/>
                <w:lang w:eastAsia="en-US"/>
              </w:rPr>
              <w:t xml:space="preserve">- </w:t>
            </w:r>
            <w:r w:rsidR="00735AD8">
              <w:rPr>
                <w:snapToGrid w:val="0"/>
                <w:sz w:val="20"/>
                <w:lang w:eastAsia="en-US"/>
              </w:rPr>
              <w:t xml:space="preserve">Izgatavot atzinumu par kļūdu </w:t>
            </w:r>
            <w:r w:rsidR="00735AD8" w:rsidRPr="00735AD8">
              <w:rPr>
                <w:snapToGrid w:val="0"/>
                <w:sz w:val="20"/>
                <w:lang w:eastAsia="en-US"/>
              </w:rPr>
              <w:t>sabiedrīb</w:t>
            </w:r>
            <w:r w:rsidR="00735AD8">
              <w:rPr>
                <w:snapToGrid w:val="0"/>
                <w:sz w:val="20"/>
                <w:lang w:eastAsia="en-US"/>
              </w:rPr>
              <w:t>as</w:t>
            </w:r>
            <w:r w:rsidR="00735AD8" w:rsidRPr="00735AD8">
              <w:rPr>
                <w:snapToGrid w:val="0"/>
                <w:sz w:val="20"/>
                <w:lang w:eastAsia="en-US"/>
              </w:rPr>
              <w:t xml:space="preserve"> ar ierobežotu atbildību “Baltex Group”</w:t>
            </w:r>
            <w:r w:rsidR="00735AD8">
              <w:rPr>
                <w:snapToGrid w:val="0"/>
                <w:sz w:val="20"/>
                <w:lang w:eastAsia="en-US"/>
              </w:rPr>
              <w:t xml:space="preserve"> 2015.gada 7.oktobrī izgatavotā situācijas plāna grafiskajā pusē.</w:t>
            </w:r>
          </w:p>
          <w:p w:rsidR="008D0845" w:rsidRPr="00C024E4" w:rsidRDefault="008D0845" w:rsidP="008D0845">
            <w:pPr>
              <w:jc w:val="both"/>
              <w:rPr>
                <w:snapToGrid w:val="0"/>
                <w:sz w:val="20"/>
                <w:lang w:eastAsia="en-US"/>
              </w:rPr>
            </w:pPr>
            <w:r w:rsidRPr="00C024E4">
              <w:rPr>
                <w:snapToGrid w:val="0"/>
                <w:sz w:val="20"/>
                <w:lang w:eastAsia="en-US"/>
              </w:rPr>
              <w:t xml:space="preserve">- Izgatavot </w:t>
            </w:r>
            <w:r w:rsidR="00C024E4" w:rsidRPr="00C024E4">
              <w:rPr>
                <w:snapToGrid w:val="0"/>
                <w:sz w:val="20"/>
                <w:lang w:eastAsia="en-US"/>
              </w:rPr>
              <w:t>situācijas plānu</w:t>
            </w:r>
            <w:r w:rsidRPr="00C024E4">
              <w:rPr>
                <w:snapToGrid w:val="0"/>
                <w:sz w:val="20"/>
                <w:lang w:eastAsia="en-US"/>
              </w:rPr>
              <w:t>.</w:t>
            </w:r>
          </w:p>
          <w:p w:rsidR="008D0845" w:rsidRPr="00117AA2" w:rsidRDefault="008D0845" w:rsidP="008D0845">
            <w:pPr>
              <w:jc w:val="both"/>
              <w:rPr>
                <w:snapToGrid w:val="0"/>
                <w:sz w:val="20"/>
                <w:lang w:eastAsia="en-US"/>
              </w:rPr>
            </w:pPr>
            <w:r w:rsidRPr="00C024E4">
              <w:rPr>
                <w:snapToGrid w:val="0"/>
                <w:sz w:val="20"/>
                <w:lang w:eastAsia="en-US"/>
              </w:rPr>
              <w:t>- Situācijas plān</w:t>
            </w:r>
            <w:r w:rsidR="00C024E4" w:rsidRPr="00C024E4">
              <w:rPr>
                <w:snapToGrid w:val="0"/>
                <w:sz w:val="20"/>
                <w:lang w:eastAsia="en-US"/>
              </w:rPr>
              <w:t>ā</w:t>
            </w:r>
            <w:r w:rsidRPr="00C024E4">
              <w:rPr>
                <w:snapToGrid w:val="0"/>
                <w:sz w:val="20"/>
                <w:lang w:eastAsia="en-US"/>
              </w:rPr>
              <w:t xml:space="preserve"> jāattēlo ēkas un ēku daļas, lineārie objekti (piebraucamie ceļi, ielas, gājēju celiņi,  ūdenstilpes un ūdensteces, grāvji, kas vienādi ar vai </w:t>
            </w:r>
            <w:r w:rsidRPr="00117AA2">
              <w:rPr>
                <w:snapToGrid w:val="0"/>
                <w:sz w:val="20"/>
                <w:lang w:eastAsia="en-US"/>
              </w:rPr>
              <w:t>platāki par diviem metriem) un situācijas elementi.</w:t>
            </w:r>
          </w:p>
          <w:p w:rsidR="00DC2DD5" w:rsidRPr="00117AA2" w:rsidRDefault="00DC2DD5" w:rsidP="00DC2DD5">
            <w:pPr>
              <w:jc w:val="both"/>
              <w:rPr>
                <w:snapToGrid w:val="0"/>
                <w:sz w:val="20"/>
                <w:lang w:eastAsia="en-US"/>
              </w:rPr>
            </w:pPr>
            <w:r w:rsidRPr="00117AA2">
              <w:rPr>
                <w:snapToGrid w:val="0"/>
                <w:sz w:val="20"/>
                <w:lang w:eastAsia="en-US"/>
              </w:rPr>
              <w:t>- Pirms kadastrālās uzmērīšanas dokument</w:t>
            </w:r>
            <w:r w:rsidR="00436404" w:rsidRPr="00117AA2">
              <w:rPr>
                <w:snapToGrid w:val="0"/>
                <w:sz w:val="20"/>
                <w:lang w:eastAsia="en-US"/>
              </w:rPr>
              <w:t xml:space="preserve">u iesniegšanas </w:t>
            </w:r>
            <w:r w:rsidR="00A70C18">
              <w:rPr>
                <w:snapToGrid w:val="0"/>
                <w:sz w:val="20"/>
                <w:lang w:eastAsia="en-US"/>
              </w:rPr>
              <w:t xml:space="preserve">Valsts zemes dienestā </w:t>
            </w:r>
            <w:r w:rsidR="00117AA2" w:rsidRPr="00117AA2">
              <w:rPr>
                <w:snapToGrid w:val="0"/>
                <w:sz w:val="20"/>
                <w:lang w:eastAsia="en-US"/>
              </w:rPr>
              <w:t xml:space="preserve">situācijas plānu </w:t>
            </w:r>
            <w:r w:rsidR="00436404" w:rsidRPr="00117AA2">
              <w:rPr>
                <w:snapToGrid w:val="0"/>
                <w:sz w:val="20"/>
                <w:lang w:eastAsia="en-US"/>
              </w:rPr>
              <w:t>saskaņot ar P</w:t>
            </w:r>
            <w:r w:rsidR="00117AA2" w:rsidRPr="00117AA2">
              <w:rPr>
                <w:snapToGrid w:val="0"/>
                <w:sz w:val="20"/>
                <w:lang w:eastAsia="en-US"/>
              </w:rPr>
              <w:t>asūtītāju.</w:t>
            </w:r>
          </w:p>
          <w:p w:rsidR="004A6469" w:rsidRPr="00117AA2" w:rsidRDefault="008D0845" w:rsidP="00BB1425">
            <w:pPr>
              <w:jc w:val="both"/>
              <w:rPr>
                <w:snapToGrid w:val="0"/>
                <w:color w:val="FF0000"/>
                <w:sz w:val="20"/>
                <w:lang w:eastAsia="en-US"/>
              </w:rPr>
            </w:pPr>
            <w:r w:rsidRPr="00117AA2">
              <w:rPr>
                <w:snapToGrid w:val="0"/>
                <w:sz w:val="20"/>
                <w:lang w:eastAsia="en-US"/>
              </w:rPr>
              <w:t xml:space="preserve">- </w:t>
            </w:r>
            <w:r w:rsidR="008A314A" w:rsidRPr="00117AA2">
              <w:rPr>
                <w:snapToGrid w:val="0"/>
                <w:sz w:val="20"/>
                <w:lang w:eastAsia="en-US"/>
              </w:rPr>
              <w:t>Aktualizēt zemes vienīb</w:t>
            </w:r>
            <w:r w:rsidR="00F41E36" w:rsidRPr="00117AA2">
              <w:rPr>
                <w:snapToGrid w:val="0"/>
                <w:sz w:val="20"/>
                <w:lang w:eastAsia="en-US"/>
              </w:rPr>
              <w:t>as</w:t>
            </w:r>
            <w:r w:rsidR="008A314A" w:rsidRPr="00117AA2">
              <w:rPr>
                <w:snapToGrid w:val="0"/>
                <w:sz w:val="20"/>
                <w:lang w:eastAsia="en-US"/>
              </w:rPr>
              <w:t xml:space="preserve"> kadastra datus</w:t>
            </w:r>
            <w:r w:rsidRPr="00117AA2">
              <w:rPr>
                <w:snapToGrid w:val="0"/>
                <w:sz w:val="20"/>
                <w:lang w:eastAsia="en-US"/>
              </w:rPr>
              <w:t xml:space="preserve"> Nekustamā īpašuma valsts kadastra informācijas sistēmā.</w:t>
            </w:r>
          </w:p>
        </w:tc>
      </w:tr>
    </w:tbl>
    <w:p w:rsidR="00701A8D" w:rsidRPr="00A91757" w:rsidRDefault="00701A8D" w:rsidP="00701A8D">
      <w:pPr>
        <w:pStyle w:val="ListParagraph"/>
        <w:tabs>
          <w:tab w:val="left" w:pos="284"/>
        </w:tabs>
        <w:ind w:left="0" w:right="-284"/>
        <w:jc w:val="both"/>
        <w:rPr>
          <w:snapToGrid w:val="0"/>
          <w:szCs w:val="24"/>
        </w:rPr>
      </w:pPr>
    </w:p>
    <w:p w:rsidR="00EF3191" w:rsidRPr="00A91757" w:rsidRDefault="00EF3191" w:rsidP="003C5AB3">
      <w:pPr>
        <w:pStyle w:val="ListParagraph"/>
        <w:numPr>
          <w:ilvl w:val="0"/>
          <w:numId w:val="2"/>
        </w:numPr>
        <w:tabs>
          <w:tab w:val="left" w:pos="284"/>
        </w:tabs>
        <w:ind w:left="0" w:right="-284" w:firstLine="0"/>
        <w:jc w:val="both"/>
        <w:rPr>
          <w:snapToGrid w:val="0"/>
          <w:szCs w:val="24"/>
        </w:rPr>
      </w:pPr>
      <w:r w:rsidRPr="00A91757">
        <w:rPr>
          <w:szCs w:val="24"/>
        </w:rPr>
        <w:t>Izpildes termiņš</w:t>
      </w:r>
      <w:r w:rsidR="005B1D69" w:rsidRPr="00A91757">
        <w:rPr>
          <w:b/>
          <w:szCs w:val="24"/>
        </w:rPr>
        <w:t xml:space="preserve"> </w:t>
      </w:r>
      <w:r w:rsidR="00C174CB">
        <w:rPr>
          <w:b/>
          <w:szCs w:val="24"/>
        </w:rPr>
        <w:t>1</w:t>
      </w:r>
      <w:r w:rsidR="005B1D69" w:rsidRPr="00A91757">
        <w:rPr>
          <w:b/>
          <w:szCs w:val="24"/>
        </w:rPr>
        <w:t xml:space="preserve"> (</w:t>
      </w:r>
      <w:r w:rsidR="00C174CB">
        <w:rPr>
          <w:b/>
          <w:szCs w:val="24"/>
        </w:rPr>
        <w:t>viens</w:t>
      </w:r>
      <w:r w:rsidRPr="00A91757">
        <w:rPr>
          <w:b/>
          <w:szCs w:val="24"/>
        </w:rPr>
        <w:t>) mēne</w:t>
      </w:r>
      <w:r w:rsidR="00C174CB">
        <w:rPr>
          <w:b/>
          <w:szCs w:val="24"/>
        </w:rPr>
        <w:t>sis</w:t>
      </w:r>
      <w:r w:rsidRPr="00A91757">
        <w:rPr>
          <w:szCs w:val="24"/>
        </w:rPr>
        <w:t xml:space="preserve"> no Iepirkuma līguma parakstīšanas datuma</w:t>
      </w:r>
      <w:r w:rsidRPr="00A91757">
        <w:rPr>
          <w:snapToGrid w:val="0"/>
          <w:szCs w:val="24"/>
        </w:rPr>
        <w:t>.</w:t>
      </w:r>
    </w:p>
    <w:p w:rsidR="00EF3191" w:rsidRPr="00A91757" w:rsidRDefault="00EF3191" w:rsidP="003C5AB3">
      <w:pPr>
        <w:pStyle w:val="ListParagraph"/>
        <w:numPr>
          <w:ilvl w:val="0"/>
          <w:numId w:val="2"/>
        </w:numPr>
        <w:ind w:left="284" w:right="-284" w:hanging="284"/>
        <w:jc w:val="both"/>
        <w:rPr>
          <w:snapToGrid w:val="0"/>
          <w:szCs w:val="24"/>
        </w:rPr>
      </w:pPr>
      <w:r w:rsidRPr="00A91757">
        <w:rPr>
          <w:b/>
          <w:bCs/>
          <w:szCs w:val="24"/>
        </w:rPr>
        <w:t>Nosacījumi (darba uzdevums) pakalpojuma izpildei:</w:t>
      </w:r>
    </w:p>
    <w:p w:rsidR="00CA74E4" w:rsidRPr="00E47110" w:rsidRDefault="003026E7" w:rsidP="005737EB">
      <w:pPr>
        <w:numPr>
          <w:ilvl w:val="1"/>
          <w:numId w:val="6"/>
        </w:numPr>
        <w:tabs>
          <w:tab w:val="clear" w:pos="360"/>
          <w:tab w:val="num" w:pos="0"/>
          <w:tab w:val="left" w:pos="426"/>
        </w:tabs>
        <w:ind w:left="0" w:firstLine="0"/>
        <w:jc w:val="both"/>
        <w:rPr>
          <w:bCs/>
          <w:szCs w:val="24"/>
        </w:rPr>
      </w:pPr>
      <w:r w:rsidRPr="00E47110">
        <w:rPr>
          <w:bCs/>
          <w:szCs w:val="24"/>
        </w:rPr>
        <w:t xml:space="preserve"> </w:t>
      </w:r>
      <w:r w:rsidR="00EF3191" w:rsidRPr="00E47110">
        <w:rPr>
          <w:szCs w:val="24"/>
        </w:rPr>
        <w:t>Papildus prasības - Izpildītājam patstāvīgi jārisina jautājum</w:t>
      </w:r>
      <w:r w:rsidR="00E131AE" w:rsidRPr="00E47110">
        <w:rPr>
          <w:szCs w:val="24"/>
        </w:rPr>
        <w:t xml:space="preserve">i un problēmas, kas saistīti ar </w:t>
      </w:r>
      <w:r w:rsidR="00EF3191" w:rsidRPr="00E47110">
        <w:rPr>
          <w:szCs w:val="24"/>
        </w:rPr>
        <w:t>situācijas plān</w:t>
      </w:r>
      <w:r w:rsidR="00E131AE" w:rsidRPr="00E47110">
        <w:rPr>
          <w:szCs w:val="24"/>
        </w:rPr>
        <w:t>a</w:t>
      </w:r>
      <w:r w:rsidR="00EF3191" w:rsidRPr="00E47110">
        <w:rPr>
          <w:szCs w:val="24"/>
        </w:rPr>
        <w:t xml:space="preserve"> saskaņošanu</w:t>
      </w:r>
      <w:r w:rsidR="00E131AE" w:rsidRPr="00E47110">
        <w:rPr>
          <w:szCs w:val="24"/>
        </w:rPr>
        <w:t>.</w:t>
      </w:r>
    </w:p>
    <w:p w:rsidR="00403527" w:rsidRPr="00A91757" w:rsidRDefault="003026E7" w:rsidP="003C5AB3">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00EF3191" w:rsidRPr="00A91757">
        <w:rPr>
          <w:szCs w:val="24"/>
        </w:rPr>
        <w:t>Šī darba uzdevuma ietvaros Pretendents netiks pilnvarots parakstīt dokumentus, kas radīs saistības P</w:t>
      </w:r>
      <w:r w:rsidR="00E46FB6">
        <w:rPr>
          <w:szCs w:val="24"/>
        </w:rPr>
        <w:t>asūtītājam</w:t>
      </w:r>
      <w:r w:rsidR="00EF3191" w:rsidRPr="00A91757">
        <w:rPr>
          <w:szCs w:val="24"/>
        </w:rPr>
        <w:t>.</w:t>
      </w:r>
    </w:p>
    <w:p w:rsidR="0098463D" w:rsidRPr="00A91757" w:rsidRDefault="0098463D">
      <w:pPr>
        <w:rPr>
          <w:b/>
          <w:bCs/>
          <w:sz w:val="22"/>
          <w:szCs w:val="24"/>
        </w:rPr>
      </w:pPr>
      <w:r w:rsidRPr="00A91757">
        <w:rPr>
          <w:b/>
          <w:bCs/>
          <w:sz w:val="22"/>
          <w:szCs w:val="24"/>
        </w:rPr>
        <w:br w:type="page"/>
      </w:r>
    </w:p>
    <w:p w:rsidR="00EF3191" w:rsidRPr="00A91757" w:rsidRDefault="00EF3191" w:rsidP="00EF3191">
      <w:pPr>
        <w:jc w:val="right"/>
        <w:rPr>
          <w:b/>
          <w:szCs w:val="24"/>
        </w:rPr>
      </w:pPr>
      <w:r w:rsidRPr="00A91757">
        <w:rPr>
          <w:b/>
          <w:bCs/>
          <w:sz w:val="22"/>
          <w:szCs w:val="24"/>
        </w:rPr>
        <w:lastRenderedPageBreak/>
        <w:t>2</w:t>
      </w:r>
      <w:r w:rsidRPr="00A91757">
        <w:rPr>
          <w:b/>
          <w:szCs w:val="24"/>
        </w:rPr>
        <w:t>.pielikums</w:t>
      </w:r>
    </w:p>
    <w:p w:rsidR="00EF3191" w:rsidRPr="00A91757" w:rsidRDefault="00CE2E9B" w:rsidP="00EF3191">
      <w:pPr>
        <w:jc w:val="right"/>
        <w:outlineLvl w:val="0"/>
        <w:rPr>
          <w:b/>
          <w:szCs w:val="24"/>
        </w:rPr>
      </w:pPr>
      <w:r w:rsidRPr="00A91757">
        <w:rPr>
          <w:b/>
          <w:szCs w:val="24"/>
        </w:rPr>
        <w:t>Nr. PA/201</w:t>
      </w:r>
      <w:r w:rsidR="00647C01">
        <w:rPr>
          <w:b/>
          <w:szCs w:val="24"/>
        </w:rPr>
        <w:t>7</w:t>
      </w:r>
      <w:r w:rsidR="00EF3191" w:rsidRPr="00A91757">
        <w:rPr>
          <w:b/>
          <w:szCs w:val="24"/>
        </w:rPr>
        <w:t>/</w:t>
      </w:r>
      <w:r w:rsidR="0089148E">
        <w:rPr>
          <w:b/>
          <w:szCs w:val="24"/>
        </w:rPr>
        <w:t>92</w:t>
      </w:r>
    </w:p>
    <w:p w:rsidR="00EF3191" w:rsidRPr="00A91757" w:rsidRDefault="00EF3191" w:rsidP="00EF3191">
      <w:pPr>
        <w:jc w:val="center"/>
        <w:outlineLvl w:val="0"/>
        <w:rPr>
          <w:b/>
          <w:sz w:val="28"/>
          <w:szCs w:val="28"/>
        </w:rPr>
      </w:pPr>
    </w:p>
    <w:p w:rsidR="00EF3191" w:rsidRPr="00A91757" w:rsidRDefault="00EF3191" w:rsidP="00EF3191">
      <w:pPr>
        <w:jc w:val="center"/>
        <w:outlineLvl w:val="0"/>
        <w:rPr>
          <w:b/>
          <w:sz w:val="28"/>
          <w:szCs w:val="28"/>
        </w:rPr>
      </w:pPr>
      <w:r w:rsidRPr="00A91757">
        <w:rPr>
          <w:b/>
          <w:sz w:val="28"/>
          <w:szCs w:val="28"/>
        </w:rPr>
        <w:t>PIETEIKUMA UN FINANŠU PIEDĀVĀJUMA FORMA</w:t>
      </w:r>
    </w:p>
    <w:p w:rsidR="00E43BEF" w:rsidRPr="00A91757" w:rsidRDefault="00E43BEF" w:rsidP="0089148E">
      <w:pPr>
        <w:tabs>
          <w:tab w:val="center" w:pos="567"/>
        </w:tabs>
        <w:ind w:left="-108" w:firstLine="108"/>
        <w:jc w:val="center"/>
        <w:rPr>
          <w:szCs w:val="24"/>
        </w:rPr>
      </w:pPr>
      <w:r w:rsidRPr="00A91757">
        <w:rPr>
          <w:szCs w:val="24"/>
        </w:rPr>
        <w:t xml:space="preserve">Iepirkuma identifikācijas Nr. </w:t>
      </w:r>
      <w:r w:rsidR="00CE2E9B" w:rsidRPr="00A91757">
        <w:rPr>
          <w:i/>
          <w:szCs w:val="24"/>
        </w:rPr>
        <w:t>PA/201</w:t>
      </w:r>
      <w:r w:rsidR="00647C01">
        <w:rPr>
          <w:i/>
          <w:szCs w:val="24"/>
        </w:rPr>
        <w:t>7</w:t>
      </w:r>
      <w:r w:rsidRPr="00A91757">
        <w:rPr>
          <w:i/>
          <w:szCs w:val="24"/>
        </w:rPr>
        <w:t>/</w:t>
      </w:r>
      <w:r w:rsidR="0089148E">
        <w:rPr>
          <w:i/>
          <w:szCs w:val="24"/>
        </w:rPr>
        <w:t>92</w:t>
      </w:r>
    </w:p>
    <w:p w:rsidR="00E43BEF" w:rsidRPr="00A91757" w:rsidRDefault="00E43BEF" w:rsidP="00E43BEF">
      <w:pPr>
        <w:keepNext/>
        <w:ind w:left="425" w:hanging="425"/>
        <w:jc w:val="both"/>
        <w:outlineLvl w:val="0"/>
        <w:rPr>
          <w:b/>
          <w:szCs w:val="24"/>
        </w:rPr>
      </w:pPr>
      <w:r w:rsidRPr="00A91757">
        <w:rPr>
          <w:b/>
          <w:szCs w:val="24"/>
        </w:rPr>
        <w:t>1.</w:t>
      </w:r>
      <w:r w:rsidRPr="00A91757">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Rekvizīti</w:t>
            </w:r>
          </w:p>
        </w:tc>
      </w:tr>
      <w:tr w:rsidR="00E43BEF" w:rsidRPr="00A91757"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p w:rsidR="00E43BEF" w:rsidRPr="00A91757"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b/>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b/>
          <w:szCs w:val="24"/>
        </w:rPr>
      </w:pPr>
      <w:r w:rsidRPr="00A91757">
        <w:rPr>
          <w:b/>
          <w:szCs w:val="24"/>
        </w:rPr>
        <w:t>2.</w:t>
      </w:r>
      <w:r w:rsidRPr="00A91757">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A91757" w:rsidRDefault="00E43BEF">
            <w:pPr>
              <w:rPr>
                <w:b/>
                <w:szCs w:val="24"/>
              </w:rPr>
            </w:pPr>
            <w:r w:rsidRPr="00A91757">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szCs w:val="24"/>
        </w:rPr>
      </w:pPr>
      <w:r w:rsidRPr="00A91757">
        <w:rPr>
          <w:b/>
          <w:szCs w:val="24"/>
        </w:rPr>
        <w:t>3.</w:t>
      </w:r>
      <w:r w:rsidRPr="00A91757">
        <w:rPr>
          <w:b/>
          <w:szCs w:val="24"/>
        </w:rPr>
        <w:tab/>
        <w:t>PIEDĀVĀJUMS</w:t>
      </w:r>
    </w:p>
    <w:p w:rsidR="00EF3191" w:rsidRPr="00A91757" w:rsidRDefault="00EF3191" w:rsidP="00EF3191">
      <w:pPr>
        <w:ind w:right="-3"/>
        <w:jc w:val="both"/>
        <w:rPr>
          <w:szCs w:val="24"/>
        </w:rPr>
      </w:pPr>
      <w:r w:rsidRPr="00A91757">
        <w:t xml:space="preserve">Mēs piedāvājam </w:t>
      </w:r>
      <w:r w:rsidR="005F205F">
        <w:t>aktualizēt z</w:t>
      </w:r>
      <w:r w:rsidR="005F205F" w:rsidRPr="005F205F">
        <w:t>emes vienības “Acupes”, Naukšēnu pagastā, Naukšēnu novadā, situācijas plān</w:t>
      </w:r>
      <w:r w:rsidR="005F205F">
        <w:t>u</w:t>
      </w:r>
      <w:r w:rsidR="005F205F" w:rsidRPr="005F205F">
        <w:t xml:space="preserve"> </w:t>
      </w:r>
      <w:r w:rsidRPr="00A91757">
        <w:t>saskaņā ar Tehnisko specifikāciju</w:t>
      </w:r>
      <w:r w:rsidR="003C301F">
        <w:t xml:space="preserve"> (1.pielikums)</w:t>
      </w:r>
      <w:r w:rsidRPr="00A91757">
        <w:t>.</w:t>
      </w:r>
      <w:r w:rsidRPr="00A91757">
        <w:rPr>
          <w:szCs w:val="24"/>
        </w:rPr>
        <w:t xml:space="preserve"> </w:t>
      </w:r>
    </w:p>
    <w:p w:rsidR="009F334C" w:rsidRPr="00A91757" w:rsidRDefault="00EF3191" w:rsidP="003C5AB3">
      <w:pPr>
        <w:keepLines/>
        <w:widowControl w:val="0"/>
        <w:numPr>
          <w:ilvl w:val="1"/>
          <w:numId w:val="3"/>
        </w:numPr>
        <w:jc w:val="both"/>
        <w:rPr>
          <w:szCs w:val="24"/>
        </w:rPr>
      </w:pPr>
      <w:r w:rsidRPr="00A91757">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1985"/>
      </w:tblGrid>
      <w:tr w:rsidR="00CC3095" w:rsidRPr="00A91757" w:rsidTr="0000464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A91757" w:rsidRDefault="00FA1A58" w:rsidP="00504F63">
            <w:pPr>
              <w:jc w:val="center"/>
              <w:rPr>
                <w:b/>
                <w:szCs w:val="24"/>
              </w:rPr>
            </w:pPr>
            <w:r w:rsidRPr="00A91757">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A91757" w:rsidRDefault="002D49A7" w:rsidP="002D49A7">
            <w:pPr>
              <w:jc w:val="center"/>
              <w:rPr>
                <w:b/>
                <w:caps/>
                <w:szCs w:val="24"/>
              </w:rPr>
            </w:pPr>
            <w:r w:rsidRPr="00A91757">
              <w:rPr>
                <w:b/>
                <w:szCs w:val="24"/>
              </w:rPr>
              <w:t>Zemes vienības</w:t>
            </w:r>
            <w:r w:rsidR="00FA1A58" w:rsidRPr="00A91757">
              <w:rPr>
                <w:b/>
                <w:szCs w:val="24"/>
              </w:rPr>
              <w:t xml:space="preserve"> adrese, kadastra </w:t>
            </w:r>
            <w:r w:rsidRPr="00A91757">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A91757" w:rsidRDefault="00FA1A58" w:rsidP="00504F63">
            <w:pPr>
              <w:rPr>
                <w:sz w:val="20"/>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A91757" w:rsidRDefault="00FA1A58" w:rsidP="00504F63">
            <w:pPr>
              <w:spacing w:line="276" w:lineRule="auto"/>
              <w:jc w:val="center"/>
              <w:rPr>
                <w:b/>
                <w:szCs w:val="24"/>
                <w:lang w:eastAsia="en-US"/>
              </w:rPr>
            </w:pPr>
            <w:r w:rsidRPr="00A91757">
              <w:rPr>
                <w:b/>
              </w:rPr>
              <w:t>Pakalpojuma cena</w:t>
            </w:r>
          </w:p>
          <w:p w:rsidR="00FA1A58" w:rsidRPr="00A91757" w:rsidRDefault="00FA1A58" w:rsidP="00504F63">
            <w:pPr>
              <w:jc w:val="center"/>
              <w:rPr>
                <w:b/>
                <w:szCs w:val="24"/>
              </w:rPr>
            </w:pPr>
            <w:r w:rsidRPr="00A91757">
              <w:rPr>
                <w:b/>
                <w:szCs w:val="24"/>
              </w:rPr>
              <w:t>EUR</w:t>
            </w:r>
          </w:p>
          <w:p w:rsidR="00FA1A58" w:rsidRPr="00A91757" w:rsidRDefault="00FA1A58" w:rsidP="00504F63">
            <w:pPr>
              <w:jc w:val="center"/>
              <w:rPr>
                <w:b/>
                <w:szCs w:val="24"/>
              </w:rPr>
            </w:pPr>
            <w:r w:rsidRPr="00A91757">
              <w:rPr>
                <w:b/>
                <w:szCs w:val="24"/>
              </w:rPr>
              <w:t xml:space="preserve"> (bez PVN)</w:t>
            </w:r>
          </w:p>
        </w:tc>
      </w:tr>
      <w:tr w:rsidR="00CC3095"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A91757" w:rsidRDefault="00FA1A58" w:rsidP="00504F63">
            <w:pPr>
              <w:jc w:val="center"/>
              <w:rPr>
                <w:snapToGrid w:val="0"/>
                <w:szCs w:val="24"/>
              </w:rPr>
            </w:pPr>
            <w:r w:rsidRPr="00A91757">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653AF5" w:rsidRPr="00A91757" w:rsidRDefault="00D057C8" w:rsidP="00D057C8">
            <w:r w:rsidRPr="005F205F">
              <w:t>“Acupes”, N</w:t>
            </w:r>
            <w:r>
              <w:t>aukšēnu pagasts, Naukšēnu novads</w:t>
            </w:r>
            <w:r w:rsidR="001B0764" w:rsidRPr="00F86AEA">
              <w:rPr>
                <w:szCs w:val="24"/>
              </w:rPr>
              <w:t xml:space="preserve">, kadastra apzīmējums </w:t>
            </w:r>
            <w:r w:rsidRPr="00D057C8">
              <w:rPr>
                <w:szCs w:val="24"/>
              </w:rPr>
              <w:t>96720050092</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bez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PVN 21%</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FA1A58"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ar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bl>
    <w:p w:rsidR="008302E2" w:rsidRPr="00A91757" w:rsidRDefault="008302E2" w:rsidP="003C5AB3">
      <w:pPr>
        <w:keepLines/>
        <w:widowControl w:val="0"/>
        <w:numPr>
          <w:ilvl w:val="1"/>
          <w:numId w:val="3"/>
        </w:numPr>
        <w:jc w:val="both"/>
        <w:rPr>
          <w:szCs w:val="24"/>
        </w:rPr>
      </w:pPr>
      <w:r w:rsidRPr="00A91757">
        <w:rPr>
          <w:szCs w:val="24"/>
        </w:rPr>
        <w:t>Šis piedāvājums ir derīgs līdz līguma noslēgšanai.</w:t>
      </w:r>
    </w:p>
    <w:p w:rsidR="008302E2" w:rsidRPr="00A91757" w:rsidRDefault="008302E2" w:rsidP="003C5AB3">
      <w:pPr>
        <w:keepLines/>
        <w:widowControl w:val="0"/>
        <w:numPr>
          <w:ilvl w:val="1"/>
          <w:numId w:val="3"/>
        </w:numPr>
        <w:jc w:val="both"/>
        <w:rPr>
          <w:szCs w:val="24"/>
        </w:rPr>
      </w:pPr>
      <w:r w:rsidRPr="00A91757">
        <w:rPr>
          <w:lang w:eastAsia="en-US"/>
        </w:rPr>
        <w:t>Piedāvājumā ir iekļautas visas izmaksas, kas saistītas ar pakalpojuma sniegšanu.</w:t>
      </w:r>
    </w:p>
    <w:p w:rsidR="008302E2" w:rsidRPr="00A91757" w:rsidRDefault="008302E2" w:rsidP="003C5AB3">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rsidR="008302E2" w:rsidRPr="00A91757" w:rsidRDefault="008302E2" w:rsidP="003C5AB3">
      <w:pPr>
        <w:keepLines/>
        <w:widowControl w:val="0"/>
        <w:numPr>
          <w:ilvl w:val="1"/>
          <w:numId w:val="3"/>
        </w:numPr>
        <w:jc w:val="both"/>
        <w:rPr>
          <w:szCs w:val="24"/>
        </w:rPr>
      </w:pPr>
      <w:r w:rsidRPr="00A91757">
        <w:rPr>
          <w:szCs w:val="24"/>
        </w:rPr>
        <w:t>Apliecinām, ka:</w:t>
      </w:r>
    </w:p>
    <w:p w:rsidR="008302E2" w:rsidRPr="00A91757" w:rsidRDefault="008302E2" w:rsidP="003C5AB3">
      <w:pPr>
        <w:keepNext/>
        <w:keepLines/>
        <w:widowControl w:val="0"/>
        <w:numPr>
          <w:ilvl w:val="0"/>
          <w:numId w:val="7"/>
        </w:numPr>
        <w:jc w:val="both"/>
        <w:rPr>
          <w:szCs w:val="24"/>
        </w:rPr>
      </w:pPr>
      <w:r w:rsidRPr="00A91757">
        <w:rPr>
          <w:szCs w:val="24"/>
        </w:rPr>
        <w:t>nekādā veidā neesam ieinteresēti nevienā citā piedāvājumā, kas iesniegts šajā iepirkuma procedūrā;</w:t>
      </w:r>
    </w:p>
    <w:p w:rsidR="008302E2" w:rsidRPr="00A91757" w:rsidRDefault="008302E2" w:rsidP="003C5AB3">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rsidR="008302E2" w:rsidRPr="00A91757" w:rsidRDefault="008302E2" w:rsidP="003C5AB3">
      <w:pPr>
        <w:keepNext/>
        <w:keepLines/>
        <w:widowControl w:val="0"/>
        <w:numPr>
          <w:ilvl w:val="0"/>
          <w:numId w:val="7"/>
        </w:numPr>
        <w:jc w:val="both"/>
        <w:rPr>
          <w:szCs w:val="24"/>
        </w:rPr>
      </w:pPr>
      <w:r w:rsidRPr="00A91757">
        <w:rPr>
          <w:szCs w:val="24"/>
        </w:rPr>
        <w:t>visas iesniegtās ziņas ir patiesas.</w:t>
      </w:r>
    </w:p>
    <w:p w:rsidR="008302E2" w:rsidRPr="00A91757" w:rsidRDefault="008302E2" w:rsidP="008302E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bl>
    <w:p w:rsidR="00EF3191" w:rsidRPr="00A91757" w:rsidRDefault="00EF3191" w:rsidP="00233EAE">
      <w:pPr>
        <w:jc w:val="right"/>
        <w:rPr>
          <w:b/>
          <w:szCs w:val="24"/>
        </w:rPr>
      </w:pPr>
      <w:r w:rsidRPr="00A91757">
        <w:rPr>
          <w:b/>
          <w:szCs w:val="24"/>
        </w:rPr>
        <w:lastRenderedPageBreak/>
        <w:t xml:space="preserve">3.pielikums </w:t>
      </w:r>
    </w:p>
    <w:p w:rsidR="00EF3191" w:rsidRPr="00A91757" w:rsidRDefault="00CE2E9B" w:rsidP="00EF3191">
      <w:pPr>
        <w:spacing w:line="360" w:lineRule="auto"/>
        <w:ind w:left="540" w:firstLine="540"/>
        <w:jc w:val="right"/>
        <w:rPr>
          <w:b/>
          <w:szCs w:val="24"/>
        </w:rPr>
      </w:pPr>
      <w:r w:rsidRPr="00A91757">
        <w:rPr>
          <w:b/>
          <w:szCs w:val="24"/>
        </w:rPr>
        <w:t>Nr. PA/201</w:t>
      </w:r>
      <w:r w:rsidR="00647C01">
        <w:rPr>
          <w:b/>
          <w:szCs w:val="24"/>
        </w:rPr>
        <w:t>7</w:t>
      </w:r>
      <w:r w:rsidR="00EF3191" w:rsidRPr="00A91757">
        <w:rPr>
          <w:b/>
          <w:szCs w:val="24"/>
        </w:rPr>
        <w:t>/</w:t>
      </w:r>
      <w:r w:rsidR="0089148E">
        <w:rPr>
          <w:b/>
          <w:szCs w:val="24"/>
        </w:rPr>
        <w:t>92</w:t>
      </w:r>
    </w:p>
    <w:p w:rsidR="00EF3191" w:rsidRPr="00A91757" w:rsidRDefault="00EF3191" w:rsidP="00EF3191">
      <w:pPr>
        <w:jc w:val="center"/>
        <w:rPr>
          <w:b/>
          <w:sz w:val="28"/>
        </w:rPr>
      </w:pPr>
      <w:r w:rsidRPr="00A91757">
        <w:rPr>
          <w:b/>
          <w:sz w:val="28"/>
        </w:rPr>
        <w:t>DARBA TĀME</w:t>
      </w:r>
    </w:p>
    <w:p w:rsidR="00EF3191" w:rsidRPr="00A91757" w:rsidRDefault="00EF3191" w:rsidP="00EF3191">
      <w:pPr>
        <w:jc w:val="center"/>
        <w:rPr>
          <w:b/>
          <w:sz w:val="28"/>
        </w:rPr>
      </w:pPr>
    </w:p>
    <w:p w:rsidR="00EC2144" w:rsidRPr="00A91757" w:rsidRDefault="009F334C" w:rsidP="00D26592">
      <w:pPr>
        <w:ind w:right="-284"/>
        <w:jc w:val="both"/>
        <w:rPr>
          <w:u w:val="single"/>
        </w:rPr>
      </w:pPr>
      <w:r w:rsidRPr="00A91757">
        <w:rPr>
          <w:i/>
          <w:u w:val="single"/>
        </w:rPr>
        <w:t>Zemes vienības adrese/ kadastra apzīmējums</w:t>
      </w:r>
      <w:r w:rsidR="00FD1358">
        <w:rPr>
          <w:u w:val="single"/>
        </w:rPr>
        <w:t>:</w:t>
      </w:r>
    </w:p>
    <w:p w:rsidR="00FD1358" w:rsidRPr="00F86AEA" w:rsidRDefault="00FD1358" w:rsidP="00FD1358">
      <w:pPr>
        <w:jc w:val="both"/>
        <w:rPr>
          <w:szCs w:val="24"/>
        </w:rPr>
      </w:pPr>
      <w:r w:rsidRPr="005F205F">
        <w:t xml:space="preserve"> “Acupes”, N</w:t>
      </w:r>
      <w:r>
        <w:t>aukšēnu pagasts, Naukšēnu novads</w:t>
      </w:r>
      <w:r w:rsidRPr="00F86AEA">
        <w:rPr>
          <w:szCs w:val="24"/>
        </w:rPr>
        <w:t xml:space="preserve">, kadastra apzīmējums </w:t>
      </w:r>
      <w:r w:rsidRPr="00D057C8">
        <w:rPr>
          <w:szCs w:val="24"/>
        </w:rPr>
        <w:t>96720050092</w:t>
      </w:r>
    </w:p>
    <w:p w:rsidR="004127E6" w:rsidRPr="00A91757"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536A7F" w:rsidRPr="00A91757"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jc w:val="center"/>
              <w:rPr>
                <w:b/>
                <w:i/>
                <w:szCs w:val="24"/>
                <w:lang w:eastAsia="en-US"/>
              </w:rPr>
            </w:pPr>
            <w:r w:rsidRPr="00A91757">
              <w:rPr>
                <w:b/>
                <w:i/>
                <w:szCs w:val="24"/>
              </w:rPr>
              <w:t>Nr.p.</w:t>
            </w:r>
          </w:p>
          <w:p w:rsidR="00536A7F" w:rsidRPr="00A91757" w:rsidRDefault="00536A7F" w:rsidP="00A70F2E">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A91757" w:rsidRDefault="00536A7F" w:rsidP="00536A7F">
            <w:pPr>
              <w:jc w:val="center"/>
              <w:rPr>
                <w:sz w:val="20"/>
              </w:rPr>
            </w:pPr>
            <w:r w:rsidRPr="00A91757">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spacing w:line="276" w:lineRule="auto"/>
              <w:jc w:val="center"/>
              <w:rPr>
                <w:b/>
                <w:i/>
                <w:szCs w:val="24"/>
                <w:lang w:eastAsia="en-US"/>
              </w:rPr>
            </w:pPr>
            <w:r w:rsidRPr="00A91757">
              <w:rPr>
                <w:b/>
                <w:i/>
                <w:szCs w:val="24"/>
              </w:rPr>
              <w:t>Pakalpojuma cena</w:t>
            </w:r>
          </w:p>
          <w:p w:rsidR="00536A7F" w:rsidRPr="00A91757" w:rsidRDefault="00536A7F" w:rsidP="00A70F2E">
            <w:pPr>
              <w:jc w:val="center"/>
              <w:rPr>
                <w:b/>
                <w:i/>
                <w:szCs w:val="24"/>
              </w:rPr>
            </w:pPr>
            <w:r w:rsidRPr="00A91757">
              <w:rPr>
                <w:b/>
                <w:i/>
                <w:szCs w:val="24"/>
              </w:rPr>
              <w:t>EUR</w:t>
            </w:r>
          </w:p>
          <w:p w:rsidR="00536A7F" w:rsidRPr="00A91757" w:rsidRDefault="00536A7F" w:rsidP="00A70F2E">
            <w:pPr>
              <w:jc w:val="center"/>
              <w:rPr>
                <w:b/>
                <w:i/>
                <w:szCs w:val="24"/>
                <w:lang w:eastAsia="en-US"/>
              </w:rPr>
            </w:pPr>
            <w:r w:rsidRPr="00A91757">
              <w:rPr>
                <w:b/>
                <w:i/>
                <w:szCs w:val="24"/>
              </w:rPr>
              <w:t xml:space="preserve"> (bez PVN)</w:t>
            </w:r>
          </w:p>
        </w:tc>
      </w:tr>
      <w:tr w:rsidR="00536A7F" w:rsidRPr="00A91757" w:rsidTr="00BD6A84">
        <w:trPr>
          <w:trHeight w:val="332"/>
        </w:trPr>
        <w:tc>
          <w:tcPr>
            <w:tcW w:w="851" w:type="dxa"/>
            <w:tcBorders>
              <w:top w:val="single" w:sz="6" w:space="0" w:color="000000"/>
              <w:left w:val="single" w:sz="4" w:space="0" w:color="auto"/>
              <w:bottom w:val="single" w:sz="6" w:space="0" w:color="000000"/>
              <w:right w:val="single" w:sz="4" w:space="0" w:color="auto"/>
            </w:tcBorders>
            <w:vAlign w:val="center"/>
            <w:hideMark/>
          </w:tcPr>
          <w:p w:rsidR="00536A7F" w:rsidRPr="00A91757" w:rsidRDefault="00575ED6" w:rsidP="00BD6A84">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75ED6" w:rsidP="001F63EA">
            <w:pPr>
              <w:jc w:val="both"/>
              <w:rPr>
                <w:szCs w:val="24"/>
                <w:lang w:eastAsia="en-US"/>
              </w:rPr>
            </w:pPr>
            <w:r>
              <w:rPr>
                <w:szCs w:val="24"/>
              </w:rPr>
              <w:t>S</w:t>
            </w:r>
            <w:r w:rsidR="00536A7F" w:rsidRPr="00FA4C4C">
              <w:rPr>
                <w:szCs w:val="24"/>
              </w:rPr>
              <w:t>ituācijas elementu uzmērīšan</w:t>
            </w:r>
            <w:r w:rsidR="001F63EA">
              <w:rPr>
                <w:szCs w:val="24"/>
              </w:rPr>
              <w:t>a</w:t>
            </w:r>
            <w:r w:rsidR="00536A7F" w:rsidRPr="00FA4C4C">
              <w:rPr>
                <w:szCs w:val="24"/>
              </w:rPr>
              <w:t xml:space="preserve"> apvidū</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BD6A84">
        <w:trPr>
          <w:trHeight w:val="332"/>
        </w:trPr>
        <w:tc>
          <w:tcPr>
            <w:tcW w:w="851" w:type="dxa"/>
            <w:tcBorders>
              <w:top w:val="single" w:sz="6" w:space="0" w:color="000000"/>
              <w:left w:val="single" w:sz="4" w:space="0" w:color="auto"/>
              <w:bottom w:val="single" w:sz="6" w:space="0" w:color="000000"/>
              <w:right w:val="single" w:sz="4" w:space="0" w:color="auto"/>
            </w:tcBorders>
            <w:vAlign w:val="center"/>
            <w:hideMark/>
          </w:tcPr>
          <w:p w:rsidR="00536A7F" w:rsidRPr="00A91757" w:rsidRDefault="00575ED6" w:rsidP="00BD6A84">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75ED6" w:rsidP="00E469A9">
            <w:pPr>
              <w:jc w:val="both"/>
              <w:rPr>
                <w:szCs w:val="24"/>
                <w:lang w:eastAsia="en-US"/>
              </w:rPr>
            </w:pPr>
            <w:r>
              <w:rPr>
                <w:szCs w:val="24"/>
              </w:rPr>
              <w:t>Situācijas plāna</w:t>
            </w:r>
            <w:r w:rsidR="00536A7F">
              <w:rPr>
                <w:szCs w:val="24"/>
              </w:rPr>
              <w:t xml:space="preserve"> sagatavošana</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BD6A84">
        <w:trPr>
          <w:trHeight w:val="332"/>
        </w:trPr>
        <w:tc>
          <w:tcPr>
            <w:tcW w:w="851" w:type="dxa"/>
            <w:tcBorders>
              <w:top w:val="single" w:sz="6" w:space="0" w:color="000000"/>
              <w:left w:val="single" w:sz="4" w:space="0" w:color="auto"/>
              <w:bottom w:val="single" w:sz="6" w:space="0" w:color="000000"/>
              <w:right w:val="single" w:sz="4" w:space="0" w:color="auto"/>
            </w:tcBorders>
            <w:vAlign w:val="center"/>
            <w:hideMark/>
          </w:tcPr>
          <w:p w:rsidR="00536A7F" w:rsidRPr="00A91757" w:rsidRDefault="00575ED6" w:rsidP="00BD6A84">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BD6A84">
        <w:trPr>
          <w:trHeight w:val="332"/>
        </w:trPr>
        <w:tc>
          <w:tcPr>
            <w:tcW w:w="851" w:type="dxa"/>
            <w:tcBorders>
              <w:top w:val="single" w:sz="6" w:space="0" w:color="000000"/>
              <w:left w:val="single" w:sz="4" w:space="0" w:color="auto"/>
              <w:bottom w:val="single" w:sz="6" w:space="0" w:color="000000"/>
              <w:right w:val="single" w:sz="4" w:space="0" w:color="auto"/>
            </w:tcBorders>
            <w:vAlign w:val="center"/>
          </w:tcPr>
          <w:p w:rsidR="00536A7F" w:rsidRPr="00A91757" w:rsidRDefault="00575ED6" w:rsidP="00BD6A84">
            <w:pPr>
              <w:jc w:val="center"/>
              <w:rPr>
                <w:snapToGrid w:val="0"/>
                <w:szCs w:val="24"/>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sidRPr="00A91757">
              <w:rPr>
                <w:szCs w:val="24"/>
              </w:rPr>
              <w:t>Pārējo darbu izmaksas (saskaņošanas, transporta izdevumi, utt.)</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rPr>
            </w:pPr>
            <w:r w:rsidRPr="00A91757">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lang w:eastAsia="en-US"/>
              </w:rPr>
            </w:pPr>
            <w:r w:rsidRPr="00A91757">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67095C" w:rsidRPr="00A91757"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A91757" w:rsidRDefault="0067095C" w:rsidP="00A70F2E">
            <w:pPr>
              <w:jc w:val="right"/>
              <w:rPr>
                <w:b/>
                <w:szCs w:val="24"/>
                <w:lang w:eastAsia="en-US"/>
              </w:rPr>
            </w:pPr>
            <w:r w:rsidRPr="00A91757">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A91757" w:rsidRDefault="0067095C" w:rsidP="00A70F2E">
            <w:pPr>
              <w:jc w:val="center"/>
              <w:rPr>
                <w:b/>
                <w:szCs w:val="24"/>
                <w:lang w:eastAsia="en-US"/>
              </w:rPr>
            </w:pPr>
          </w:p>
        </w:tc>
      </w:tr>
    </w:tbl>
    <w:p w:rsidR="0067095C" w:rsidRPr="00A91757" w:rsidRDefault="0067095C" w:rsidP="00EF3191">
      <w:pPr>
        <w:ind w:right="-58" w:firstLine="426"/>
        <w:jc w:val="both"/>
        <w:rPr>
          <w:sz w:val="20"/>
          <w:lang w:eastAsia="en-US"/>
        </w:rPr>
      </w:pPr>
    </w:p>
    <w:p w:rsidR="00EF3191" w:rsidRPr="00A91757" w:rsidRDefault="00EF3191" w:rsidP="00EF3191">
      <w:pPr>
        <w:rPr>
          <w:b/>
        </w:rPr>
      </w:pPr>
      <w:r w:rsidRPr="00A91757">
        <w:rPr>
          <w:b/>
        </w:rPr>
        <w:t>Aizpildāma saskaņā ar Tehnisko specifikāciju.</w:t>
      </w:r>
    </w:p>
    <w:p w:rsidR="006C068E" w:rsidRPr="00A91757" w:rsidRDefault="006C068E"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bl>
    <w:p w:rsidR="00EF3191" w:rsidRPr="00A91757" w:rsidRDefault="00EF3191" w:rsidP="00EF3191">
      <w:pPr>
        <w:rPr>
          <w:b/>
        </w:rPr>
      </w:pPr>
    </w:p>
    <w:p w:rsidR="00A6629B" w:rsidRPr="00A91757" w:rsidRDefault="00A6629B">
      <w:pPr>
        <w:rPr>
          <w:b/>
          <w:szCs w:val="24"/>
        </w:rPr>
      </w:pPr>
    </w:p>
    <w:p w:rsidR="00FB589D" w:rsidRPr="00A91757" w:rsidRDefault="00FB589D">
      <w:pPr>
        <w:rPr>
          <w:b/>
          <w:szCs w:val="24"/>
        </w:rPr>
      </w:pPr>
      <w:r w:rsidRPr="00A91757">
        <w:rPr>
          <w:b/>
          <w:szCs w:val="24"/>
        </w:rPr>
        <w:br w:type="page"/>
      </w:r>
    </w:p>
    <w:p w:rsidR="00EF3191" w:rsidRPr="00A91757" w:rsidRDefault="00EF3191" w:rsidP="00EF3191">
      <w:pPr>
        <w:jc w:val="right"/>
        <w:rPr>
          <w:b/>
          <w:szCs w:val="24"/>
        </w:rPr>
      </w:pPr>
      <w:r w:rsidRPr="00A91757">
        <w:rPr>
          <w:b/>
          <w:szCs w:val="24"/>
        </w:rPr>
        <w:lastRenderedPageBreak/>
        <w:t>4.pielikums</w:t>
      </w:r>
    </w:p>
    <w:p w:rsidR="00EF3191" w:rsidRPr="00A91757" w:rsidRDefault="00CE2E9B" w:rsidP="00EF3191">
      <w:pPr>
        <w:jc w:val="right"/>
        <w:outlineLvl w:val="0"/>
        <w:rPr>
          <w:b/>
          <w:szCs w:val="24"/>
        </w:rPr>
      </w:pPr>
      <w:r w:rsidRPr="00A91757">
        <w:rPr>
          <w:b/>
          <w:szCs w:val="24"/>
        </w:rPr>
        <w:t>Nr. PA/201</w:t>
      </w:r>
      <w:r w:rsidR="00647C01">
        <w:rPr>
          <w:b/>
          <w:szCs w:val="24"/>
        </w:rPr>
        <w:t>7</w:t>
      </w:r>
      <w:r w:rsidR="00EF3191" w:rsidRPr="00A91757">
        <w:rPr>
          <w:b/>
          <w:szCs w:val="24"/>
        </w:rPr>
        <w:t>/</w:t>
      </w:r>
      <w:r w:rsidR="0089148E">
        <w:rPr>
          <w:b/>
          <w:szCs w:val="24"/>
        </w:rPr>
        <w:t>92</w:t>
      </w:r>
    </w:p>
    <w:p w:rsidR="00EF3191" w:rsidRPr="00A91757" w:rsidRDefault="00EF3191" w:rsidP="00EF3191">
      <w:pPr>
        <w:jc w:val="center"/>
        <w:outlineLvl w:val="0"/>
        <w:rPr>
          <w:b/>
          <w:szCs w:val="24"/>
        </w:rPr>
      </w:pPr>
      <w:r w:rsidRPr="00A91757">
        <w:rPr>
          <w:b/>
          <w:szCs w:val="24"/>
        </w:rPr>
        <w:t>TEHNISKĀ PIEDĀVĀJUMA FORMA</w:t>
      </w:r>
    </w:p>
    <w:p w:rsidR="00EF3191" w:rsidRPr="00A91757" w:rsidRDefault="00EF3191" w:rsidP="00EF3191">
      <w:pPr>
        <w:tabs>
          <w:tab w:val="center" w:pos="567"/>
        </w:tabs>
        <w:spacing w:after="120"/>
        <w:ind w:left="-108" w:firstLine="108"/>
        <w:jc w:val="center"/>
        <w:rPr>
          <w:szCs w:val="24"/>
        </w:rPr>
      </w:pPr>
      <w:r w:rsidRPr="00A91757">
        <w:rPr>
          <w:szCs w:val="24"/>
        </w:rPr>
        <w:t xml:space="preserve">Iepirkuma identifikācijas Nr. </w:t>
      </w:r>
      <w:r w:rsidR="00CE2E9B" w:rsidRPr="00A91757">
        <w:rPr>
          <w:i/>
          <w:szCs w:val="24"/>
        </w:rPr>
        <w:t>PA/201</w:t>
      </w:r>
      <w:r w:rsidR="00647C01">
        <w:rPr>
          <w:i/>
          <w:szCs w:val="24"/>
        </w:rPr>
        <w:t>7</w:t>
      </w:r>
      <w:r w:rsidRPr="00A91757">
        <w:rPr>
          <w:i/>
          <w:szCs w:val="24"/>
        </w:rPr>
        <w:t>/</w:t>
      </w:r>
      <w:r w:rsidR="0089148E">
        <w:rPr>
          <w:i/>
          <w:szCs w:val="24"/>
        </w:rPr>
        <w:t>92</w:t>
      </w:r>
    </w:p>
    <w:p w:rsidR="007543DA" w:rsidRPr="00CA318C" w:rsidRDefault="00EF3191" w:rsidP="00CA318C">
      <w:pPr>
        <w:pStyle w:val="NoSpacing"/>
        <w:jc w:val="both"/>
        <w:rPr>
          <w:rFonts w:ascii="Times New Roman" w:hAnsi="Times New Roman"/>
          <w:b/>
          <w:sz w:val="24"/>
          <w:szCs w:val="24"/>
        </w:rPr>
      </w:pPr>
      <w:r w:rsidRPr="00A91757">
        <w:rPr>
          <w:rFonts w:ascii="Times New Roman" w:hAnsi="Times New Roman"/>
          <w:sz w:val="24"/>
          <w:szCs w:val="24"/>
        </w:rPr>
        <w:t xml:space="preserve">Mēs piedāvājam </w:t>
      </w:r>
      <w:r w:rsidR="009E1482" w:rsidRPr="009E1482">
        <w:rPr>
          <w:rFonts w:ascii="Times New Roman" w:hAnsi="Times New Roman"/>
          <w:sz w:val="24"/>
          <w:szCs w:val="24"/>
        </w:rPr>
        <w:t xml:space="preserve">aktualizēt zemes vienības </w:t>
      </w:r>
      <w:r w:rsidR="00CA318C">
        <w:rPr>
          <w:rFonts w:ascii="Times New Roman" w:hAnsi="Times New Roman"/>
          <w:sz w:val="24"/>
          <w:szCs w:val="24"/>
        </w:rPr>
        <w:t xml:space="preserve">ar </w:t>
      </w:r>
      <w:r w:rsidR="00CA318C" w:rsidRPr="00CA318C">
        <w:rPr>
          <w:rFonts w:ascii="Times New Roman" w:hAnsi="Times New Roman"/>
          <w:sz w:val="24"/>
          <w:szCs w:val="24"/>
        </w:rPr>
        <w:t>kadastra apzīmējum</w:t>
      </w:r>
      <w:r w:rsidR="00CA318C">
        <w:rPr>
          <w:rFonts w:ascii="Times New Roman" w:hAnsi="Times New Roman"/>
          <w:sz w:val="24"/>
          <w:szCs w:val="24"/>
        </w:rPr>
        <w:t>u</w:t>
      </w:r>
      <w:r w:rsidR="00CA318C" w:rsidRPr="00CA318C">
        <w:rPr>
          <w:rFonts w:ascii="Times New Roman" w:hAnsi="Times New Roman"/>
          <w:sz w:val="24"/>
          <w:szCs w:val="24"/>
        </w:rPr>
        <w:t xml:space="preserve"> 96720050092 </w:t>
      </w:r>
      <w:r w:rsidR="009E1482" w:rsidRPr="009E1482">
        <w:rPr>
          <w:rFonts w:ascii="Times New Roman" w:hAnsi="Times New Roman"/>
          <w:sz w:val="24"/>
          <w:szCs w:val="24"/>
        </w:rPr>
        <w:t xml:space="preserve">“Acupes”, Naukšēnu pagastā, Naukšēnu novadā, situācijas plānu </w:t>
      </w:r>
      <w:r w:rsidR="009E1482">
        <w:rPr>
          <w:rFonts w:ascii="Times New Roman" w:hAnsi="Times New Roman"/>
          <w:sz w:val="24"/>
          <w:szCs w:val="24"/>
        </w:rPr>
        <w:t xml:space="preserve">un </w:t>
      </w:r>
      <w:r w:rsidR="008F5528" w:rsidRPr="00A91757">
        <w:rPr>
          <w:rFonts w:ascii="Times New Roman" w:hAnsi="Times New Roman"/>
          <w:sz w:val="24"/>
          <w:szCs w:val="24"/>
        </w:rPr>
        <w:t>aktualizēt zemes vienīb</w:t>
      </w:r>
      <w:r w:rsidR="009E1482">
        <w:rPr>
          <w:rFonts w:ascii="Times New Roman" w:hAnsi="Times New Roman"/>
          <w:sz w:val="24"/>
          <w:szCs w:val="24"/>
        </w:rPr>
        <w:t>as</w:t>
      </w:r>
      <w:r w:rsidR="008F5528" w:rsidRPr="00A91757">
        <w:rPr>
          <w:rFonts w:ascii="Times New Roman" w:hAnsi="Times New Roman"/>
          <w:sz w:val="24"/>
          <w:szCs w:val="24"/>
        </w:rPr>
        <w:t xml:space="preserve"> kadastra datus</w:t>
      </w:r>
      <w:r w:rsidR="00006FAB" w:rsidRPr="00A91757">
        <w:rPr>
          <w:rFonts w:ascii="Times New Roman" w:hAnsi="Times New Roman"/>
          <w:sz w:val="24"/>
          <w:szCs w:val="24"/>
        </w:rPr>
        <w:t xml:space="preserve"> Nekustamā īpašuma valsts kadastra informācijas sistēmā</w:t>
      </w:r>
      <w:r w:rsidR="00854D0F" w:rsidRPr="00A91757">
        <w:rPr>
          <w:rFonts w:ascii="Times New Roman" w:hAnsi="Times New Roman"/>
          <w:sz w:val="24"/>
          <w:szCs w:val="24"/>
        </w:rPr>
        <w:t xml:space="preserve"> </w:t>
      </w:r>
      <w:r w:rsidR="00045738" w:rsidRPr="00A91757">
        <w:rPr>
          <w:rFonts w:ascii="Times New Roman" w:hAnsi="Times New Roman"/>
          <w:sz w:val="24"/>
          <w:szCs w:val="24"/>
        </w:rPr>
        <w:t xml:space="preserve">saskaņā ar </w:t>
      </w:r>
      <w:r w:rsidR="00045738" w:rsidRPr="008D036C">
        <w:rPr>
          <w:rFonts w:ascii="Times New Roman" w:hAnsi="Times New Roman"/>
          <w:b/>
          <w:sz w:val="24"/>
          <w:szCs w:val="24"/>
        </w:rPr>
        <w:t>Tehnisko specifikāciju (1.pielikums)</w:t>
      </w:r>
    </w:p>
    <w:tbl>
      <w:tblPr>
        <w:tblStyle w:val="TableGrid"/>
        <w:tblW w:w="9747" w:type="dxa"/>
        <w:tblLook w:val="04A0" w:firstRow="1" w:lastRow="0" w:firstColumn="1" w:lastColumn="0" w:noHBand="0" w:noVBand="1"/>
      </w:tblPr>
      <w:tblGrid>
        <w:gridCol w:w="837"/>
        <w:gridCol w:w="5934"/>
        <w:gridCol w:w="2976"/>
      </w:tblGrid>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Pretendenta piedāvājums</w:t>
            </w: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pStyle w:val="BodyText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986798" w:rsidP="001B6369">
            <w:pPr>
              <w:pStyle w:val="BodyText2"/>
              <w:tabs>
                <w:tab w:val="left" w:pos="8647"/>
              </w:tabs>
              <w:spacing w:after="0" w:line="240" w:lineRule="auto"/>
              <w:jc w:val="both"/>
              <w:rPr>
                <w:b/>
                <w:szCs w:val="24"/>
              </w:rPr>
            </w:pPr>
            <w:r w:rsidRPr="00A91757">
              <w:rPr>
                <w:b/>
                <w:szCs w:val="24"/>
              </w:rPr>
              <w:t xml:space="preserve"> </w:t>
            </w:r>
            <w:r w:rsidR="001B6369">
              <w:rPr>
                <w:b/>
                <w:szCs w:val="24"/>
              </w:rPr>
              <w:t>1</w:t>
            </w:r>
            <w:r w:rsidRPr="00A91757">
              <w:rPr>
                <w:b/>
                <w:szCs w:val="24"/>
              </w:rPr>
              <w:t xml:space="preserve"> (</w:t>
            </w:r>
            <w:r w:rsidR="001B6369">
              <w:rPr>
                <w:b/>
                <w:szCs w:val="24"/>
              </w:rPr>
              <w:t>viens</w:t>
            </w:r>
            <w:r w:rsidR="00EF3191" w:rsidRPr="00A91757">
              <w:rPr>
                <w:b/>
                <w:szCs w:val="24"/>
              </w:rPr>
              <w:t>) mēne</w:t>
            </w:r>
            <w:r w:rsidR="001B6369">
              <w:rPr>
                <w:b/>
                <w:szCs w:val="24"/>
              </w:rPr>
              <w:t>sis</w:t>
            </w:r>
            <w:r w:rsidR="00EF3191" w:rsidRPr="00A91757">
              <w:rPr>
                <w:szCs w:val="24"/>
              </w:rPr>
              <w:t xml:space="preserve"> no Iepirkuma līguma parakstīšanas dienas</w:t>
            </w:r>
            <w:r w:rsidR="00EF3191"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A91757" w:rsidRDefault="00504F63">
            <w:pPr>
              <w:pStyle w:val="BodyText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r w:rsidRPr="00A91757">
              <w:rPr>
                <w:szCs w:val="24"/>
              </w:rPr>
              <w:t>2.</w:t>
            </w:r>
            <w:r w:rsidR="00D5691D" w:rsidRPr="00A91757">
              <w:rPr>
                <w:szCs w:val="24"/>
              </w:rPr>
              <w:t>1</w:t>
            </w:r>
          </w:p>
        </w:tc>
        <w:tc>
          <w:tcPr>
            <w:tcW w:w="5934" w:type="dxa"/>
            <w:tcBorders>
              <w:top w:val="single" w:sz="4" w:space="0" w:color="auto"/>
              <w:left w:val="single" w:sz="4" w:space="0" w:color="auto"/>
              <w:bottom w:val="single" w:sz="4" w:space="0" w:color="auto"/>
              <w:right w:val="single" w:sz="4" w:space="0" w:color="auto"/>
            </w:tcBorders>
          </w:tcPr>
          <w:p w:rsidR="009B57F2" w:rsidRPr="00D81731" w:rsidRDefault="009B57F2" w:rsidP="009B57F2">
            <w:pPr>
              <w:pStyle w:val="ListParagraph"/>
              <w:numPr>
                <w:ilvl w:val="0"/>
                <w:numId w:val="10"/>
              </w:numPr>
              <w:jc w:val="both"/>
              <w:rPr>
                <w:snapToGrid w:val="0"/>
                <w:color w:val="FF0000"/>
                <w:szCs w:val="24"/>
              </w:rPr>
            </w:pPr>
            <w:r w:rsidRPr="00D81731">
              <w:rPr>
                <w:snapToGrid w:val="0"/>
                <w:szCs w:val="24"/>
              </w:rPr>
              <w:t xml:space="preserve">Veikt zemes vienības ar kadastra apzīmējumu 96720050092 “Acupes”, Naukšēnu pagastā, Naukšēnu novadā, situācijas elementu (t.sk. būvju ar kadastra apzīmējumiem 96720050092001 un </w:t>
            </w:r>
            <w:r w:rsidRPr="00D81731">
              <w:rPr>
                <w:bCs/>
                <w:szCs w:val="24"/>
              </w:rPr>
              <w:t>96720050092004</w:t>
            </w:r>
            <w:r w:rsidRPr="00D81731">
              <w:rPr>
                <w:snapToGrid w:val="0"/>
                <w:szCs w:val="24"/>
              </w:rPr>
              <w:t>) uzmērīšanu.</w:t>
            </w:r>
          </w:p>
          <w:p w:rsidR="009B57F2" w:rsidRPr="00D81731" w:rsidRDefault="009B57F2" w:rsidP="009B57F2">
            <w:pPr>
              <w:pStyle w:val="ListParagraph"/>
              <w:numPr>
                <w:ilvl w:val="0"/>
                <w:numId w:val="10"/>
              </w:numPr>
              <w:jc w:val="both"/>
              <w:rPr>
                <w:snapToGrid w:val="0"/>
                <w:color w:val="FF0000"/>
                <w:szCs w:val="24"/>
              </w:rPr>
            </w:pPr>
            <w:r w:rsidRPr="00D81731">
              <w:rPr>
                <w:snapToGrid w:val="0"/>
                <w:szCs w:val="24"/>
              </w:rPr>
              <w:t>Izgatavot atzinumu par kļūdu sabiedrības ar ierobežotu atbildību “Baltex Group” 2015.gada 7.oktobrī izgatavotā situācijas plāna grafiskajā pusē.</w:t>
            </w:r>
          </w:p>
          <w:p w:rsidR="005E73F8" w:rsidRPr="00D81731" w:rsidRDefault="005E73F8" w:rsidP="009B57F2">
            <w:pPr>
              <w:pStyle w:val="ListParagraph"/>
              <w:numPr>
                <w:ilvl w:val="0"/>
                <w:numId w:val="10"/>
              </w:numPr>
              <w:jc w:val="both"/>
              <w:rPr>
                <w:snapToGrid w:val="0"/>
                <w:color w:val="FF0000"/>
                <w:szCs w:val="24"/>
              </w:rPr>
            </w:pPr>
            <w:r w:rsidRPr="00D81731">
              <w:rPr>
                <w:snapToGrid w:val="0"/>
                <w:szCs w:val="24"/>
              </w:rPr>
              <w:t>Izgatavot situācijas plānu.</w:t>
            </w:r>
          </w:p>
          <w:p w:rsidR="005E73F8" w:rsidRPr="00D81731" w:rsidRDefault="005E73F8" w:rsidP="009B57F2">
            <w:pPr>
              <w:pStyle w:val="ListParagraph"/>
              <w:numPr>
                <w:ilvl w:val="0"/>
                <w:numId w:val="10"/>
              </w:numPr>
              <w:jc w:val="both"/>
              <w:rPr>
                <w:snapToGrid w:val="0"/>
                <w:color w:val="FF0000"/>
                <w:szCs w:val="24"/>
              </w:rPr>
            </w:pPr>
            <w:r w:rsidRPr="00D81731">
              <w:rPr>
                <w:snapToGrid w:val="0"/>
                <w:szCs w:val="24"/>
              </w:rPr>
              <w:t xml:space="preserve">Pirms kadastrālās uzmērīšanas dokumentu iesniegšanas </w:t>
            </w:r>
            <w:r w:rsidR="002E2E30">
              <w:rPr>
                <w:snapToGrid w:val="0"/>
                <w:szCs w:val="24"/>
              </w:rPr>
              <w:t xml:space="preserve">Valsts zemes dienestā </w:t>
            </w:r>
            <w:r w:rsidRPr="00D81731">
              <w:rPr>
                <w:snapToGrid w:val="0"/>
                <w:szCs w:val="24"/>
              </w:rPr>
              <w:t>situācijas plānu saskaņot ar Pasūtītāju.</w:t>
            </w:r>
          </w:p>
          <w:p w:rsidR="009B57F2" w:rsidRPr="005E73F8" w:rsidRDefault="005E73F8" w:rsidP="005E73F8">
            <w:pPr>
              <w:pStyle w:val="ListParagraph"/>
              <w:numPr>
                <w:ilvl w:val="0"/>
                <w:numId w:val="10"/>
              </w:numPr>
              <w:jc w:val="both"/>
              <w:rPr>
                <w:snapToGrid w:val="0"/>
                <w:color w:val="FF0000"/>
                <w:szCs w:val="24"/>
              </w:rPr>
            </w:pPr>
            <w:r w:rsidRPr="00D81731">
              <w:rPr>
                <w:snapToGrid w:val="0"/>
                <w:szCs w:val="24"/>
              </w:rPr>
              <w:t>Aktualizēt zemes vienības kadastra datus Nekustamā īpašuma valsts kadastra informācijas sistēmā.</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BodyText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504F63">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2F49A3" w:rsidRDefault="00504F63" w:rsidP="002F49A3">
            <w:pPr>
              <w:ind w:right="176"/>
              <w:contextualSpacing/>
              <w:jc w:val="both"/>
              <w:rPr>
                <w:szCs w:val="24"/>
              </w:rPr>
            </w:pPr>
            <w:r w:rsidRPr="002F49A3">
              <w:rPr>
                <w:szCs w:val="24"/>
              </w:rPr>
              <w:t xml:space="preserve">Izpildītājam patstāvīgi jārisina jautājumi un problēmas, kas saistīti ar situācijas </w:t>
            </w:r>
            <w:r w:rsidR="00AD4B46" w:rsidRPr="002F49A3">
              <w:rPr>
                <w:szCs w:val="24"/>
              </w:rPr>
              <w:t>plān</w:t>
            </w:r>
            <w:r w:rsidR="002F49A3" w:rsidRPr="002F49A3">
              <w:rPr>
                <w:szCs w:val="24"/>
              </w:rPr>
              <w:t>a</w:t>
            </w:r>
            <w:r w:rsidR="00AD4B46" w:rsidRPr="002F49A3">
              <w:rPr>
                <w:szCs w:val="24"/>
              </w:rPr>
              <w:t xml:space="preserve">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bl>
    <w:p w:rsidR="00BE519C" w:rsidRDefault="00BE519C"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bl>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4A2C9F" w:rsidRPr="00A91757" w:rsidRDefault="004A2C9F">
      <w:pPr>
        <w:rPr>
          <w:b/>
        </w:rPr>
      </w:pPr>
      <w:r w:rsidRPr="00A91757">
        <w:rPr>
          <w:b/>
        </w:rPr>
        <w:br w:type="page"/>
      </w:r>
    </w:p>
    <w:p w:rsidR="00CE5A55" w:rsidRPr="00A91757" w:rsidRDefault="00CE5A55" w:rsidP="00BD7A21">
      <w:pPr>
        <w:jc w:val="right"/>
        <w:rPr>
          <w:b/>
        </w:rPr>
      </w:pPr>
      <w:r w:rsidRPr="00A91757">
        <w:rPr>
          <w:b/>
        </w:rPr>
        <w:lastRenderedPageBreak/>
        <w:t>5.pielikums</w:t>
      </w:r>
    </w:p>
    <w:p w:rsidR="00CE5A55" w:rsidRPr="00A91757" w:rsidRDefault="00CE2E9B" w:rsidP="00CE5A55">
      <w:pPr>
        <w:jc w:val="right"/>
        <w:outlineLvl w:val="0"/>
        <w:rPr>
          <w:b/>
        </w:rPr>
      </w:pPr>
      <w:r w:rsidRPr="00A91757">
        <w:rPr>
          <w:b/>
        </w:rPr>
        <w:t>Nr. PA/201</w:t>
      </w:r>
      <w:r w:rsidR="00647C01">
        <w:rPr>
          <w:b/>
        </w:rPr>
        <w:t>7</w:t>
      </w:r>
      <w:r w:rsidR="00CE5A55" w:rsidRPr="00A91757">
        <w:rPr>
          <w:b/>
        </w:rPr>
        <w:t>/</w:t>
      </w:r>
      <w:r w:rsidR="0089148E">
        <w:rPr>
          <w:b/>
        </w:rPr>
        <w:t>92</w:t>
      </w:r>
    </w:p>
    <w:p w:rsidR="00CE5A55" w:rsidRPr="00A91757" w:rsidRDefault="00CE5A55" w:rsidP="00CE5A55">
      <w:pPr>
        <w:jc w:val="center"/>
        <w:rPr>
          <w:rFonts w:eastAsia="Calibri"/>
          <w:b/>
          <w:sz w:val="28"/>
          <w:szCs w:val="28"/>
          <w:lang w:eastAsia="en-US"/>
        </w:rPr>
      </w:pPr>
    </w:p>
    <w:p w:rsidR="00CE5A55" w:rsidRPr="00A91757" w:rsidRDefault="00CE2E9B" w:rsidP="00CE5A55">
      <w:pPr>
        <w:jc w:val="center"/>
        <w:rPr>
          <w:rFonts w:eastAsia="Calibri"/>
          <w:b/>
          <w:sz w:val="28"/>
          <w:szCs w:val="28"/>
          <w:lang w:eastAsia="en-US"/>
        </w:rPr>
      </w:pPr>
      <w:r w:rsidRPr="00A91757">
        <w:rPr>
          <w:rFonts w:eastAsia="Calibri"/>
          <w:b/>
          <w:sz w:val="28"/>
          <w:szCs w:val="28"/>
          <w:lang w:eastAsia="en-US"/>
        </w:rPr>
        <w:t>Iepirkuma līgums Nr.PA/201</w:t>
      </w:r>
      <w:r w:rsidR="00647C01">
        <w:rPr>
          <w:rFonts w:eastAsia="Calibri"/>
          <w:b/>
          <w:sz w:val="28"/>
          <w:szCs w:val="28"/>
          <w:lang w:eastAsia="en-US"/>
        </w:rPr>
        <w:t>7</w:t>
      </w:r>
      <w:r w:rsidR="00CE5A55" w:rsidRPr="00A91757">
        <w:rPr>
          <w:rFonts w:eastAsia="Calibri"/>
          <w:b/>
          <w:sz w:val="28"/>
          <w:szCs w:val="28"/>
          <w:lang w:eastAsia="en-US"/>
        </w:rPr>
        <w:t>/</w:t>
      </w:r>
      <w:r w:rsidR="0089148E">
        <w:rPr>
          <w:rFonts w:eastAsia="Calibri"/>
          <w:b/>
          <w:sz w:val="28"/>
          <w:szCs w:val="28"/>
          <w:lang w:eastAsia="en-US"/>
        </w:rPr>
        <w:t>92</w:t>
      </w:r>
      <w:r w:rsidR="00CE5A55" w:rsidRPr="00A91757">
        <w:rPr>
          <w:rFonts w:eastAsia="Calibri"/>
          <w:b/>
          <w:sz w:val="28"/>
          <w:szCs w:val="28"/>
          <w:lang w:eastAsia="en-US"/>
        </w:rPr>
        <w:t xml:space="preserve"> </w:t>
      </w:r>
    </w:p>
    <w:p w:rsidR="00CE5A55" w:rsidRPr="00A91757" w:rsidRDefault="00CE5A55" w:rsidP="00CE5A55">
      <w:pPr>
        <w:rPr>
          <w:rFonts w:eastAsia="Calibri"/>
          <w:szCs w:val="24"/>
          <w:lang w:eastAsia="en-US"/>
        </w:rPr>
      </w:pPr>
    </w:p>
    <w:p w:rsidR="0043482B" w:rsidRPr="00A91757" w:rsidRDefault="0043482B" w:rsidP="00CE5A55">
      <w:pPr>
        <w:rPr>
          <w:rFonts w:eastAsia="Calibri"/>
          <w:szCs w:val="24"/>
          <w:lang w:eastAsia="en-US"/>
        </w:rPr>
      </w:pPr>
    </w:p>
    <w:p w:rsidR="00CE5A55" w:rsidRPr="00A91757" w:rsidRDefault="00CE2E9B" w:rsidP="00CE5A55">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201</w:t>
      </w:r>
      <w:r w:rsidR="00647C01">
        <w:rPr>
          <w:rFonts w:eastAsia="Calibri"/>
          <w:szCs w:val="24"/>
          <w:lang w:eastAsia="en-US"/>
        </w:rPr>
        <w:t>7</w:t>
      </w:r>
      <w:r w:rsidR="00CE5A55" w:rsidRPr="00A91757">
        <w:rPr>
          <w:rFonts w:eastAsia="Calibri"/>
          <w:szCs w:val="24"/>
          <w:lang w:eastAsia="en-US"/>
        </w:rPr>
        <w:t>.gada ___. ______</w:t>
      </w:r>
      <w:r w:rsidR="00E167B4">
        <w:rPr>
          <w:rFonts w:eastAsia="Calibri"/>
          <w:szCs w:val="24"/>
          <w:lang w:eastAsia="en-US"/>
        </w:rPr>
        <w:t>_______</w:t>
      </w:r>
    </w:p>
    <w:p w:rsidR="00CE5A55" w:rsidRPr="00A91757" w:rsidRDefault="00CE5A55" w:rsidP="00CE5A55">
      <w:pPr>
        <w:jc w:val="both"/>
        <w:rPr>
          <w:rFonts w:eastAsia="Calibri"/>
          <w:szCs w:val="24"/>
          <w:lang w:eastAsia="en-US"/>
        </w:rPr>
      </w:pPr>
    </w:p>
    <w:p w:rsidR="00CE5A55" w:rsidRPr="00A91757" w:rsidRDefault="00AC4C89" w:rsidP="00CE5A55">
      <w:pPr>
        <w:ind w:firstLine="720"/>
        <w:jc w:val="both"/>
        <w:rPr>
          <w:rFonts w:eastAsia="Calibri"/>
          <w:szCs w:val="24"/>
          <w:lang w:eastAsia="en-US"/>
        </w:rPr>
      </w:pPr>
      <w:r w:rsidRPr="00A91757">
        <w:rPr>
          <w:rFonts w:eastAsia="Calibri"/>
          <w:b/>
          <w:szCs w:val="24"/>
          <w:lang w:eastAsia="en-US"/>
        </w:rPr>
        <w:t>Valsts akciju sabiedrība „</w:t>
      </w:r>
      <w:r w:rsidR="00CE5A55" w:rsidRPr="00A91757">
        <w:rPr>
          <w:rFonts w:eastAsia="Calibri"/>
          <w:b/>
          <w:szCs w:val="24"/>
          <w:lang w:eastAsia="en-US"/>
        </w:rPr>
        <w:t>Privatizācijas aģentūra”</w:t>
      </w:r>
      <w:r w:rsidR="0072203A" w:rsidRPr="00A91757">
        <w:rPr>
          <w:rFonts w:eastAsia="Calibri"/>
          <w:szCs w:val="24"/>
          <w:lang w:eastAsia="en-US"/>
        </w:rPr>
        <w:t xml:space="preserve"> (turpmāk – Pasūtītājs)</w:t>
      </w:r>
      <w:r w:rsidR="00CE5A55" w:rsidRPr="00A91757">
        <w:rPr>
          <w:rFonts w:eastAsia="Calibri"/>
          <w:szCs w:val="24"/>
          <w:lang w:eastAsia="en-US"/>
        </w:rPr>
        <w:t xml:space="preserve">, vienotais reģistrācijas Nr.40003192154, kuru saskaņā ar statūtiem un </w:t>
      </w:r>
      <w:r w:rsidR="005D5D3C">
        <w:rPr>
          <w:rFonts w:eastAsia="Calibri"/>
          <w:szCs w:val="24"/>
          <w:lang w:eastAsia="en-US"/>
        </w:rPr>
        <w:t xml:space="preserve">Pasūtītāja </w:t>
      </w:r>
      <w:r w:rsidR="00CE5A55" w:rsidRPr="00A91757">
        <w:rPr>
          <w:rFonts w:eastAsia="Calibri"/>
          <w:szCs w:val="24"/>
          <w:lang w:eastAsia="en-US"/>
        </w:rPr>
        <w:t>valdes 201</w:t>
      </w:r>
      <w:r w:rsidR="0072203A" w:rsidRPr="00A91757">
        <w:rPr>
          <w:rFonts w:eastAsia="Calibri"/>
          <w:szCs w:val="24"/>
          <w:lang w:eastAsia="en-US"/>
        </w:rPr>
        <w:t>6</w:t>
      </w:r>
      <w:r w:rsidR="00CE5A55" w:rsidRPr="00A91757">
        <w:rPr>
          <w:rFonts w:eastAsia="Calibri"/>
          <w:szCs w:val="24"/>
          <w:lang w:eastAsia="en-US"/>
        </w:rPr>
        <w:t xml:space="preserve">.gada </w:t>
      </w:r>
      <w:r w:rsidR="0072203A" w:rsidRPr="00A91757">
        <w:rPr>
          <w:rFonts w:eastAsia="Calibri"/>
          <w:szCs w:val="24"/>
          <w:lang w:eastAsia="en-US"/>
        </w:rPr>
        <w:t>19.aprīļa</w:t>
      </w:r>
      <w:r w:rsidR="00CE5A55" w:rsidRPr="00A91757">
        <w:rPr>
          <w:rFonts w:eastAsia="Calibri"/>
          <w:szCs w:val="24"/>
          <w:lang w:eastAsia="en-US"/>
        </w:rPr>
        <w:t xml:space="preserve"> lēmumu Nr.</w:t>
      </w:r>
      <w:r w:rsidR="0072203A" w:rsidRPr="00A91757">
        <w:rPr>
          <w:rFonts w:eastAsia="Calibri"/>
          <w:szCs w:val="24"/>
          <w:lang w:eastAsia="en-US"/>
        </w:rPr>
        <w:t>58/320</w:t>
      </w:r>
      <w:r w:rsidR="00CE5A55" w:rsidRPr="00A91757">
        <w:rPr>
          <w:rFonts w:eastAsia="Calibri"/>
          <w:szCs w:val="24"/>
          <w:lang w:eastAsia="en-US"/>
        </w:rPr>
        <w:t xml:space="preserve"> pārstāv valdes priekšsēdētājs Vladimirs Loginovs, no vienas puses un </w:t>
      </w:r>
      <w:r w:rsidR="00E51037" w:rsidRPr="00A91757">
        <w:rPr>
          <w:rFonts w:eastAsia="Calibri"/>
          <w:b/>
          <w:szCs w:val="24"/>
          <w:lang w:eastAsia="en-US"/>
        </w:rPr>
        <w:t>__________________________</w:t>
      </w:r>
      <w:r w:rsidR="00CE5A55" w:rsidRPr="00A91757">
        <w:rPr>
          <w:rFonts w:eastAsia="Calibri"/>
          <w:b/>
          <w:szCs w:val="24"/>
          <w:lang w:eastAsia="en-US"/>
        </w:rPr>
        <w:t xml:space="preserve"> </w:t>
      </w:r>
      <w:r w:rsidR="00CE5A55" w:rsidRPr="00A91757">
        <w:rPr>
          <w:rFonts w:eastAsia="Calibri"/>
          <w:szCs w:val="24"/>
          <w:lang w:eastAsia="en-US"/>
        </w:rPr>
        <w:t xml:space="preserve">(turpmāk – Izpildītājs), kuru saskaņā ar statūtiem pārstāv __________________________, no otras puses (turpmāk </w:t>
      </w:r>
      <w:r w:rsidR="00CC0394" w:rsidRPr="00A91757">
        <w:rPr>
          <w:rFonts w:eastAsia="Calibri"/>
          <w:szCs w:val="24"/>
          <w:lang w:eastAsia="en-US"/>
        </w:rPr>
        <w:t xml:space="preserve">kopā </w:t>
      </w:r>
      <w:r w:rsidR="00CE5A55" w:rsidRPr="00A91757">
        <w:rPr>
          <w:rFonts w:eastAsia="Calibri"/>
          <w:szCs w:val="24"/>
          <w:lang w:eastAsia="en-US"/>
        </w:rPr>
        <w:t>– Puses), noslēdz šo līgumu (turpmāk – Līgums):</w:t>
      </w:r>
    </w:p>
    <w:p w:rsidR="00CE5A55" w:rsidRPr="00A91757" w:rsidRDefault="00CE5A55" w:rsidP="00CE5A55">
      <w:pPr>
        <w:jc w:val="both"/>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rsidR="00CE5A55" w:rsidRPr="00A91757" w:rsidRDefault="003C368B" w:rsidP="00AC4C89">
      <w:pPr>
        <w:jc w:val="both"/>
        <w:rPr>
          <w:szCs w:val="24"/>
        </w:rPr>
      </w:pPr>
      <w:r w:rsidRPr="00D510C3">
        <w:rPr>
          <w:szCs w:val="24"/>
        </w:rPr>
        <w:t xml:space="preserve">Līgums tiek noslēgts saskaņā </w:t>
      </w:r>
      <w:r w:rsidR="00D510C3" w:rsidRPr="00D510C3">
        <w:rPr>
          <w:szCs w:val="24"/>
        </w:rPr>
        <w:t>ar Ministru kabineta 2012.gada 30.oktobra rīkojumu Nr.509 „Par nekustamo īpašumu nostiprināšanu zemesgrāmatā uz valsts vārda un pārdošanu”</w:t>
      </w:r>
      <w:r w:rsidRPr="00D510C3">
        <w:rPr>
          <w:szCs w:val="24"/>
        </w:rPr>
        <w:t>,</w:t>
      </w:r>
      <w:r w:rsidR="00C55F56">
        <w:rPr>
          <w:szCs w:val="24"/>
        </w:rPr>
        <w:t xml:space="preserve"> Ekonomikas ministrijas 2009.gada 9.jūlija pilnvaru Nr.1-5-60,</w:t>
      </w:r>
      <w:r w:rsidRPr="00D510C3">
        <w:rPr>
          <w:szCs w:val="24"/>
        </w:rPr>
        <w:t xml:space="preserve"> </w:t>
      </w:r>
      <w:r w:rsidR="00CE5A55" w:rsidRPr="00D510C3">
        <w:rPr>
          <w:snapToGrid w:val="0"/>
          <w:szCs w:val="24"/>
        </w:rPr>
        <w:t>un</w:t>
      </w:r>
      <w:r w:rsidR="00CE5A55" w:rsidRPr="00414653">
        <w:rPr>
          <w:snapToGrid w:val="0"/>
          <w:szCs w:val="24"/>
        </w:rPr>
        <w:t xml:space="preserve"> pamatojoties </w:t>
      </w:r>
      <w:r w:rsidR="00CE5A55" w:rsidRPr="00414653">
        <w:rPr>
          <w:szCs w:val="24"/>
        </w:rPr>
        <w:t xml:space="preserve">uz Izpildītāja piedāvājumu, kas iesniegts saskaņā ar </w:t>
      </w:r>
      <w:r w:rsidR="00AF07C7" w:rsidRPr="00414653">
        <w:rPr>
          <w:szCs w:val="24"/>
        </w:rPr>
        <w:t>iepirkuma</w:t>
      </w:r>
      <w:r w:rsidR="00CC3721" w:rsidRPr="00414653">
        <w:rPr>
          <w:szCs w:val="24"/>
        </w:rPr>
        <w:t xml:space="preserve"> „</w:t>
      </w:r>
      <w:r w:rsidR="00C6501B" w:rsidRPr="00C6501B">
        <w:t xml:space="preserve"> Zemes vienības “Acupes”, Naukšēnu pagastā, Naukšēnu novadā, situācijas plāna aktualizācija</w:t>
      </w:r>
      <w:r w:rsidR="00747F1A" w:rsidRPr="00414653">
        <w:t xml:space="preserve">” </w:t>
      </w:r>
      <w:r w:rsidR="00AF07C7" w:rsidRPr="00414653">
        <w:rPr>
          <w:szCs w:val="24"/>
        </w:rPr>
        <w:t>(Nr.PA/201</w:t>
      </w:r>
      <w:r w:rsidR="00647C01" w:rsidRPr="00414653">
        <w:rPr>
          <w:szCs w:val="24"/>
        </w:rPr>
        <w:t>7</w:t>
      </w:r>
      <w:r w:rsidR="00CE5A55" w:rsidRPr="00414653">
        <w:rPr>
          <w:szCs w:val="24"/>
        </w:rPr>
        <w:t>/</w:t>
      </w:r>
      <w:r w:rsidR="0089148E">
        <w:rPr>
          <w:szCs w:val="24"/>
        </w:rPr>
        <w:t>92</w:t>
      </w:r>
      <w:r w:rsidR="00CE5A55" w:rsidRPr="00414653">
        <w:rPr>
          <w:szCs w:val="24"/>
        </w:rPr>
        <w:t>) Tehnisko specifikāciju.</w:t>
      </w:r>
    </w:p>
    <w:p w:rsidR="00CE5A55" w:rsidRPr="00A91757" w:rsidRDefault="00CE5A55" w:rsidP="00CE5A55">
      <w:pPr>
        <w:ind w:right="-28"/>
        <w:jc w:val="both"/>
        <w:rPr>
          <w:szCs w:val="24"/>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Līguma priekšmets</w:t>
      </w:r>
    </w:p>
    <w:p w:rsidR="00CE5A55" w:rsidRPr="00E12924" w:rsidRDefault="00CE5A55" w:rsidP="00E12924">
      <w:pPr>
        <w:pStyle w:val="ListParagraph"/>
        <w:numPr>
          <w:ilvl w:val="0"/>
          <w:numId w:val="15"/>
        </w:numPr>
        <w:ind w:left="0" w:firstLine="0"/>
        <w:jc w:val="both"/>
        <w:rPr>
          <w:rFonts w:eastAsia="Calibri"/>
          <w:szCs w:val="24"/>
          <w:lang w:eastAsia="en-US"/>
        </w:rPr>
      </w:pPr>
      <w:r w:rsidRPr="00FC1CCB">
        <w:rPr>
          <w:rFonts w:eastAsia="Calibri"/>
          <w:szCs w:val="24"/>
          <w:lang w:eastAsia="en-US"/>
        </w:rPr>
        <w:t xml:space="preserve">Pasūtītājs uzdod un Izpildītājs apņemas veikt </w:t>
      </w:r>
      <w:r w:rsidR="00426DBB" w:rsidRPr="00FC1CCB">
        <w:rPr>
          <w:rFonts w:eastAsia="Calibri"/>
          <w:szCs w:val="24"/>
          <w:lang w:eastAsia="en-US"/>
        </w:rPr>
        <w:t>zemes vienīb</w:t>
      </w:r>
      <w:r w:rsidR="00E12924">
        <w:rPr>
          <w:rFonts w:eastAsia="Calibri"/>
          <w:szCs w:val="24"/>
          <w:lang w:eastAsia="en-US"/>
        </w:rPr>
        <w:t xml:space="preserve">as ar </w:t>
      </w:r>
      <w:r w:rsidR="00E12924" w:rsidRPr="00F86AEA">
        <w:rPr>
          <w:szCs w:val="24"/>
        </w:rPr>
        <w:t>kadastra apzīmējum</w:t>
      </w:r>
      <w:r w:rsidR="00E12924">
        <w:rPr>
          <w:szCs w:val="24"/>
        </w:rPr>
        <w:t xml:space="preserve">u </w:t>
      </w:r>
      <w:r w:rsidR="00E12924" w:rsidRPr="00D057C8">
        <w:rPr>
          <w:szCs w:val="24"/>
        </w:rPr>
        <w:t>96720050092</w:t>
      </w:r>
      <w:r w:rsidR="00E12924">
        <w:rPr>
          <w:szCs w:val="24"/>
        </w:rPr>
        <w:t xml:space="preserve"> </w:t>
      </w:r>
      <w:r w:rsidR="00E12924" w:rsidRPr="005F205F">
        <w:t>“Acupes”, N</w:t>
      </w:r>
      <w:r w:rsidR="00E12924">
        <w:t>aukšēnu pagasts, Naukšēnu novads</w:t>
      </w:r>
      <w:r w:rsidR="00E12924" w:rsidRPr="00F86AEA">
        <w:rPr>
          <w:szCs w:val="24"/>
        </w:rPr>
        <w:t>,</w:t>
      </w:r>
      <w:r w:rsidR="00E12924">
        <w:rPr>
          <w:szCs w:val="24"/>
        </w:rPr>
        <w:t xml:space="preserve"> ar platību 0.7200 ha</w:t>
      </w:r>
      <w:r w:rsidR="00E12924">
        <w:rPr>
          <w:rFonts w:eastAsia="Calibri"/>
          <w:szCs w:val="24"/>
          <w:lang w:eastAsia="en-US"/>
        </w:rPr>
        <w:t xml:space="preserve">, </w:t>
      </w:r>
      <w:r w:rsidRPr="00E12924">
        <w:rPr>
          <w:rFonts w:eastAsia="Calibri"/>
          <w:szCs w:val="24"/>
          <w:lang w:eastAsia="en-US"/>
        </w:rPr>
        <w:t>situācijas plān</w:t>
      </w:r>
      <w:r w:rsidR="00E12924" w:rsidRPr="00E12924">
        <w:rPr>
          <w:rFonts w:eastAsia="Calibri"/>
          <w:szCs w:val="24"/>
          <w:lang w:eastAsia="en-US"/>
        </w:rPr>
        <w:t>a</w:t>
      </w:r>
      <w:r w:rsidRPr="00E12924">
        <w:rPr>
          <w:rFonts w:eastAsia="Calibri"/>
          <w:szCs w:val="24"/>
          <w:lang w:eastAsia="en-US"/>
        </w:rPr>
        <w:t xml:space="preserve"> </w:t>
      </w:r>
      <w:r w:rsidR="00E12924">
        <w:rPr>
          <w:rFonts w:eastAsia="Calibri"/>
          <w:szCs w:val="24"/>
          <w:lang w:eastAsia="en-US"/>
        </w:rPr>
        <w:t xml:space="preserve">aktualizāciju </w:t>
      </w:r>
      <w:r w:rsidR="00B76856" w:rsidRPr="00E12924">
        <w:rPr>
          <w:rFonts w:eastAsia="Calibri"/>
          <w:szCs w:val="24"/>
          <w:lang w:eastAsia="en-US"/>
        </w:rPr>
        <w:t>(turpmāk kopā – Pakalpojums)</w:t>
      </w:r>
      <w:r w:rsidR="004919A1" w:rsidRPr="00E12924">
        <w:rPr>
          <w:rFonts w:eastAsia="Calibri"/>
          <w:szCs w:val="24"/>
          <w:lang w:eastAsia="en-US"/>
        </w:rPr>
        <w:t xml:space="preserve"> </w:t>
      </w:r>
      <w:r w:rsidRPr="00E12924">
        <w:rPr>
          <w:rFonts w:eastAsia="Calibri"/>
          <w:szCs w:val="24"/>
          <w:lang w:eastAsia="en-US"/>
        </w:rPr>
        <w:t>saskaņā ar tehnisko specifikāciju (</w:t>
      </w:r>
      <w:r w:rsidR="00B76856" w:rsidRPr="00E12924">
        <w:rPr>
          <w:rFonts w:eastAsia="Calibri"/>
          <w:szCs w:val="24"/>
          <w:lang w:eastAsia="en-US"/>
        </w:rPr>
        <w:t xml:space="preserve">Līguma </w:t>
      </w:r>
      <w:r w:rsidRPr="00E12924">
        <w:rPr>
          <w:rFonts w:eastAsia="Calibri"/>
          <w:szCs w:val="24"/>
          <w:lang w:eastAsia="en-US"/>
        </w:rPr>
        <w:t>1.pielikums) un Izpildītāja iesniegtajām darba tāmēm (</w:t>
      </w:r>
      <w:r w:rsidR="00B76856" w:rsidRPr="00E12924">
        <w:rPr>
          <w:rFonts w:eastAsia="Calibri"/>
          <w:szCs w:val="24"/>
          <w:lang w:eastAsia="en-US"/>
        </w:rPr>
        <w:t xml:space="preserve">Līguma </w:t>
      </w:r>
      <w:r w:rsidRPr="00E12924">
        <w:rPr>
          <w:rFonts w:eastAsia="Calibri"/>
          <w:szCs w:val="24"/>
          <w:lang w:eastAsia="en-US"/>
        </w:rPr>
        <w:t>2.pielikums)</w:t>
      </w:r>
      <w:r w:rsidR="00CC6B53" w:rsidRPr="00E12924">
        <w:rPr>
          <w:rFonts w:eastAsia="Calibri"/>
          <w:szCs w:val="24"/>
          <w:lang w:eastAsia="en-US"/>
        </w:rPr>
        <w:t xml:space="preserve"> un nodot tos Pasūtītājam Līgumā noteiktajā termiņā</w:t>
      </w:r>
      <w:r w:rsidRPr="00E12924">
        <w:rPr>
          <w:rFonts w:eastAsia="Calibri"/>
          <w:szCs w:val="24"/>
          <w:lang w:eastAsia="en-US"/>
        </w:rPr>
        <w:t>, tajā skaitā:</w:t>
      </w:r>
    </w:p>
    <w:p w:rsidR="00CE5A55" w:rsidRDefault="005D5D3C" w:rsidP="00CE5A55">
      <w:pPr>
        <w:jc w:val="both"/>
        <w:rPr>
          <w:rFonts w:eastAsia="Calibri"/>
          <w:szCs w:val="24"/>
          <w:lang w:eastAsia="en-US"/>
        </w:rPr>
      </w:pPr>
      <w:r>
        <w:rPr>
          <w:rFonts w:eastAsia="Calibri"/>
          <w:szCs w:val="24"/>
          <w:lang w:eastAsia="en-US"/>
        </w:rPr>
        <w:t>-</w:t>
      </w:r>
      <w:r w:rsidR="002D7674" w:rsidRPr="00A91757">
        <w:rPr>
          <w:rFonts w:eastAsia="Calibri"/>
          <w:szCs w:val="24"/>
          <w:lang w:eastAsia="en-US"/>
        </w:rPr>
        <w:t xml:space="preserve"> </w:t>
      </w:r>
      <w:r w:rsidR="00504F63" w:rsidRPr="00A91757">
        <w:rPr>
          <w:rFonts w:eastAsia="Calibri"/>
          <w:szCs w:val="24"/>
          <w:lang w:eastAsia="en-US"/>
        </w:rPr>
        <w:t xml:space="preserve">veikt </w:t>
      </w:r>
      <w:r w:rsidR="000F03D0" w:rsidRPr="000F03D0">
        <w:rPr>
          <w:rFonts w:eastAsia="Calibri"/>
          <w:szCs w:val="24"/>
          <w:lang w:eastAsia="en-US"/>
        </w:rPr>
        <w:t>situācijas elementu</w:t>
      </w:r>
      <w:r w:rsidR="00415A17">
        <w:rPr>
          <w:rFonts w:eastAsia="Calibri"/>
          <w:szCs w:val="24"/>
          <w:lang w:eastAsia="en-US"/>
        </w:rPr>
        <w:t xml:space="preserve"> </w:t>
      </w:r>
      <w:r w:rsidR="000F03D0" w:rsidRPr="000F03D0">
        <w:rPr>
          <w:rFonts w:eastAsia="Calibri"/>
          <w:szCs w:val="24"/>
          <w:lang w:eastAsia="en-US"/>
        </w:rPr>
        <w:t>uzmērīšan</w:t>
      </w:r>
      <w:r w:rsidR="00645500">
        <w:rPr>
          <w:rFonts w:eastAsia="Calibri"/>
          <w:szCs w:val="24"/>
          <w:lang w:eastAsia="en-US"/>
        </w:rPr>
        <w:t>u</w:t>
      </w:r>
      <w:r w:rsidR="000F03D0" w:rsidRPr="000F03D0">
        <w:rPr>
          <w:rFonts w:eastAsia="Calibri"/>
          <w:szCs w:val="24"/>
          <w:lang w:eastAsia="en-US"/>
        </w:rPr>
        <w:t xml:space="preserve"> apvidū</w:t>
      </w:r>
      <w:r w:rsidR="00CE5A55" w:rsidRPr="00A91757">
        <w:rPr>
          <w:rFonts w:eastAsia="Calibri"/>
          <w:szCs w:val="24"/>
          <w:lang w:eastAsia="en-US"/>
        </w:rPr>
        <w:t>;</w:t>
      </w:r>
    </w:p>
    <w:p w:rsidR="00645500" w:rsidRDefault="00645500" w:rsidP="00CE5A55">
      <w:pPr>
        <w:jc w:val="both"/>
        <w:rPr>
          <w:rFonts w:eastAsia="Calibri"/>
          <w:szCs w:val="24"/>
          <w:lang w:eastAsia="en-US"/>
        </w:rPr>
      </w:pPr>
      <w:r>
        <w:rPr>
          <w:rFonts w:eastAsia="Calibri"/>
          <w:szCs w:val="24"/>
          <w:lang w:eastAsia="en-US"/>
        </w:rPr>
        <w:t>- i</w:t>
      </w:r>
      <w:r w:rsidRPr="00645500">
        <w:rPr>
          <w:rFonts w:eastAsia="Calibri"/>
          <w:szCs w:val="24"/>
          <w:lang w:eastAsia="en-US"/>
        </w:rPr>
        <w:t>zgatavot atzinumu par kļūdu sabiedrības ar ierobežotu atbildību “Baltex Group” 2015.gada 7.oktobrī izgatavotā s</w:t>
      </w:r>
      <w:r>
        <w:rPr>
          <w:rFonts w:eastAsia="Calibri"/>
          <w:szCs w:val="24"/>
          <w:lang w:eastAsia="en-US"/>
        </w:rPr>
        <w:t>ituācijas plāna grafiskajā pusē</w:t>
      </w:r>
      <w:r w:rsidR="0088678F">
        <w:rPr>
          <w:rFonts w:eastAsia="Calibri"/>
          <w:szCs w:val="24"/>
          <w:lang w:eastAsia="en-US"/>
        </w:rPr>
        <w:t xml:space="preserve"> (izsniegt Pasūtītājam 1 </w:t>
      </w:r>
      <w:r w:rsidR="0088678F">
        <w:t>eksemplāru)</w:t>
      </w:r>
      <w:r>
        <w:rPr>
          <w:rFonts w:eastAsia="Calibri"/>
          <w:szCs w:val="24"/>
          <w:lang w:eastAsia="en-US"/>
        </w:rPr>
        <w:t>;</w:t>
      </w:r>
    </w:p>
    <w:p w:rsidR="008279D9" w:rsidRPr="00A91757" w:rsidRDefault="005D5D3C" w:rsidP="008279D9">
      <w:pPr>
        <w:jc w:val="both"/>
        <w:rPr>
          <w:rFonts w:eastAsia="Calibri"/>
          <w:szCs w:val="24"/>
          <w:lang w:eastAsia="en-US"/>
        </w:rPr>
      </w:pPr>
      <w:r>
        <w:rPr>
          <w:rFonts w:eastAsia="Calibri"/>
          <w:szCs w:val="24"/>
          <w:lang w:eastAsia="en-US"/>
        </w:rPr>
        <w:t>-</w:t>
      </w:r>
      <w:r w:rsidR="006E1748">
        <w:rPr>
          <w:rFonts w:eastAsia="Calibri"/>
          <w:szCs w:val="24"/>
          <w:lang w:eastAsia="en-US"/>
        </w:rPr>
        <w:t xml:space="preserve"> </w:t>
      </w:r>
      <w:r w:rsidR="00D938AB">
        <w:rPr>
          <w:rFonts w:eastAsia="Calibri"/>
          <w:szCs w:val="24"/>
          <w:lang w:eastAsia="en-US"/>
        </w:rPr>
        <w:t>izgatavot</w:t>
      </w:r>
      <w:r w:rsidR="00415A17">
        <w:rPr>
          <w:rFonts w:eastAsia="Calibri"/>
          <w:szCs w:val="24"/>
          <w:lang w:eastAsia="en-US"/>
        </w:rPr>
        <w:t xml:space="preserve"> </w:t>
      </w:r>
      <w:r w:rsidR="008279D9" w:rsidRPr="00A91757">
        <w:rPr>
          <w:rFonts w:eastAsia="Calibri"/>
          <w:szCs w:val="24"/>
          <w:lang w:eastAsia="en-US"/>
        </w:rPr>
        <w:t xml:space="preserve">situācijas </w:t>
      </w:r>
      <w:r w:rsidR="000F03D0">
        <w:rPr>
          <w:rFonts w:eastAsia="Calibri"/>
          <w:szCs w:val="24"/>
          <w:lang w:eastAsia="en-US"/>
        </w:rPr>
        <w:t>plānu</w:t>
      </w:r>
      <w:r w:rsidR="00645500">
        <w:rPr>
          <w:rFonts w:eastAsia="Calibri"/>
          <w:szCs w:val="24"/>
          <w:lang w:eastAsia="en-US"/>
        </w:rPr>
        <w:t>;</w:t>
      </w:r>
    </w:p>
    <w:p w:rsidR="002E2110" w:rsidRDefault="006E1748" w:rsidP="002E2110">
      <w:pPr>
        <w:jc w:val="both"/>
        <w:rPr>
          <w:rFonts w:eastAsia="Calibri"/>
          <w:szCs w:val="24"/>
          <w:lang w:eastAsia="en-US"/>
        </w:rPr>
      </w:pPr>
      <w:r>
        <w:rPr>
          <w:rFonts w:eastAsia="Calibri"/>
          <w:szCs w:val="24"/>
          <w:lang w:eastAsia="en-US"/>
        </w:rPr>
        <w:t>- p</w:t>
      </w:r>
      <w:r w:rsidRPr="006E1748">
        <w:rPr>
          <w:rFonts w:eastAsia="Calibri"/>
          <w:szCs w:val="24"/>
          <w:lang w:eastAsia="en-US"/>
        </w:rPr>
        <w:t xml:space="preserve">irms kadastrālās uzmērīšanas dokumentu iesniegšanas </w:t>
      </w:r>
      <w:r w:rsidR="00415A17">
        <w:rPr>
          <w:rFonts w:eastAsia="Calibri"/>
          <w:szCs w:val="24"/>
          <w:lang w:eastAsia="en-US"/>
        </w:rPr>
        <w:t>Valsts zemes dienestā</w:t>
      </w:r>
      <w:r w:rsidRPr="006E1748">
        <w:rPr>
          <w:rFonts w:eastAsia="Calibri"/>
          <w:szCs w:val="24"/>
          <w:lang w:eastAsia="en-US"/>
        </w:rPr>
        <w:t xml:space="preserve"> situācijas plānu saskaņot ar Pasūtītāju</w:t>
      </w:r>
      <w:r w:rsidR="000F03D0">
        <w:rPr>
          <w:rFonts w:eastAsia="Calibri"/>
          <w:szCs w:val="24"/>
          <w:lang w:eastAsia="en-US"/>
        </w:rPr>
        <w:t>;</w:t>
      </w:r>
    </w:p>
    <w:p w:rsidR="002D7674" w:rsidRPr="00A91757" w:rsidRDefault="005D5D3C" w:rsidP="002D7674">
      <w:pPr>
        <w:jc w:val="both"/>
        <w:rPr>
          <w:rFonts w:eastAsia="Calibri"/>
          <w:szCs w:val="24"/>
          <w:lang w:eastAsia="en-US"/>
        </w:rPr>
      </w:pPr>
      <w:r>
        <w:rPr>
          <w:rFonts w:eastAsia="Calibri"/>
          <w:szCs w:val="24"/>
          <w:lang w:eastAsia="en-US"/>
        </w:rPr>
        <w:t>-</w:t>
      </w:r>
      <w:r w:rsidR="00F97CB2" w:rsidRPr="00A91757">
        <w:rPr>
          <w:rFonts w:eastAsia="Calibri"/>
          <w:szCs w:val="24"/>
          <w:lang w:eastAsia="en-US"/>
        </w:rPr>
        <w:t xml:space="preserve"> </w:t>
      </w:r>
      <w:r w:rsidR="00725364" w:rsidRPr="00A91757">
        <w:rPr>
          <w:rFonts w:eastAsia="Calibri"/>
          <w:szCs w:val="24"/>
          <w:lang w:eastAsia="en-US"/>
        </w:rPr>
        <w:t xml:space="preserve">aktualizēt </w:t>
      </w:r>
      <w:r w:rsidR="00645500">
        <w:rPr>
          <w:rFonts w:eastAsia="Calibri"/>
          <w:szCs w:val="24"/>
          <w:lang w:eastAsia="en-US"/>
        </w:rPr>
        <w:t xml:space="preserve">zemes vienības </w:t>
      </w:r>
      <w:r w:rsidR="00725364" w:rsidRPr="00A91757">
        <w:rPr>
          <w:rFonts w:eastAsia="Calibri"/>
          <w:szCs w:val="24"/>
          <w:lang w:eastAsia="en-US"/>
        </w:rPr>
        <w:t xml:space="preserve">kadastra datus </w:t>
      </w:r>
      <w:r w:rsidR="006518DF" w:rsidRPr="00A91757">
        <w:rPr>
          <w:rFonts w:eastAsia="Calibri"/>
          <w:szCs w:val="24"/>
          <w:lang w:eastAsia="en-US"/>
        </w:rPr>
        <w:t>Nekustamā īpašuma valst</w:t>
      </w:r>
      <w:r w:rsidR="00736A57" w:rsidRPr="00A91757">
        <w:rPr>
          <w:rFonts w:eastAsia="Calibri"/>
          <w:szCs w:val="24"/>
          <w:lang w:eastAsia="en-US"/>
        </w:rPr>
        <w:t>s kadastra informācijas sistēmā;</w:t>
      </w:r>
    </w:p>
    <w:p w:rsidR="00AC39B0" w:rsidRPr="00A91757" w:rsidRDefault="005D5D3C" w:rsidP="00736A57">
      <w:pPr>
        <w:jc w:val="both"/>
        <w:rPr>
          <w:rFonts w:eastAsia="Calibri"/>
          <w:szCs w:val="24"/>
          <w:lang w:eastAsia="en-US"/>
        </w:rPr>
      </w:pPr>
      <w:r>
        <w:rPr>
          <w:rFonts w:eastAsia="Calibri"/>
          <w:szCs w:val="24"/>
          <w:lang w:eastAsia="en-US"/>
        </w:rPr>
        <w:t>-</w:t>
      </w:r>
      <w:r w:rsidR="00AC39B0" w:rsidRPr="00A91757">
        <w:t xml:space="preserve"> </w:t>
      </w:r>
      <w:r w:rsidR="009C6993">
        <w:t>iesniegt Pasūtītāj</w:t>
      </w:r>
      <w:r w:rsidR="00436404">
        <w:t>a</w:t>
      </w:r>
      <w:r w:rsidR="009C6993">
        <w:t xml:space="preserve">m </w:t>
      </w:r>
      <w:r w:rsidR="000F03D0">
        <w:t>situācijas plāna 2 eksemplārus</w:t>
      </w:r>
      <w:r w:rsidR="0088678F">
        <w:t>.</w:t>
      </w:r>
    </w:p>
    <w:p w:rsidR="00EB4DDF" w:rsidRDefault="00CE5A55" w:rsidP="00CE5A55">
      <w:pPr>
        <w:jc w:val="both"/>
        <w:rPr>
          <w:rFonts w:eastAsia="Calibri"/>
          <w:szCs w:val="24"/>
          <w:lang w:eastAsia="en-US"/>
        </w:rPr>
      </w:pPr>
      <w:r w:rsidRPr="00A91757">
        <w:rPr>
          <w:rFonts w:eastAsia="Calibri"/>
          <w:szCs w:val="24"/>
          <w:lang w:eastAsia="en-US"/>
        </w:rPr>
        <w:t xml:space="preserve">2.2. Izpildītājs nodod </w:t>
      </w:r>
      <w:r w:rsidR="00504F63" w:rsidRPr="00A91757">
        <w:rPr>
          <w:rFonts w:eastAsia="Calibri"/>
          <w:szCs w:val="24"/>
          <w:lang w:eastAsia="en-US"/>
        </w:rPr>
        <w:t xml:space="preserve">Pakalpojumu ar </w:t>
      </w:r>
      <w:r w:rsidR="005D5D3C">
        <w:rPr>
          <w:rFonts w:eastAsia="Calibri"/>
          <w:szCs w:val="24"/>
          <w:lang w:eastAsia="en-US"/>
        </w:rPr>
        <w:t>d</w:t>
      </w:r>
      <w:r w:rsidR="00504F63" w:rsidRPr="00A91757">
        <w:rPr>
          <w:rFonts w:eastAsia="Calibri"/>
          <w:szCs w:val="24"/>
          <w:lang w:eastAsia="en-US"/>
        </w:rPr>
        <w:t>arba nodošanas un pieņemšanas aktu</w:t>
      </w:r>
      <w:r w:rsidR="005D5D3C">
        <w:rPr>
          <w:rFonts w:eastAsia="Calibri"/>
          <w:szCs w:val="24"/>
          <w:lang w:eastAsia="en-US"/>
        </w:rPr>
        <w:t xml:space="preserve"> (turpmāk – Darba nodošanas un pieņemšanas akts), kas pievienot </w:t>
      </w:r>
      <w:r w:rsidR="00B76856" w:rsidRPr="00A91757">
        <w:rPr>
          <w:rFonts w:eastAsia="Calibri"/>
          <w:szCs w:val="24"/>
          <w:lang w:eastAsia="en-US"/>
        </w:rPr>
        <w:t>Līguma 3</w:t>
      </w:r>
      <w:r w:rsidR="00736A57" w:rsidRPr="00A91757">
        <w:rPr>
          <w:rFonts w:eastAsia="Calibri"/>
          <w:szCs w:val="24"/>
          <w:lang w:eastAsia="en-US"/>
        </w:rPr>
        <w:t>.pielikum</w:t>
      </w:r>
      <w:r w:rsidR="005D5D3C">
        <w:rPr>
          <w:rFonts w:eastAsia="Calibri"/>
          <w:szCs w:val="24"/>
          <w:lang w:eastAsia="en-US"/>
        </w:rPr>
        <w:t>ā</w:t>
      </w:r>
      <w:r w:rsidR="00736A57" w:rsidRPr="00A91757">
        <w:rPr>
          <w:rFonts w:eastAsia="Calibri"/>
          <w:szCs w:val="24"/>
          <w:lang w:eastAsia="en-US"/>
        </w:rPr>
        <w:t xml:space="preserve">. </w:t>
      </w:r>
    </w:p>
    <w:p w:rsidR="00EB4DDF" w:rsidRPr="00A91757" w:rsidRDefault="00EB4DDF"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3.1. Pasūtītājs apņemas:</w:t>
      </w:r>
    </w:p>
    <w:p w:rsidR="00CE5A55" w:rsidRPr="00A91757" w:rsidRDefault="00CE5A55" w:rsidP="00CE5A55">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rsidR="00CE5A55" w:rsidRPr="00A91757" w:rsidRDefault="00CE5A55" w:rsidP="001A3F1E">
      <w:pPr>
        <w:jc w:val="both"/>
        <w:rPr>
          <w:rFonts w:eastAsia="Calibri"/>
          <w:szCs w:val="24"/>
          <w:lang w:eastAsia="en-US"/>
        </w:rPr>
      </w:pPr>
      <w:r w:rsidRPr="00A91757">
        <w:rPr>
          <w:rFonts w:eastAsia="Calibri"/>
          <w:szCs w:val="24"/>
          <w:lang w:eastAsia="en-US"/>
        </w:rPr>
        <w:t xml:space="preserve">3.1.2. </w:t>
      </w:r>
      <w:r w:rsidR="001A3F1E" w:rsidRPr="00A91757">
        <w:rPr>
          <w:rFonts w:eastAsia="Calibri"/>
          <w:szCs w:val="24"/>
          <w:lang w:eastAsia="en-US"/>
        </w:rPr>
        <w:t>pēc Darba nodošanas un pieņemšanas akta parakstīšanas un rēķina saņemšanas 1</w:t>
      </w:r>
      <w:r w:rsidR="00DF406A">
        <w:rPr>
          <w:rFonts w:eastAsia="Calibri"/>
          <w:szCs w:val="24"/>
          <w:lang w:eastAsia="en-US"/>
        </w:rPr>
        <w:t>0</w:t>
      </w:r>
      <w:r w:rsidR="001A3F1E" w:rsidRPr="00A91757">
        <w:rPr>
          <w:rFonts w:eastAsia="Calibri"/>
          <w:szCs w:val="24"/>
          <w:lang w:eastAsia="en-US"/>
        </w:rPr>
        <w:t xml:space="preserve"> dienu laikā samaksāt Izpildītājam par Pakalpojumu līgumcenu ________ (___________________ eiro un ___ centi) un pievienotās vērtības nodokli Pievienotās vērtības nodokļa likumā noteiktajā apmērā.</w:t>
      </w:r>
    </w:p>
    <w:p w:rsidR="00CE5A55" w:rsidRPr="00A91757" w:rsidRDefault="00CE5A55" w:rsidP="00CE5A55">
      <w:pPr>
        <w:jc w:val="both"/>
        <w:rPr>
          <w:rFonts w:eastAsia="Calibri"/>
          <w:szCs w:val="24"/>
          <w:lang w:eastAsia="en-US"/>
        </w:rPr>
      </w:pPr>
      <w:r w:rsidRPr="00A91757">
        <w:rPr>
          <w:rFonts w:eastAsia="Calibri"/>
          <w:szCs w:val="24"/>
          <w:lang w:eastAsia="en-US"/>
        </w:rPr>
        <w:t>3.2. Pasūtītājam ir tiesības:</w:t>
      </w:r>
    </w:p>
    <w:p w:rsidR="00CE5A55" w:rsidRPr="00A91757" w:rsidRDefault="00CE5A55" w:rsidP="00CE5A55">
      <w:pPr>
        <w:jc w:val="both"/>
        <w:rPr>
          <w:rFonts w:eastAsia="Calibri"/>
          <w:szCs w:val="24"/>
          <w:lang w:eastAsia="en-US"/>
        </w:rPr>
      </w:pPr>
      <w:r w:rsidRPr="00A91757">
        <w:rPr>
          <w:rFonts w:eastAsia="Calibri"/>
          <w:szCs w:val="24"/>
          <w:lang w:eastAsia="en-US"/>
        </w:rPr>
        <w:lastRenderedPageBreak/>
        <w:t>3.2.1. prasīt papildinājumus un paskaidrojumus saistībā ar Pakalpojumu</w:t>
      </w:r>
      <w:r w:rsidR="00A84FEC"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3.2.2. Pakalpojuma sniegšanas laikā iepazīties ar tā izpildes gaitu;</w:t>
      </w:r>
    </w:p>
    <w:p w:rsidR="00CE5A55" w:rsidRPr="00A91757" w:rsidRDefault="00CE5A55" w:rsidP="00CE5A55">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rsidR="00A84FEC" w:rsidRPr="00A91757" w:rsidRDefault="00CE5A55" w:rsidP="00CE5A55">
      <w:pPr>
        <w:jc w:val="both"/>
        <w:rPr>
          <w:rFonts w:eastAsia="Calibri"/>
          <w:szCs w:val="24"/>
          <w:lang w:eastAsia="en-US"/>
        </w:rPr>
      </w:pPr>
      <w:r w:rsidRPr="00A91757">
        <w:rPr>
          <w:rFonts w:eastAsia="Calibri"/>
          <w:szCs w:val="24"/>
          <w:lang w:eastAsia="en-US"/>
        </w:rPr>
        <w:t>3.2.4. vienpusēji ar rakstveida paziņojumu izbeigt Līgumu, neatlīdzinot Izpildītājam izdevumus, kas saistīti ar Pakalpojuma veikšanu, ja Pakalpojums</w:t>
      </w:r>
      <w:r w:rsidR="005D5D3C">
        <w:rPr>
          <w:rFonts w:eastAsia="Calibri"/>
          <w:szCs w:val="24"/>
          <w:lang w:eastAsia="en-US"/>
        </w:rPr>
        <w:t xml:space="preserve"> vai tā daļa</w:t>
      </w:r>
      <w:r w:rsidRPr="00A91757">
        <w:rPr>
          <w:rFonts w:eastAsia="Calibri"/>
          <w:szCs w:val="24"/>
          <w:lang w:eastAsia="en-US"/>
        </w:rPr>
        <w:t xml:space="preserve"> neatbilst Līguma 2.1.apakšpunktā, 4.1.1.apakšpunktā un</w:t>
      </w:r>
      <w:r w:rsidRPr="00A91757">
        <w:rPr>
          <w:rFonts w:eastAsia="Calibri"/>
          <w:i/>
          <w:szCs w:val="24"/>
          <w:lang w:eastAsia="en-US"/>
        </w:rPr>
        <w:t xml:space="preserve"> </w:t>
      </w:r>
      <w:r w:rsidRPr="00A91757">
        <w:rPr>
          <w:rFonts w:eastAsia="Calibri"/>
          <w:szCs w:val="24"/>
          <w:lang w:eastAsia="en-US"/>
        </w:rPr>
        <w:t>3.2.3.apakšpunktā noteiktajiem nosacījumiem. Līgums uzskatāms par izbeigtu astotajā dienā pēc paziņojuma nosūtīšanas</w:t>
      </w:r>
      <w:r w:rsidR="00A84FEC" w:rsidRPr="00A91757">
        <w:rPr>
          <w:rFonts w:eastAsia="Calibri"/>
          <w:szCs w:val="24"/>
          <w:lang w:eastAsia="en-US"/>
        </w:rPr>
        <w:t xml:space="preserve"> Izpildītājam</w:t>
      </w:r>
      <w:r w:rsidRPr="00A91757">
        <w:rPr>
          <w:rFonts w:eastAsia="Calibri"/>
          <w:szCs w:val="24"/>
          <w:lang w:eastAsia="en-US"/>
        </w:rPr>
        <w:t>.</w:t>
      </w:r>
    </w:p>
    <w:p w:rsidR="00CE5A55" w:rsidRPr="00A91757" w:rsidRDefault="00CE5A55" w:rsidP="00CE5A55">
      <w:pPr>
        <w:jc w:val="both"/>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4.1. Izpildītājs apņemas:</w:t>
      </w:r>
    </w:p>
    <w:p w:rsidR="00CE5A55" w:rsidRPr="00A91757" w:rsidRDefault="00CE5A55" w:rsidP="00CE5A55">
      <w:pPr>
        <w:jc w:val="both"/>
        <w:rPr>
          <w:rFonts w:eastAsia="Calibri"/>
          <w:b/>
          <w:szCs w:val="24"/>
          <w:lang w:eastAsia="en-US"/>
        </w:rPr>
      </w:pPr>
      <w:r w:rsidRPr="00A91757">
        <w:rPr>
          <w:rFonts w:eastAsia="Calibri"/>
          <w:szCs w:val="24"/>
          <w:lang w:eastAsia="en-US"/>
        </w:rPr>
        <w:t xml:space="preserve">4.1.1. </w:t>
      </w:r>
      <w:r w:rsidR="003F67BE">
        <w:rPr>
          <w:rFonts w:eastAsia="Calibri"/>
          <w:b/>
          <w:szCs w:val="24"/>
          <w:lang w:eastAsia="en-US"/>
        </w:rPr>
        <w:t>1 (viena)</w:t>
      </w:r>
      <w:r w:rsidRPr="00A91757">
        <w:rPr>
          <w:rFonts w:eastAsia="Calibri"/>
          <w:szCs w:val="24"/>
          <w:lang w:eastAsia="en-US"/>
        </w:rPr>
        <w:t xml:space="preserve"> mēneš</w:t>
      </w:r>
      <w:r w:rsidR="003F67BE">
        <w:rPr>
          <w:rFonts w:eastAsia="Calibri"/>
          <w:szCs w:val="24"/>
          <w:lang w:eastAsia="en-US"/>
        </w:rPr>
        <w:t>a</w:t>
      </w:r>
      <w:r w:rsidRPr="00A91757">
        <w:rPr>
          <w:rFonts w:eastAsia="Calibri"/>
          <w:szCs w:val="24"/>
          <w:lang w:eastAsia="en-US"/>
        </w:rPr>
        <w:t xml:space="preserve"> laikā no Līguma parakstīšanas dienas veikt Pakalpojumu atbilstoši Nekustamā īpašuma valsts kadastra likumam</w:t>
      </w:r>
      <w:r w:rsidR="00D603E0" w:rsidRPr="00A91757">
        <w:rPr>
          <w:rFonts w:eastAsia="Calibri"/>
          <w:szCs w:val="24"/>
          <w:lang w:eastAsia="en-US"/>
        </w:rPr>
        <w:t xml:space="preserve">, </w:t>
      </w:r>
      <w:r w:rsidR="00C85AC0" w:rsidRPr="00A91757">
        <w:rPr>
          <w:rFonts w:eastAsia="Calibri"/>
          <w:szCs w:val="24"/>
          <w:lang w:eastAsia="en-US"/>
        </w:rPr>
        <w:t xml:space="preserve">Ministru kabineta 2011.gada 27.decembra noteikumiem Nr.1019 “Zemes kadastrālās uzmērīšanas noteikumi”, </w:t>
      </w:r>
      <w:r w:rsidR="00077722">
        <w:rPr>
          <w:szCs w:val="24"/>
        </w:rPr>
        <w:t xml:space="preserve">Ministru kabineta </w:t>
      </w:r>
      <w:r w:rsidR="00077722" w:rsidRPr="00B364D2">
        <w:rPr>
          <w:szCs w:val="24"/>
        </w:rPr>
        <w:t>2012.gada 10.janvār</w:t>
      </w:r>
      <w:r w:rsidR="00077722">
        <w:rPr>
          <w:szCs w:val="24"/>
        </w:rPr>
        <w:t>a noteikum</w:t>
      </w:r>
      <w:r w:rsidR="00E92749">
        <w:rPr>
          <w:szCs w:val="24"/>
        </w:rPr>
        <w:t>iem</w:t>
      </w:r>
      <w:r w:rsidR="00077722">
        <w:rPr>
          <w:szCs w:val="24"/>
        </w:rPr>
        <w:t xml:space="preserve"> Nr.48 “</w:t>
      </w:r>
      <w:r w:rsidR="00077722" w:rsidRPr="00B364D2">
        <w:rPr>
          <w:szCs w:val="24"/>
        </w:rPr>
        <w:t>Būvju kadastrālās uzmērīšanas noteikumi</w:t>
      </w:r>
      <w:r w:rsidR="00077722">
        <w:rPr>
          <w:szCs w:val="24"/>
        </w:rPr>
        <w:t>”</w:t>
      </w:r>
      <w:r w:rsidR="00E92749">
        <w:rPr>
          <w:szCs w:val="24"/>
        </w:rPr>
        <w:t xml:space="preserve"> </w:t>
      </w:r>
      <w:r w:rsidR="00994F01" w:rsidRPr="00A91757">
        <w:rPr>
          <w:rFonts w:eastAsia="Calibri"/>
          <w:szCs w:val="24"/>
          <w:lang w:eastAsia="en-US"/>
        </w:rPr>
        <w:t xml:space="preserve">un citiem </w:t>
      </w:r>
      <w:r w:rsidR="00001C9E" w:rsidRPr="00A91757">
        <w:rPr>
          <w:rFonts w:eastAsia="Calibri"/>
          <w:szCs w:val="24"/>
          <w:lang w:eastAsia="en-US"/>
        </w:rPr>
        <w:t xml:space="preserve">spēkā esošajiem </w:t>
      </w:r>
      <w:r w:rsidRPr="00A91757">
        <w:rPr>
          <w:rFonts w:eastAsia="Calibri"/>
          <w:szCs w:val="24"/>
          <w:lang w:eastAsia="en-US"/>
        </w:rPr>
        <w:t>normatīvajiem aktiem;</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4.1.2. </w:t>
      </w:r>
      <w:r w:rsidR="00504F63" w:rsidRPr="00A91757">
        <w:rPr>
          <w:rFonts w:eastAsia="Calibri"/>
          <w:szCs w:val="24"/>
          <w:lang w:eastAsia="en-US"/>
        </w:rPr>
        <w:t xml:space="preserve">dokumentus par veikto Pakalpojumu nodot ar </w:t>
      </w:r>
      <w:r w:rsidR="005D5D3C">
        <w:rPr>
          <w:rFonts w:eastAsia="Calibri"/>
          <w:szCs w:val="24"/>
          <w:lang w:eastAsia="en-US"/>
        </w:rPr>
        <w:t xml:space="preserve">Izpildītāja sagatavotu </w:t>
      </w:r>
      <w:r w:rsidR="00504F63" w:rsidRPr="00A91757">
        <w:rPr>
          <w:rFonts w:eastAsia="Calibri"/>
          <w:szCs w:val="24"/>
          <w:lang w:eastAsia="en-US"/>
        </w:rPr>
        <w:t>Darba nodošanas un pieņemšanas aktu;</w:t>
      </w:r>
    </w:p>
    <w:p w:rsidR="00CE5A55" w:rsidRPr="00BF4B62" w:rsidRDefault="00CE5A55" w:rsidP="00CE5A55">
      <w:pPr>
        <w:jc w:val="both"/>
        <w:rPr>
          <w:rFonts w:eastAsia="Calibri"/>
          <w:szCs w:val="24"/>
          <w:lang w:eastAsia="en-US"/>
        </w:rPr>
      </w:pPr>
      <w:r w:rsidRPr="00BF4B62">
        <w:rPr>
          <w:rFonts w:eastAsia="Calibri"/>
          <w:szCs w:val="24"/>
          <w:lang w:eastAsia="en-US"/>
        </w:rPr>
        <w:t>4.1.3. patstāvīgi risināt visus jautājumus un problēmas, kas saistīti ar situācijas plān</w:t>
      </w:r>
      <w:r w:rsidR="00B21F78" w:rsidRPr="00BF4B62">
        <w:rPr>
          <w:rFonts w:eastAsia="Calibri"/>
          <w:szCs w:val="24"/>
          <w:lang w:eastAsia="en-US"/>
        </w:rPr>
        <w:t>a</w:t>
      </w:r>
      <w:r w:rsidR="00F619B7" w:rsidRPr="00BF4B62">
        <w:rPr>
          <w:rFonts w:eastAsia="Calibri"/>
          <w:szCs w:val="24"/>
          <w:lang w:eastAsia="en-US"/>
        </w:rPr>
        <w:t xml:space="preserve"> saskaņošanu</w:t>
      </w:r>
      <w:r w:rsidR="00B21F78" w:rsidRPr="00BF4B62">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rsidR="00CE5A55" w:rsidRPr="00A91757" w:rsidRDefault="00CE5A55" w:rsidP="00CE5A55">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rsidR="00CE5A55" w:rsidRPr="00A91757" w:rsidRDefault="00CE5A55" w:rsidP="00CE5A55">
      <w:pPr>
        <w:jc w:val="center"/>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Pušu atbildība</w:t>
      </w:r>
    </w:p>
    <w:p w:rsidR="00CE5A55" w:rsidRPr="00A91757"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4.1.1.apakšpunktā noteiktajā </w:t>
      </w:r>
      <w:r w:rsidR="005D5D3C">
        <w:rPr>
          <w:rFonts w:eastAsia="Calibri"/>
          <w:szCs w:val="24"/>
          <w:lang w:eastAsia="en-US"/>
        </w:rPr>
        <w:t>termiņā</w:t>
      </w:r>
      <w:r w:rsidRPr="00A91757">
        <w:rPr>
          <w:rFonts w:eastAsia="Calibri"/>
          <w:szCs w:val="24"/>
          <w:lang w:eastAsia="en-US"/>
        </w:rPr>
        <w:t xml:space="preserve"> Pakalpojums netiek veikts, Izpildītājs apņemas maksāt līgumsodu 0,5% apmērā no Līguma 3.1.2.apakšpunktā norādītās līgumcenas par katru nokavēto dienu, bet ne vairāk kā 10% no </w:t>
      </w:r>
      <w:r w:rsidR="00504F63" w:rsidRPr="00A91757">
        <w:rPr>
          <w:rFonts w:eastAsia="Calibri"/>
          <w:szCs w:val="24"/>
          <w:lang w:eastAsia="en-US"/>
        </w:rPr>
        <w:t>līgumcenas</w:t>
      </w:r>
      <w:r w:rsidRPr="00A91757">
        <w:rPr>
          <w:rFonts w:eastAsia="Calibri"/>
          <w:szCs w:val="24"/>
          <w:lang w:eastAsia="en-US"/>
        </w:rPr>
        <w:t>. Ja Izpildītājs Pakalpojumu nav nodevis Pasūtītājam Līguma 4.1.1.apakšpunktā noteiktajā laikā Pasūtītāja vainas dēļ, līgumsods netiek aprēķināts.</w:t>
      </w:r>
    </w:p>
    <w:p w:rsidR="00CE5A55"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00504F63" w:rsidRPr="00A91757">
        <w:rPr>
          <w:rFonts w:eastAsia="Calibri"/>
          <w:szCs w:val="24"/>
          <w:lang w:eastAsia="en-US"/>
        </w:rPr>
        <w:t>līgumcenas</w:t>
      </w:r>
      <w:r w:rsidRPr="00A91757">
        <w:rPr>
          <w:rFonts w:eastAsia="Calibri"/>
          <w:szCs w:val="24"/>
          <w:lang w:eastAsia="en-US"/>
        </w:rPr>
        <w:t>.</w:t>
      </w:r>
    </w:p>
    <w:p w:rsidR="004E3316" w:rsidRPr="00A91757" w:rsidRDefault="004E3316" w:rsidP="003C5AB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F07AB6" w:rsidRPr="00A91757" w:rsidRDefault="00F07AB6" w:rsidP="00CE5A55">
      <w:pPr>
        <w:pStyle w:val="ListParagraph"/>
        <w:ind w:left="0"/>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Nepārvaramā vara</w:t>
      </w:r>
    </w:p>
    <w:p w:rsidR="00CE5A55" w:rsidRPr="00A91757" w:rsidRDefault="00CE5A55" w:rsidP="00CE5A55">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A91757" w:rsidRDefault="00CE5A55" w:rsidP="00CE5A55">
      <w:pPr>
        <w:jc w:val="both"/>
        <w:rPr>
          <w:rFonts w:eastAsia="Calibri"/>
          <w:szCs w:val="24"/>
          <w:lang w:eastAsia="en-US"/>
        </w:rPr>
      </w:pPr>
      <w:r w:rsidRPr="00A91757">
        <w:rPr>
          <w:rFonts w:eastAsia="Calibri"/>
          <w:szCs w:val="24"/>
          <w:lang w:eastAsia="en-US"/>
        </w:rPr>
        <w:t>6.2. Puse, kura nevar pilnīgi vai daļēji izpildīt savas saistības nepārvaramas varas dēļ, desmit dienu laikā rakstiski informē otro pusi par tās rašanos. Puses vienojoties pieņem lēmumu par turpmāko rīcību</w:t>
      </w:r>
      <w:r w:rsidR="005D5D3C">
        <w:rPr>
          <w:rFonts w:eastAsia="Calibri"/>
          <w:szCs w:val="24"/>
          <w:lang w:eastAsia="en-US"/>
        </w:rPr>
        <w:t xml:space="preserve"> attiecībā uz Līguma sasitībām.</w:t>
      </w:r>
    </w:p>
    <w:p w:rsidR="00193C29" w:rsidRPr="00A91757" w:rsidRDefault="00193C29" w:rsidP="00CE5A55">
      <w:pPr>
        <w:jc w:val="center"/>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lastRenderedPageBreak/>
        <w:t>Strīdu izskatīšanas kārtība</w:t>
      </w:r>
    </w:p>
    <w:p w:rsidR="00CE5A55" w:rsidRPr="00A91757" w:rsidRDefault="005D5D3C" w:rsidP="005D5D3C">
      <w:pPr>
        <w:ind w:firstLine="360"/>
        <w:jc w:val="both"/>
        <w:rPr>
          <w:rFonts w:eastAsia="Calibri"/>
          <w:szCs w:val="24"/>
          <w:lang w:eastAsia="en-US"/>
        </w:rPr>
      </w:pPr>
      <w:r>
        <w:rPr>
          <w:rFonts w:eastAsia="Calibri"/>
          <w:szCs w:val="24"/>
          <w:lang w:eastAsia="en-US"/>
        </w:rPr>
        <w:t>Visus strīdus</w:t>
      </w:r>
      <w:r w:rsidR="00CE5A55" w:rsidRPr="00A91757">
        <w:rPr>
          <w:rFonts w:eastAsia="Calibri"/>
          <w:szCs w:val="24"/>
          <w:lang w:eastAsia="en-US"/>
        </w:rPr>
        <w:t xml:space="preserve"> un domstarpības, kas rodas Līguma</w:t>
      </w:r>
      <w:r>
        <w:rPr>
          <w:rFonts w:eastAsia="Calibri"/>
          <w:szCs w:val="24"/>
          <w:lang w:eastAsia="en-US"/>
        </w:rPr>
        <w:t xml:space="preserve"> saistību</w:t>
      </w:r>
      <w:r w:rsidR="00CE5A55" w:rsidRPr="00A91757">
        <w:rPr>
          <w:rFonts w:eastAsia="Calibri"/>
          <w:szCs w:val="24"/>
          <w:lang w:eastAsia="en-US"/>
        </w:rPr>
        <w:t xml:space="preserve"> izpildes gaitā, </w:t>
      </w:r>
      <w:r>
        <w:rPr>
          <w:rFonts w:eastAsia="Calibri"/>
          <w:szCs w:val="24"/>
          <w:lang w:eastAsia="en-US"/>
        </w:rPr>
        <w:t>P</w:t>
      </w:r>
      <w:r w:rsidR="00CE5A55" w:rsidRPr="00A91757">
        <w:rPr>
          <w:rFonts w:eastAsia="Calibri"/>
          <w:szCs w:val="24"/>
          <w:lang w:eastAsia="en-US"/>
        </w:rPr>
        <w:t>uses cenšas atrisināt</w:t>
      </w:r>
      <w:r>
        <w:rPr>
          <w:rFonts w:eastAsia="Calibri"/>
          <w:szCs w:val="24"/>
          <w:lang w:eastAsia="en-US"/>
        </w:rPr>
        <w:t>,</w:t>
      </w:r>
      <w:r w:rsidR="00CE5A55" w:rsidRPr="00A91757">
        <w:rPr>
          <w:rFonts w:eastAsia="Calibri"/>
          <w:szCs w:val="24"/>
          <w:lang w:eastAsia="en-US"/>
        </w:rPr>
        <w:t xml:space="preserve"> savstarpēji vienojoties</w:t>
      </w:r>
      <w:r>
        <w:rPr>
          <w:rFonts w:eastAsia="Calibri"/>
          <w:szCs w:val="24"/>
          <w:lang w:eastAsia="en-US"/>
        </w:rPr>
        <w:t>,</w:t>
      </w:r>
      <w:r w:rsidR="00CE5A55"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00CE5A55" w:rsidRPr="00A91757">
        <w:rPr>
          <w:rFonts w:eastAsia="Calibri"/>
          <w:szCs w:val="24"/>
          <w:lang w:eastAsia="en-US"/>
        </w:rPr>
        <w:t>.</w:t>
      </w:r>
    </w:p>
    <w:p w:rsidR="002E0BAB" w:rsidRPr="00A91757" w:rsidRDefault="002E0BAB"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rsidR="00CE5A55" w:rsidRPr="00A91757" w:rsidRDefault="00CE5A55" w:rsidP="007A75BC">
      <w:pPr>
        <w:jc w:val="both"/>
        <w:rPr>
          <w:rFonts w:eastAsia="Calibri"/>
          <w:szCs w:val="24"/>
          <w:lang w:eastAsia="en-US"/>
        </w:rPr>
      </w:pPr>
      <w:r w:rsidRPr="00A91757">
        <w:rPr>
          <w:rFonts w:eastAsia="Calibri"/>
          <w:szCs w:val="24"/>
          <w:lang w:eastAsia="en-US"/>
        </w:rPr>
        <w:t>8.1. Līgums stājas spēkā ar tā parakstīšanas dienu un ir spēkā līdz saistību</w:t>
      </w:r>
      <w:r w:rsidR="005D5D3C">
        <w:rPr>
          <w:rFonts w:eastAsia="Calibri"/>
          <w:szCs w:val="24"/>
          <w:lang w:eastAsia="en-US"/>
        </w:rPr>
        <w:t xml:space="preserve"> pilnīgai</w:t>
      </w:r>
      <w:r w:rsidRPr="00A91757">
        <w:rPr>
          <w:rFonts w:eastAsia="Calibri"/>
          <w:szCs w:val="24"/>
          <w:lang w:eastAsia="en-US"/>
        </w:rPr>
        <w:t xml:space="preserve"> izpildei. </w:t>
      </w:r>
    </w:p>
    <w:p w:rsidR="00CE5A55" w:rsidRPr="00A91757" w:rsidRDefault="00CE5A55" w:rsidP="007A75BC">
      <w:pPr>
        <w:jc w:val="both"/>
        <w:rPr>
          <w:rFonts w:eastAsia="SimSun"/>
          <w:szCs w:val="24"/>
        </w:rPr>
      </w:pPr>
      <w:r w:rsidRPr="00A91757">
        <w:rPr>
          <w:rFonts w:eastAsia="Calibri"/>
          <w:szCs w:val="24"/>
          <w:lang w:eastAsia="en-US"/>
        </w:rPr>
        <w:t xml:space="preserve">8.2. </w:t>
      </w:r>
      <w:r w:rsidRPr="00A91757">
        <w:rPr>
          <w:rFonts w:eastAsia="SimSun"/>
          <w:szCs w:val="24"/>
        </w:rPr>
        <w:t>Puses</w:t>
      </w:r>
      <w:r w:rsidR="005D5D3C">
        <w:rPr>
          <w:rFonts w:eastAsia="SimSun"/>
          <w:szCs w:val="24"/>
        </w:rPr>
        <w:t>,</w:t>
      </w:r>
      <w:r w:rsidRPr="00A91757">
        <w:rPr>
          <w:rFonts w:eastAsia="SimSun"/>
          <w:szCs w:val="24"/>
        </w:rPr>
        <w:t xml:space="preserve"> savstarpēji vienojoties</w:t>
      </w:r>
      <w:r w:rsidR="005D5D3C">
        <w:rPr>
          <w:rFonts w:eastAsia="SimSun"/>
          <w:szCs w:val="24"/>
        </w:rPr>
        <w:t>,</w:t>
      </w:r>
      <w:r w:rsidRPr="00A91757">
        <w:rPr>
          <w:rFonts w:eastAsia="SimSun"/>
          <w:szCs w:val="24"/>
        </w:rPr>
        <w:t xml:space="preserve"> ir tiesīgas veikt grozījumus</w:t>
      </w:r>
      <w:r w:rsidR="005D5D3C">
        <w:rPr>
          <w:rFonts w:eastAsia="SimSun"/>
          <w:szCs w:val="24"/>
        </w:rPr>
        <w:t xml:space="preserve"> L</w:t>
      </w:r>
      <w:r w:rsidRPr="00A91757">
        <w:rPr>
          <w:rFonts w:eastAsia="SimSun"/>
          <w:szCs w:val="24"/>
        </w:rPr>
        <w:t>īgumā šādos gadījumos:</w:t>
      </w:r>
    </w:p>
    <w:p w:rsidR="00CE5A55" w:rsidRPr="00A91757" w:rsidRDefault="00CE5A55" w:rsidP="007A75BC">
      <w:pPr>
        <w:jc w:val="both"/>
        <w:rPr>
          <w:rFonts w:eastAsia="SimSun"/>
          <w:szCs w:val="24"/>
        </w:rPr>
      </w:pPr>
      <w:r w:rsidRPr="00A91757">
        <w:rPr>
          <w:rFonts w:eastAsia="SimSun"/>
          <w:szCs w:val="24"/>
        </w:rPr>
        <w:t>8.2.1. tiek veikti tehniski</w:t>
      </w:r>
      <w:r w:rsidR="005D5D3C">
        <w:rPr>
          <w:rFonts w:eastAsia="SimSun"/>
          <w:szCs w:val="24"/>
        </w:rPr>
        <w:t xml:space="preserve"> L</w:t>
      </w:r>
      <w:r w:rsidRPr="00A91757">
        <w:rPr>
          <w:rFonts w:eastAsia="SimSun"/>
          <w:szCs w:val="24"/>
        </w:rPr>
        <w:t xml:space="preserve">īguma grozījumi, ar kuriem tiek precizēti </w:t>
      </w:r>
      <w:r w:rsidR="005D5D3C">
        <w:rPr>
          <w:rFonts w:eastAsia="SimSun"/>
          <w:szCs w:val="24"/>
        </w:rPr>
        <w:t>L</w:t>
      </w:r>
      <w:r w:rsidRPr="00A91757">
        <w:rPr>
          <w:rFonts w:eastAsia="SimSun"/>
          <w:szCs w:val="24"/>
        </w:rPr>
        <w:t>īguma nosacījumi, ja to interpretācija ir radījusi vai var radīt neviennozīmīgu līguma nosacījumu iztulkošanu;</w:t>
      </w:r>
    </w:p>
    <w:p w:rsidR="0043345C" w:rsidRPr="00A91757" w:rsidRDefault="00CE5A55" w:rsidP="007A75BC">
      <w:pPr>
        <w:jc w:val="both"/>
        <w:rPr>
          <w:rFonts w:eastAsia="SimSun"/>
          <w:szCs w:val="24"/>
        </w:rPr>
      </w:pPr>
      <w:r w:rsidRPr="00A91757">
        <w:rPr>
          <w:rFonts w:eastAsia="SimSun"/>
          <w:szCs w:val="24"/>
        </w:rPr>
        <w:t xml:space="preserve">8.2.2. </w:t>
      </w:r>
      <w:r w:rsidR="0043345C" w:rsidRPr="00A91757">
        <w:rPr>
          <w:rFonts w:eastAsia="SimSun"/>
          <w:szCs w:val="24"/>
        </w:rPr>
        <w:t>t</w:t>
      </w:r>
      <w:r w:rsidR="005D5D3C">
        <w:rPr>
          <w:rFonts w:eastAsia="SimSun"/>
          <w:szCs w:val="24"/>
        </w:rPr>
        <w:t>iek pagarināts P</w:t>
      </w:r>
      <w:r w:rsidR="0043345C" w:rsidRPr="00A91757">
        <w:rPr>
          <w:rFonts w:eastAsia="SimSun"/>
          <w:szCs w:val="24"/>
        </w:rPr>
        <w:t>akalpojuma</w:t>
      </w:r>
      <w:r w:rsidR="005D5D3C">
        <w:rPr>
          <w:rFonts w:eastAsia="SimSun"/>
          <w:szCs w:val="24"/>
        </w:rPr>
        <w:t xml:space="preserve"> </w:t>
      </w:r>
      <w:r w:rsidR="0043345C" w:rsidRPr="00A91757">
        <w:rPr>
          <w:rFonts w:eastAsia="SimSun"/>
          <w:szCs w:val="24"/>
        </w:rPr>
        <w:t xml:space="preserve">sniegšanas izpildes termiņš, ja, iestājoties nepārvaramas varas apstākļiem, </w:t>
      </w:r>
      <w:r w:rsidR="005D5D3C">
        <w:rPr>
          <w:rFonts w:eastAsia="SimSun"/>
          <w:szCs w:val="24"/>
        </w:rPr>
        <w:t>P</w:t>
      </w:r>
      <w:r w:rsidR="0043345C" w:rsidRPr="00A91757">
        <w:rPr>
          <w:rFonts w:eastAsia="SimSun"/>
          <w:szCs w:val="24"/>
        </w:rPr>
        <w:t xml:space="preserve">akalpojumu nav iespējams izpildīt </w:t>
      </w:r>
      <w:r w:rsidR="005D5D3C">
        <w:rPr>
          <w:rFonts w:eastAsia="SimSun"/>
          <w:szCs w:val="24"/>
        </w:rPr>
        <w:t>Līgumā</w:t>
      </w:r>
      <w:r w:rsidR="0043345C" w:rsidRPr="00A91757">
        <w:rPr>
          <w:rFonts w:eastAsia="SimSun"/>
          <w:szCs w:val="24"/>
        </w:rPr>
        <w:t xml:space="preserve"> paredzētaj</w:t>
      </w:r>
      <w:r w:rsidR="005D5D3C">
        <w:rPr>
          <w:rFonts w:eastAsia="SimSun"/>
          <w:szCs w:val="24"/>
        </w:rPr>
        <w:t>ā termiņā</w:t>
      </w:r>
      <w:r w:rsidR="0043345C" w:rsidRPr="00A91757">
        <w:rPr>
          <w:rFonts w:eastAsia="SimSun"/>
          <w:szCs w:val="24"/>
        </w:rPr>
        <w:t>.</w:t>
      </w:r>
    </w:p>
    <w:p w:rsidR="00CE5A55" w:rsidRPr="00A91757" w:rsidRDefault="00CE5A55" w:rsidP="007A75BC">
      <w:pPr>
        <w:jc w:val="both"/>
        <w:rPr>
          <w:rFonts w:eastAsia="Calibri"/>
          <w:szCs w:val="24"/>
          <w:lang w:eastAsia="en-US"/>
        </w:rPr>
      </w:pPr>
      <w:r w:rsidRPr="00A91757">
        <w:rPr>
          <w:rFonts w:eastAsia="Calibri"/>
          <w:szCs w:val="24"/>
          <w:lang w:eastAsia="en-US"/>
        </w:rPr>
        <w:t xml:space="preserve">8.3. Visi grozījumi un papildinājumi </w:t>
      </w:r>
      <w:r w:rsidR="005D5D3C">
        <w:rPr>
          <w:rFonts w:eastAsia="Calibri"/>
          <w:szCs w:val="24"/>
          <w:lang w:eastAsia="en-US"/>
        </w:rPr>
        <w:t>Līgumā</w:t>
      </w:r>
      <w:r w:rsidR="005D5D3C" w:rsidRPr="00A91757">
        <w:rPr>
          <w:rFonts w:eastAsia="Calibri"/>
          <w:szCs w:val="24"/>
          <w:lang w:eastAsia="en-US"/>
        </w:rPr>
        <w:t xml:space="preserve"> </w:t>
      </w:r>
      <w:r w:rsidRPr="00A91757">
        <w:rPr>
          <w:rFonts w:eastAsia="Calibri"/>
          <w:szCs w:val="24"/>
          <w:lang w:eastAsia="en-US"/>
        </w:rPr>
        <w:t>noformējami rakstiski.</w:t>
      </w:r>
    </w:p>
    <w:p w:rsidR="00CE5A55" w:rsidRPr="00A91757" w:rsidRDefault="00CE5A55" w:rsidP="007A75BC">
      <w:pPr>
        <w:jc w:val="both"/>
        <w:rPr>
          <w:rFonts w:eastAsia="SimSun"/>
          <w:szCs w:val="24"/>
        </w:rPr>
      </w:pPr>
      <w:r w:rsidRPr="00A91757">
        <w:rPr>
          <w:rFonts w:eastAsia="Calibri"/>
          <w:szCs w:val="24"/>
          <w:lang w:eastAsia="en-US"/>
        </w:rPr>
        <w:t xml:space="preserve">8.4. Pasūtītāja kontaktpersona </w:t>
      </w:r>
      <w:r w:rsidR="00B0750D" w:rsidRPr="00A91757">
        <w:rPr>
          <w:rFonts w:eastAsia="Calibri"/>
          <w:szCs w:val="24"/>
          <w:lang w:eastAsia="en-US"/>
        </w:rPr>
        <w:t>-</w:t>
      </w:r>
      <w:r w:rsidR="003504ED" w:rsidRPr="00A91757">
        <w:rPr>
          <w:rFonts w:eastAsia="Calibri"/>
          <w:szCs w:val="24"/>
          <w:lang w:eastAsia="en-US"/>
        </w:rPr>
        <w:t xml:space="preserve"> </w:t>
      </w:r>
      <w:r w:rsidR="00913F9A" w:rsidRPr="00A91757">
        <w:rPr>
          <w:rFonts w:eastAsia="SimSun"/>
          <w:szCs w:val="24"/>
        </w:rPr>
        <w:t xml:space="preserve">Dzīvojamo māju un dzīvokļu </w:t>
      </w:r>
      <w:r w:rsidR="00A06979" w:rsidRPr="00A91757">
        <w:rPr>
          <w:szCs w:val="24"/>
        </w:rPr>
        <w:t xml:space="preserve">departamenta </w:t>
      </w:r>
      <w:r w:rsidR="00913F9A" w:rsidRPr="00A91757">
        <w:rPr>
          <w:rFonts w:eastAsia="SimSun"/>
          <w:szCs w:val="24"/>
        </w:rPr>
        <w:t>vecākā nekustamā īpašuma speciāliste Anna Tereško, tālr.67021377, e-pasts: anna.teresko@pa.gov.lv.</w:t>
      </w:r>
    </w:p>
    <w:p w:rsidR="00110B50" w:rsidRPr="00A91757" w:rsidRDefault="00110B50" w:rsidP="007A75BC">
      <w:pPr>
        <w:jc w:val="both"/>
        <w:rPr>
          <w:rFonts w:eastAsia="Calibri"/>
          <w:szCs w:val="24"/>
          <w:lang w:eastAsia="en-US"/>
        </w:rPr>
      </w:pPr>
      <w:r w:rsidRPr="00A91757">
        <w:rPr>
          <w:rFonts w:eastAsia="Calibri"/>
          <w:szCs w:val="24"/>
          <w:lang w:eastAsia="en-US"/>
        </w:rPr>
        <w:t>8.5. Izpildītāja kontaktpersona - ___________________________________________________.</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6</w:t>
      </w:r>
      <w:r w:rsidRPr="00A91757">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7</w:t>
      </w:r>
      <w:r w:rsidRPr="00A91757">
        <w:rPr>
          <w:rFonts w:eastAsia="Calibri"/>
          <w:szCs w:val="24"/>
          <w:lang w:eastAsia="en-US"/>
        </w:rPr>
        <w:t xml:space="preserve">. Puses objektīvi pamatotu iemeslu dēļ var vienoties par </w:t>
      </w:r>
      <w:r w:rsidR="005D5D3C">
        <w:rPr>
          <w:rFonts w:eastAsia="Calibri"/>
          <w:szCs w:val="24"/>
          <w:lang w:eastAsia="en-US"/>
        </w:rPr>
        <w:t>citu</w:t>
      </w:r>
      <w:r w:rsidRPr="00A91757">
        <w:rPr>
          <w:rFonts w:eastAsia="Calibri"/>
          <w:szCs w:val="24"/>
          <w:lang w:eastAsia="en-US"/>
        </w:rPr>
        <w:t xml:space="preserve"> Pakalpojuma izpildes termiņ</w:t>
      </w:r>
      <w:r w:rsidR="005D5D3C">
        <w:rPr>
          <w:rFonts w:eastAsia="Calibri"/>
          <w:szCs w:val="24"/>
          <w:lang w:eastAsia="en-US"/>
        </w:rPr>
        <w:t>u</w:t>
      </w:r>
      <w:r w:rsidRPr="00A91757">
        <w:rPr>
          <w:rFonts w:eastAsia="Calibri"/>
          <w:szCs w:val="24"/>
          <w:lang w:eastAsia="en-US"/>
        </w:rPr>
        <w:t>.</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8</w:t>
      </w:r>
      <w:r w:rsidRPr="00A91757">
        <w:rPr>
          <w:rFonts w:eastAsia="Calibri"/>
          <w:szCs w:val="24"/>
          <w:lang w:eastAsia="en-US"/>
        </w:rPr>
        <w:t xml:space="preserve">. Līgums sagatavots un parakstīts divos eksemplāros. Viens eksemplārs </w:t>
      </w:r>
      <w:r w:rsidR="005D5D3C">
        <w:rPr>
          <w:rFonts w:eastAsia="Calibri"/>
          <w:szCs w:val="24"/>
          <w:lang w:eastAsia="en-US"/>
        </w:rPr>
        <w:t>tiek nodots</w:t>
      </w:r>
      <w:r w:rsidRPr="00A91757">
        <w:rPr>
          <w:rFonts w:eastAsia="Calibri"/>
          <w:szCs w:val="24"/>
          <w:lang w:eastAsia="en-US"/>
        </w:rPr>
        <w:t xml:space="preserve"> Izpildītājam, </w:t>
      </w:r>
      <w:r w:rsidR="005D5D3C">
        <w:rPr>
          <w:rFonts w:eastAsia="Calibri"/>
          <w:szCs w:val="24"/>
          <w:lang w:eastAsia="en-US"/>
        </w:rPr>
        <w:t>otrs</w:t>
      </w:r>
      <w:r w:rsidRPr="00A91757">
        <w:rPr>
          <w:rFonts w:eastAsia="Calibri"/>
          <w:szCs w:val="24"/>
          <w:lang w:eastAsia="en-US"/>
        </w:rPr>
        <w:t xml:space="preserve"> - Pasūtītājam.</w:t>
      </w:r>
    </w:p>
    <w:p w:rsidR="00CE5A55" w:rsidRPr="00A91757" w:rsidRDefault="00CE5A55" w:rsidP="00CE5A55">
      <w:pPr>
        <w:jc w:val="center"/>
        <w:rPr>
          <w:rFonts w:eastAsia="Calibri"/>
          <w:szCs w:val="24"/>
          <w:lang w:eastAsia="en-US"/>
        </w:rPr>
      </w:pPr>
    </w:p>
    <w:p w:rsidR="00CE5A55" w:rsidRPr="00A91757" w:rsidRDefault="00CE5A55" w:rsidP="00CE5A55">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rsidR="00CE5A55" w:rsidRPr="00A91757"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C3095" w:rsidRPr="00A91757"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Izpildītājs</w:t>
            </w:r>
          </w:p>
        </w:tc>
      </w:tr>
      <w:tr w:rsidR="00CC3095" w:rsidRPr="00A91757"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A91757" w:rsidRDefault="00431841" w:rsidP="00E03FFB">
            <w:pPr>
              <w:jc w:val="both"/>
              <w:rPr>
                <w:rFonts w:eastAsia="Calibri"/>
                <w:szCs w:val="24"/>
                <w:lang w:eastAsia="en-US"/>
              </w:rPr>
            </w:pPr>
            <w:r>
              <w:rPr>
                <w:rFonts w:eastAsia="Calibri"/>
                <w:szCs w:val="24"/>
                <w:lang w:eastAsia="en-US"/>
              </w:rPr>
              <w:t>Valsts akciju sabiedrība “Privatizācijas aģentūra”</w:t>
            </w:r>
            <w:r w:rsidR="00E03FFB" w:rsidRPr="00A91757">
              <w:rPr>
                <w:rFonts w:eastAsia="Calibri"/>
                <w:szCs w:val="24"/>
                <w:lang w:eastAsia="en-US"/>
              </w:rPr>
              <w:t xml:space="preserve"> K.Valdemāra iela 31, Rīga, LV-1887 </w:t>
            </w:r>
          </w:p>
          <w:p w:rsidR="00E03FFB" w:rsidRPr="00A91757" w:rsidRDefault="00E03FFB" w:rsidP="00E03FFB">
            <w:pPr>
              <w:jc w:val="both"/>
              <w:rPr>
                <w:rFonts w:eastAsia="Calibri"/>
                <w:szCs w:val="24"/>
                <w:lang w:eastAsia="en-US"/>
              </w:rPr>
            </w:pPr>
            <w:r w:rsidRPr="00A91757">
              <w:rPr>
                <w:rFonts w:eastAsia="Calibri"/>
                <w:szCs w:val="24"/>
                <w:lang w:eastAsia="en-US"/>
              </w:rPr>
              <w:t xml:space="preserve">vienotais reģ.Nr.40003192154 </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Norēķinu konts Nr.LV17HABA0551032309150</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Banka: AS „Swedbank”</w:t>
            </w:r>
          </w:p>
          <w:p w:rsidR="00CE5A55" w:rsidRPr="00A91757" w:rsidRDefault="00E03FFB" w:rsidP="00E03FFB">
            <w:pPr>
              <w:jc w:val="both"/>
              <w:rPr>
                <w:rFonts w:ascii="Calibri" w:eastAsia="Calibri" w:hAnsi="Calibri"/>
                <w:sz w:val="22"/>
                <w:szCs w:val="22"/>
                <w:lang w:eastAsia="en-US"/>
              </w:rPr>
            </w:pPr>
            <w:r w:rsidRPr="00A91757">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A91757" w:rsidRDefault="00CE5A55">
            <w:pPr>
              <w:ind w:left="-108"/>
              <w:jc w:val="both"/>
              <w:rPr>
                <w:rFonts w:eastAsia="Calibri"/>
                <w:szCs w:val="24"/>
                <w:lang w:eastAsia="en-US"/>
              </w:rPr>
            </w:pPr>
          </w:p>
        </w:tc>
      </w:tr>
    </w:tbl>
    <w:p w:rsidR="00CE5A55" w:rsidRPr="00A91757" w:rsidRDefault="00CE5A55" w:rsidP="00CE5A55">
      <w:pPr>
        <w:jc w:val="both"/>
        <w:rPr>
          <w:rFonts w:eastAsia="Calibri"/>
          <w:szCs w:val="24"/>
          <w:lang w:eastAsia="en-US"/>
        </w:rPr>
      </w:pPr>
    </w:p>
    <w:p w:rsidR="00CE5A55" w:rsidRDefault="00CE5A55" w:rsidP="00CE5A55">
      <w:pPr>
        <w:jc w:val="both"/>
        <w:rPr>
          <w:rFonts w:eastAsia="Calibri"/>
          <w:szCs w:val="24"/>
          <w:lang w:eastAsia="en-US"/>
        </w:rPr>
      </w:pPr>
    </w:p>
    <w:p w:rsidR="005D5D3C" w:rsidRDefault="005D5D3C" w:rsidP="00CE5A55">
      <w:pPr>
        <w:jc w:val="both"/>
        <w:rPr>
          <w:rFonts w:eastAsia="Calibri"/>
          <w:szCs w:val="24"/>
          <w:lang w:eastAsia="en-US"/>
        </w:rPr>
      </w:pPr>
    </w:p>
    <w:p w:rsidR="005D5D3C" w:rsidRDefault="005D5D3C" w:rsidP="00CE5A55">
      <w:pPr>
        <w:jc w:val="both"/>
        <w:rPr>
          <w:rFonts w:eastAsia="Calibri"/>
          <w:szCs w:val="24"/>
          <w:lang w:eastAsia="en-US"/>
        </w:rPr>
      </w:pPr>
    </w:p>
    <w:p w:rsidR="005D5D3C" w:rsidRPr="00A91757" w:rsidRDefault="005D5D3C" w:rsidP="00CE5A55">
      <w:pPr>
        <w:jc w:val="both"/>
        <w:rPr>
          <w:rFonts w:eastAsia="Calibri"/>
          <w:szCs w:val="24"/>
          <w:lang w:eastAsia="en-US"/>
        </w:rPr>
      </w:pPr>
    </w:p>
    <w:p w:rsidR="00CE5A55" w:rsidRPr="00A91757" w:rsidRDefault="00CE5A55" w:rsidP="00CE5A55">
      <w:pPr>
        <w:jc w:val="both"/>
        <w:rPr>
          <w:rFonts w:eastAsia="Calibri"/>
          <w:szCs w:val="24"/>
          <w:lang w:eastAsia="en-US"/>
        </w:rPr>
      </w:pPr>
      <w:r w:rsidRPr="00A91757">
        <w:rPr>
          <w:rFonts w:eastAsia="Calibri"/>
          <w:szCs w:val="24"/>
          <w:lang w:eastAsia="en-US"/>
        </w:rPr>
        <w:t>___________________ V.Loginovs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 xml:space="preserve">___________________ </w:t>
      </w:r>
    </w:p>
    <w:p w:rsidR="006E38F5" w:rsidRPr="00A91757" w:rsidRDefault="00CE5A55" w:rsidP="00BC5ABB">
      <w:pPr>
        <w:jc w:val="both"/>
        <w:rPr>
          <w:b/>
          <w:szCs w:val="24"/>
        </w:rPr>
      </w:pPr>
      <w:r w:rsidRPr="00A91757">
        <w:rPr>
          <w:rFonts w:eastAsia="Calibri"/>
          <w:szCs w:val="24"/>
          <w:lang w:eastAsia="en-US"/>
        </w:rPr>
        <w:t>Valdes priekšsēdētājs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006E38F5" w:rsidRPr="00A91757">
        <w:rPr>
          <w:b/>
          <w:szCs w:val="24"/>
        </w:rPr>
        <w:br w:type="page"/>
      </w:r>
    </w:p>
    <w:p w:rsidR="00522A1C" w:rsidRPr="00A91757" w:rsidRDefault="00522A1C" w:rsidP="00522A1C">
      <w:pPr>
        <w:jc w:val="right"/>
        <w:rPr>
          <w:b/>
          <w:szCs w:val="24"/>
        </w:rPr>
      </w:pPr>
      <w:r w:rsidRPr="00A91757">
        <w:rPr>
          <w:b/>
          <w:szCs w:val="24"/>
        </w:rPr>
        <w:lastRenderedPageBreak/>
        <w:t>6.pielikums</w:t>
      </w:r>
    </w:p>
    <w:p w:rsidR="00522A1C" w:rsidRPr="00A91757" w:rsidRDefault="00522A1C" w:rsidP="00522A1C">
      <w:pPr>
        <w:spacing w:after="120"/>
        <w:jc w:val="right"/>
        <w:rPr>
          <w:szCs w:val="24"/>
        </w:rPr>
      </w:pPr>
      <w:r w:rsidRPr="00A91757">
        <w:rPr>
          <w:szCs w:val="24"/>
        </w:rPr>
        <w:t>pie līguma Nr. PA/201</w:t>
      </w:r>
      <w:r w:rsidR="00647C01">
        <w:rPr>
          <w:szCs w:val="24"/>
        </w:rPr>
        <w:t>7</w:t>
      </w:r>
      <w:r w:rsidRPr="00A91757">
        <w:rPr>
          <w:szCs w:val="24"/>
        </w:rPr>
        <w:t>/</w:t>
      </w:r>
      <w:r w:rsidR="0089148E">
        <w:rPr>
          <w:szCs w:val="24"/>
        </w:rPr>
        <w:t>92</w:t>
      </w:r>
    </w:p>
    <w:p w:rsidR="00522A1C" w:rsidRPr="00A91757" w:rsidRDefault="00522A1C" w:rsidP="00522A1C">
      <w:pPr>
        <w:pStyle w:val="Heading7"/>
        <w:jc w:val="center"/>
        <w:rPr>
          <w:szCs w:val="24"/>
        </w:rPr>
      </w:pPr>
    </w:p>
    <w:p w:rsidR="00522A1C" w:rsidRPr="00A91757" w:rsidRDefault="00522A1C" w:rsidP="00522A1C">
      <w:pPr>
        <w:pStyle w:val="Heading7"/>
        <w:jc w:val="center"/>
        <w:rPr>
          <w:szCs w:val="24"/>
        </w:rPr>
      </w:pPr>
      <w:r w:rsidRPr="00A91757">
        <w:rPr>
          <w:szCs w:val="24"/>
        </w:rPr>
        <w:t>DARBA NODOŠANAS UN PIEŅEMŠANAS AKTS</w:t>
      </w:r>
    </w:p>
    <w:p w:rsidR="00522A1C" w:rsidRPr="00A91757" w:rsidRDefault="00522A1C" w:rsidP="00522A1C"/>
    <w:p w:rsidR="00522A1C" w:rsidRPr="00A91757" w:rsidRDefault="00522A1C" w:rsidP="00522A1C">
      <w:pPr>
        <w:jc w:val="both"/>
        <w:rPr>
          <w:szCs w:val="24"/>
        </w:rPr>
      </w:pPr>
      <w:r w:rsidRPr="00A91757">
        <w:rPr>
          <w:szCs w:val="24"/>
        </w:rPr>
        <w:t>201</w:t>
      </w:r>
      <w:r w:rsidR="00647C01">
        <w:rPr>
          <w:szCs w:val="24"/>
        </w:rPr>
        <w:t>7</w:t>
      </w:r>
      <w:r w:rsidRPr="00A91757">
        <w:rPr>
          <w:szCs w:val="24"/>
        </w:rPr>
        <w:t>.gada ___.____________</w:t>
      </w:r>
    </w:p>
    <w:p w:rsidR="00522A1C" w:rsidRPr="00A91757" w:rsidRDefault="00522A1C" w:rsidP="00522A1C">
      <w:pPr>
        <w:jc w:val="both"/>
        <w:rPr>
          <w:b/>
          <w:kern w:val="36"/>
          <w:szCs w:val="24"/>
        </w:rPr>
      </w:pPr>
    </w:p>
    <w:p w:rsidR="00522A1C" w:rsidRPr="00A91757" w:rsidRDefault="00522A1C" w:rsidP="003C5AB3">
      <w:pPr>
        <w:pStyle w:val="ListParagraph"/>
        <w:numPr>
          <w:ilvl w:val="3"/>
          <w:numId w:val="2"/>
        </w:numPr>
        <w:ind w:left="0" w:hanging="420"/>
        <w:jc w:val="both"/>
        <w:rPr>
          <w:szCs w:val="24"/>
        </w:rPr>
      </w:pPr>
      <w:r w:rsidRPr="00A91757">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A91757" w:rsidRDefault="00522A1C" w:rsidP="00522A1C">
      <w:pPr>
        <w:ind w:firstLine="720"/>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sidR="00CB3988">
        <w:rPr>
          <w:szCs w:val="24"/>
        </w:rPr>
        <w:t>–</w:t>
      </w:r>
      <w:r w:rsidRPr="00A91757">
        <w:rPr>
          <w:szCs w:val="24"/>
        </w:rPr>
        <w:t xml:space="preserve"> </w:t>
      </w:r>
      <w:r w:rsidR="00CB3988" w:rsidRPr="00CB3988">
        <w:rPr>
          <w:szCs w:val="24"/>
        </w:rPr>
        <w:t>Krišjāņa</w:t>
      </w:r>
      <w:r w:rsidR="00CB3988">
        <w:rPr>
          <w:szCs w:val="24"/>
        </w:rPr>
        <w:t xml:space="preserve"> </w:t>
      </w:r>
      <w:r w:rsidRPr="00A91757">
        <w:rPr>
          <w:szCs w:val="24"/>
        </w:rPr>
        <w:t xml:space="preserve">Valdemāra iela 31, Rīga, LV-1887, kuras vārdā saskaņā ar Pasūtītāja valdes 2016.gada 7.oktobra lēmumu Nr.148/890 un 2016.gada 10.novembra lēmumu Nr.164/985 pilnvarotas rīkoties Dzīvojamo māju un dzīvokļu departamenta vadītājas pienākumu izpildītāja Iveta Kamina un Dzīvojamo māju un dzīvokļu departamenta galvenā juriskonsulte Linda Jeromāne, no otras puses pieņem, </w:t>
      </w:r>
      <w:r w:rsidRPr="00A91757">
        <w:t>pamatojoties uz 201</w:t>
      </w:r>
      <w:r w:rsidR="00647C01">
        <w:t>7</w:t>
      </w:r>
      <w:r w:rsidRPr="00A91757">
        <w:t>.gada ____________ Iepirkuma līgumu Nr.PA/201</w:t>
      </w:r>
      <w:r w:rsidR="00647C01">
        <w:t>7</w:t>
      </w:r>
      <w:r w:rsidRPr="00A91757">
        <w:t>/</w:t>
      </w:r>
      <w:r w:rsidR="0089148E">
        <w:t>92</w:t>
      </w:r>
      <w:r w:rsidRPr="00A91757">
        <w:t>, šādus zemes vienību _______________________________ dokumentus:</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rēķins Nr. _______.</w:t>
      </w:r>
    </w:p>
    <w:p w:rsidR="00522A1C" w:rsidRPr="00A91757" w:rsidRDefault="00522A1C" w:rsidP="003C5AB3">
      <w:pPr>
        <w:numPr>
          <w:ilvl w:val="0"/>
          <w:numId w:val="12"/>
        </w:numPr>
        <w:ind w:left="0"/>
        <w:jc w:val="both"/>
        <w:rPr>
          <w:szCs w:val="24"/>
        </w:rPr>
      </w:pPr>
      <w:r w:rsidRPr="00A91757">
        <w:t xml:space="preserve">Darbs </w:t>
      </w:r>
      <w:r w:rsidR="00647C01">
        <w:t>iesniegts 2017</w:t>
      </w:r>
      <w:r w:rsidRPr="00A91757">
        <w:t>.gada ___.___________. Darbs pilnā apjomā izpil</w:t>
      </w:r>
      <w:r w:rsidR="00647C01">
        <w:t>dīts Iepirkuma līgumā Nr.PA/2017</w:t>
      </w:r>
      <w:r w:rsidRPr="00A91757">
        <w:t>/</w:t>
      </w:r>
      <w:r w:rsidR="00906271">
        <w:t xml:space="preserve">__ </w:t>
      </w:r>
      <w:r w:rsidRPr="00A91757">
        <w:t>noteiktajā termiņā (vai: ar termiņa __dienu nokavējumu).</w:t>
      </w:r>
    </w:p>
    <w:p w:rsidR="00522A1C" w:rsidRPr="00A91757" w:rsidRDefault="00522A1C" w:rsidP="003C5AB3">
      <w:pPr>
        <w:numPr>
          <w:ilvl w:val="0"/>
          <w:numId w:val="12"/>
        </w:numPr>
        <w:ind w:left="0"/>
        <w:jc w:val="both"/>
      </w:pPr>
      <w:r w:rsidRPr="00A91757">
        <w:t>Pasūtītājam nav iebildumu par izpildīto darbu un iesniegto dokumentu kvalitāti.</w:t>
      </w:r>
    </w:p>
    <w:p w:rsidR="005D5D3C" w:rsidRDefault="00522A1C" w:rsidP="003C5AB3">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rsidR="00522A1C" w:rsidRPr="00A91757" w:rsidRDefault="00522A1C" w:rsidP="003C5AB3">
      <w:pPr>
        <w:numPr>
          <w:ilvl w:val="0"/>
          <w:numId w:val="12"/>
        </w:numPr>
        <w:ind w:left="0"/>
        <w:jc w:val="both"/>
      </w:pPr>
      <w:r w:rsidRPr="00A91757">
        <w:t>Šis akts ir sastādīts divos eksemplāros, katrai Pusei pa vienam eksemplāram.</w:t>
      </w:r>
    </w:p>
    <w:p w:rsidR="00522A1C" w:rsidRPr="00A91757" w:rsidRDefault="00522A1C"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CC3095" w:rsidRPr="00A91757" w:rsidTr="008E29B8">
        <w:tc>
          <w:tcPr>
            <w:tcW w:w="4524" w:type="dxa"/>
            <w:hideMark/>
          </w:tcPr>
          <w:p w:rsidR="00522A1C" w:rsidRPr="00A91757" w:rsidRDefault="00522A1C" w:rsidP="008E29B8">
            <w:pPr>
              <w:rPr>
                <w:szCs w:val="24"/>
              </w:rPr>
            </w:pPr>
            <w:r w:rsidRPr="00A91757">
              <w:rPr>
                <w:szCs w:val="24"/>
              </w:rPr>
              <w:t>Izpildītājs:</w:t>
            </w:r>
          </w:p>
        </w:tc>
        <w:tc>
          <w:tcPr>
            <w:tcW w:w="5223" w:type="dxa"/>
          </w:tcPr>
          <w:p w:rsidR="00522A1C" w:rsidRPr="00A91757" w:rsidRDefault="00522A1C" w:rsidP="008E29B8">
            <w:pPr>
              <w:rPr>
                <w:szCs w:val="24"/>
              </w:rPr>
            </w:pPr>
            <w:r w:rsidRPr="00A91757">
              <w:rPr>
                <w:szCs w:val="24"/>
              </w:rPr>
              <w:t>Pasūtītājs:</w:t>
            </w:r>
          </w:p>
        </w:tc>
      </w:tr>
      <w:tr w:rsidR="00CC3095" w:rsidRPr="00CC3095" w:rsidTr="008E29B8">
        <w:tc>
          <w:tcPr>
            <w:tcW w:w="4524" w:type="dxa"/>
          </w:tcPr>
          <w:p w:rsidR="00522A1C" w:rsidRPr="00A91757" w:rsidRDefault="00522A1C" w:rsidP="008E29B8">
            <w:pPr>
              <w:rPr>
                <w:szCs w:val="24"/>
              </w:rPr>
            </w:pPr>
            <w:r w:rsidRPr="00A91757">
              <w:rPr>
                <w:szCs w:val="24"/>
              </w:rPr>
              <w:t>___ “_______”</w:t>
            </w:r>
          </w:p>
          <w:p w:rsidR="00522A1C" w:rsidRPr="00A91757" w:rsidRDefault="00522A1C" w:rsidP="008E29B8">
            <w:pPr>
              <w:rPr>
                <w:szCs w:val="24"/>
              </w:rPr>
            </w:pPr>
            <w:r w:rsidRPr="00A91757">
              <w:rPr>
                <w:szCs w:val="24"/>
              </w:rPr>
              <w:t>valdes ____________</w:t>
            </w:r>
          </w:p>
          <w:p w:rsidR="00522A1C" w:rsidRPr="00A91757" w:rsidRDefault="00522A1C" w:rsidP="008E29B8">
            <w:pPr>
              <w:rPr>
                <w:szCs w:val="24"/>
              </w:rPr>
            </w:pPr>
            <w:r w:rsidRPr="00A91757">
              <w:rPr>
                <w:szCs w:val="24"/>
              </w:rPr>
              <w:t>__________________</w:t>
            </w:r>
          </w:p>
        </w:tc>
        <w:tc>
          <w:tcPr>
            <w:tcW w:w="5223" w:type="dxa"/>
          </w:tcPr>
          <w:p w:rsidR="00522A1C" w:rsidRPr="00A91757" w:rsidRDefault="00522A1C" w:rsidP="008E29B8">
            <w:pPr>
              <w:jc w:val="right"/>
              <w:rPr>
                <w:szCs w:val="24"/>
              </w:rPr>
            </w:pPr>
            <w:r w:rsidRPr="00A91757">
              <w:rPr>
                <w:szCs w:val="24"/>
              </w:rPr>
              <w:t>VAS „Privatizācijas aģentūra”</w:t>
            </w:r>
          </w:p>
          <w:p w:rsidR="00522A1C" w:rsidRPr="00A91757" w:rsidRDefault="00522A1C" w:rsidP="008E29B8">
            <w:pPr>
              <w:jc w:val="right"/>
              <w:rPr>
                <w:szCs w:val="24"/>
              </w:rPr>
            </w:pPr>
            <w:r w:rsidRPr="00A91757">
              <w:rPr>
                <w:szCs w:val="24"/>
              </w:rPr>
              <w:t>Dzīvojamo māju un dzīvokļu departamenta                     vadītājas pienākumu izpildītāja I.Kamina</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________________________________</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VAS „Privatizācijas aģentūra”</w:t>
            </w:r>
          </w:p>
          <w:p w:rsidR="00522A1C" w:rsidRPr="00A91757" w:rsidRDefault="00522A1C" w:rsidP="008E29B8">
            <w:pPr>
              <w:jc w:val="right"/>
              <w:rPr>
                <w:szCs w:val="24"/>
              </w:rPr>
            </w:pPr>
            <w:r w:rsidRPr="00A91757">
              <w:rPr>
                <w:szCs w:val="24"/>
              </w:rPr>
              <w:t xml:space="preserve">           Dzīvojamo māju un dzīvokļu departamenta</w:t>
            </w:r>
          </w:p>
          <w:p w:rsidR="00522A1C" w:rsidRPr="00A91757" w:rsidRDefault="00522A1C" w:rsidP="008E29B8">
            <w:pPr>
              <w:jc w:val="right"/>
              <w:rPr>
                <w:szCs w:val="24"/>
              </w:rPr>
            </w:pPr>
            <w:r w:rsidRPr="00A91757">
              <w:rPr>
                <w:szCs w:val="24"/>
              </w:rPr>
              <w:t xml:space="preserve">                           galvenā juriskonsulte L.Jeromāne</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w:t>
            </w:r>
          </w:p>
        </w:tc>
      </w:tr>
    </w:tbl>
    <w:p w:rsidR="00522A1C" w:rsidRPr="00CC3095" w:rsidRDefault="00522A1C" w:rsidP="00522A1C">
      <w:pPr>
        <w:spacing w:line="360" w:lineRule="auto"/>
        <w:rPr>
          <w:u w:val="single"/>
        </w:rPr>
      </w:pPr>
    </w:p>
    <w:p w:rsidR="00F41F06" w:rsidRPr="00CC3095" w:rsidRDefault="00F41F06" w:rsidP="00522A1C">
      <w:pPr>
        <w:jc w:val="right"/>
        <w:rPr>
          <w:u w:val="single"/>
        </w:rPr>
      </w:pPr>
    </w:p>
    <w:sectPr w:rsidR="00F41F06" w:rsidRPr="00CC3095" w:rsidSect="00E264F5">
      <w:headerReference w:type="even" r:id="rId9"/>
      <w:headerReference w:type="default" r:id="rId10"/>
      <w:footerReference w:type="even" r:id="rId11"/>
      <w:footerReference w:type="default" r:id="rId12"/>
      <w:pgSz w:w="12240" w:h="15840"/>
      <w:pgMar w:top="1134" w:right="902"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1F" w:rsidRDefault="00C65C1F">
      <w:r>
        <w:separator/>
      </w:r>
    </w:p>
  </w:endnote>
  <w:endnote w:type="continuationSeparator" w:id="0">
    <w:p w:rsidR="00C65C1F" w:rsidRDefault="00C6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2" w:rsidRDefault="009B57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57F2" w:rsidRDefault="009B57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9B57F2" w:rsidRDefault="009B57F2">
        <w:pPr>
          <w:pStyle w:val="Footer"/>
          <w:jc w:val="center"/>
        </w:pPr>
        <w:r>
          <w:fldChar w:fldCharType="begin"/>
        </w:r>
        <w:r>
          <w:instrText xml:space="preserve"> PAGE   \* MERGEFORMAT </w:instrText>
        </w:r>
        <w:r>
          <w:fldChar w:fldCharType="separate"/>
        </w:r>
        <w:r w:rsidR="00F44810">
          <w:rPr>
            <w:noProof/>
          </w:rPr>
          <w:t>13</w:t>
        </w:r>
        <w:r>
          <w:rPr>
            <w:noProof/>
          </w:rPr>
          <w:fldChar w:fldCharType="end"/>
        </w:r>
      </w:p>
    </w:sdtContent>
  </w:sdt>
  <w:p w:rsidR="009B57F2" w:rsidRDefault="009B57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1F" w:rsidRDefault="00C65C1F">
      <w:r>
        <w:separator/>
      </w:r>
    </w:p>
  </w:footnote>
  <w:footnote w:type="continuationSeparator" w:id="0">
    <w:p w:rsidR="00C65C1F" w:rsidRDefault="00C65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2" w:rsidRDefault="009B57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7F2" w:rsidRDefault="009B5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2" w:rsidRDefault="009B57F2">
    <w:pPr>
      <w:pStyle w:val="Header"/>
      <w:framePr w:wrap="around" w:vAnchor="text" w:hAnchor="margin" w:xAlign="center" w:y="1"/>
      <w:rPr>
        <w:rStyle w:val="PageNumber"/>
      </w:rPr>
    </w:pPr>
  </w:p>
  <w:p w:rsidR="009B57F2" w:rsidRDefault="009B5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7"/>
  </w:num>
  <w:num w:numId="9">
    <w:abstractNumId w:val="0"/>
  </w:num>
  <w:num w:numId="10">
    <w:abstractNumId w:val="6"/>
  </w:num>
  <w:num w:numId="11">
    <w:abstractNumId w:val="4"/>
  </w:num>
  <w:num w:numId="12">
    <w:abstractNumId w:val="12"/>
  </w:num>
  <w:num w:numId="13">
    <w:abstractNumId w:val="8"/>
  </w:num>
  <w:num w:numId="14">
    <w:abstractNumId w:val="5"/>
  </w:num>
  <w:num w:numId="15">
    <w:abstractNumId w:val="11"/>
  </w:num>
  <w:num w:numId="16">
    <w:abstractNumId w:val="10"/>
  </w:num>
  <w:num w:numId="17">
    <w:abstractNumId w:val="14"/>
  </w:num>
  <w:num w:numId="18">
    <w:abstractNumId w:val="3"/>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C1A"/>
    <w:rsid w:val="00001C9E"/>
    <w:rsid w:val="000027A8"/>
    <w:rsid w:val="00004643"/>
    <w:rsid w:val="00004B2C"/>
    <w:rsid w:val="000066AA"/>
    <w:rsid w:val="00006FAB"/>
    <w:rsid w:val="000159FE"/>
    <w:rsid w:val="00016C13"/>
    <w:rsid w:val="00017C74"/>
    <w:rsid w:val="00017EAE"/>
    <w:rsid w:val="000217C8"/>
    <w:rsid w:val="000218DF"/>
    <w:rsid w:val="00021FB8"/>
    <w:rsid w:val="00023BEB"/>
    <w:rsid w:val="00026D2F"/>
    <w:rsid w:val="00027EC5"/>
    <w:rsid w:val="00030658"/>
    <w:rsid w:val="00033C25"/>
    <w:rsid w:val="00034848"/>
    <w:rsid w:val="00034EB4"/>
    <w:rsid w:val="0003749D"/>
    <w:rsid w:val="00040A58"/>
    <w:rsid w:val="00042880"/>
    <w:rsid w:val="00042D43"/>
    <w:rsid w:val="00045738"/>
    <w:rsid w:val="00045A76"/>
    <w:rsid w:val="00047FF2"/>
    <w:rsid w:val="000515FD"/>
    <w:rsid w:val="000579D2"/>
    <w:rsid w:val="00057EF2"/>
    <w:rsid w:val="0006041B"/>
    <w:rsid w:val="00062534"/>
    <w:rsid w:val="00063442"/>
    <w:rsid w:val="00072337"/>
    <w:rsid w:val="00072ABF"/>
    <w:rsid w:val="00077722"/>
    <w:rsid w:val="000818E9"/>
    <w:rsid w:val="000839F1"/>
    <w:rsid w:val="00083CC8"/>
    <w:rsid w:val="00086FD7"/>
    <w:rsid w:val="00087F33"/>
    <w:rsid w:val="000977DE"/>
    <w:rsid w:val="000A022E"/>
    <w:rsid w:val="000A3C5F"/>
    <w:rsid w:val="000A69B8"/>
    <w:rsid w:val="000A796E"/>
    <w:rsid w:val="000B2C82"/>
    <w:rsid w:val="000B2E7A"/>
    <w:rsid w:val="000B43A8"/>
    <w:rsid w:val="000B473B"/>
    <w:rsid w:val="000B493E"/>
    <w:rsid w:val="000C0910"/>
    <w:rsid w:val="000C1509"/>
    <w:rsid w:val="000C18FC"/>
    <w:rsid w:val="000C4198"/>
    <w:rsid w:val="000C54B6"/>
    <w:rsid w:val="000C58F7"/>
    <w:rsid w:val="000C61E9"/>
    <w:rsid w:val="000D1366"/>
    <w:rsid w:val="000D3036"/>
    <w:rsid w:val="000D5FB2"/>
    <w:rsid w:val="000D7C03"/>
    <w:rsid w:val="000E1052"/>
    <w:rsid w:val="000E25BD"/>
    <w:rsid w:val="000E3913"/>
    <w:rsid w:val="000E5765"/>
    <w:rsid w:val="000E7725"/>
    <w:rsid w:val="000F03D0"/>
    <w:rsid w:val="000F17BC"/>
    <w:rsid w:val="000F29EA"/>
    <w:rsid w:val="000F3997"/>
    <w:rsid w:val="000F6825"/>
    <w:rsid w:val="000F6AC1"/>
    <w:rsid w:val="000F6F06"/>
    <w:rsid w:val="000F7A0B"/>
    <w:rsid w:val="000F7D94"/>
    <w:rsid w:val="000F7DDC"/>
    <w:rsid w:val="00100736"/>
    <w:rsid w:val="00100FAA"/>
    <w:rsid w:val="00103CF1"/>
    <w:rsid w:val="00110976"/>
    <w:rsid w:val="00110B50"/>
    <w:rsid w:val="00110C9F"/>
    <w:rsid w:val="00112B1F"/>
    <w:rsid w:val="00114BD3"/>
    <w:rsid w:val="00114F45"/>
    <w:rsid w:val="00116771"/>
    <w:rsid w:val="00117AA2"/>
    <w:rsid w:val="001217F4"/>
    <w:rsid w:val="0012196A"/>
    <w:rsid w:val="00122658"/>
    <w:rsid w:val="0012531C"/>
    <w:rsid w:val="001272EA"/>
    <w:rsid w:val="00130472"/>
    <w:rsid w:val="0013237E"/>
    <w:rsid w:val="00137D74"/>
    <w:rsid w:val="00140CAF"/>
    <w:rsid w:val="00142901"/>
    <w:rsid w:val="00143C33"/>
    <w:rsid w:val="00144141"/>
    <w:rsid w:val="00144363"/>
    <w:rsid w:val="0014615C"/>
    <w:rsid w:val="00146DA5"/>
    <w:rsid w:val="00150683"/>
    <w:rsid w:val="0015147A"/>
    <w:rsid w:val="00151FE5"/>
    <w:rsid w:val="00152206"/>
    <w:rsid w:val="0015225F"/>
    <w:rsid w:val="001533E0"/>
    <w:rsid w:val="001543BF"/>
    <w:rsid w:val="001556F4"/>
    <w:rsid w:val="0015582E"/>
    <w:rsid w:val="00157274"/>
    <w:rsid w:val="001575F4"/>
    <w:rsid w:val="00161B24"/>
    <w:rsid w:val="00161F69"/>
    <w:rsid w:val="00162907"/>
    <w:rsid w:val="00170384"/>
    <w:rsid w:val="0017183C"/>
    <w:rsid w:val="00171946"/>
    <w:rsid w:val="00171F71"/>
    <w:rsid w:val="001731D0"/>
    <w:rsid w:val="00174760"/>
    <w:rsid w:val="00174F89"/>
    <w:rsid w:val="001759D6"/>
    <w:rsid w:val="00175F37"/>
    <w:rsid w:val="0017650E"/>
    <w:rsid w:val="001765E3"/>
    <w:rsid w:val="00176855"/>
    <w:rsid w:val="00177308"/>
    <w:rsid w:val="00180255"/>
    <w:rsid w:val="001805F2"/>
    <w:rsid w:val="00182471"/>
    <w:rsid w:val="00186431"/>
    <w:rsid w:val="00187BA2"/>
    <w:rsid w:val="001900D8"/>
    <w:rsid w:val="0019191D"/>
    <w:rsid w:val="00193562"/>
    <w:rsid w:val="00193C29"/>
    <w:rsid w:val="00194327"/>
    <w:rsid w:val="00196D58"/>
    <w:rsid w:val="001A1CCC"/>
    <w:rsid w:val="001A2730"/>
    <w:rsid w:val="001A3BDE"/>
    <w:rsid w:val="001A3F1E"/>
    <w:rsid w:val="001A424C"/>
    <w:rsid w:val="001A614B"/>
    <w:rsid w:val="001A7324"/>
    <w:rsid w:val="001A78BC"/>
    <w:rsid w:val="001B023C"/>
    <w:rsid w:val="001B0764"/>
    <w:rsid w:val="001B0B63"/>
    <w:rsid w:val="001B21E5"/>
    <w:rsid w:val="001B3265"/>
    <w:rsid w:val="001B49E4"/>
    <w:rsid w:val="001B6369"/>
    <w:rsid w:val="001B650A"/>
    <w:rsid w:val="001B7466"/>
    <w:rsid w:val="001C1EB3"/>
    <w:rsid w:val="001C3F7D"/>
    <w:rsid w:val="001C44E4"/>
    <w:rsid w:val="001C5A25"/>
    <w:rsid w:val="001C5F44"/>
    <w:rsid w:val="001C5F62"/>
    <w:rsid w:val="001C761F"/>
    <w:rsid w:val="001D1D0F"/>
    <w:rsid w:val="001D2097"/>
    <w:rsid w:val="001D602A"/>
    <w:rsid w:val="001D610B"/>
    <w:rsid w:val="001D7137"/>
    <w:rsid w:val="001E012A"/>
    <w:rsid w:val="001E2BAB"/>
    <w:rsid w:val="001E650C"/>
    <w:rsid w:val="001F2AA5"/>
    <w:rsid w:val="001F2FEB"/>
    <w:rsid w:val="001F3AE9"/>
    <w:rsid w:val="001F63EA"/>
    <w:rsid w:val="00204ADA"/>
    <w:rsid w:val="002106A9"/>
    <w:rsid w:val="00210DAE"/>
    <w:rsid w:val="0021304C"/>
    <w:rsid w:val="00214E7C"/>
    <w:rsid w:val="002156F6"/>
    <w:rsid w:val="00216ECA"/>
    <w:rsid w:val="002179EC"/>
    <w:rsid w:val="00221DE2"/>
    <w:rsid w:val="00222034"/>
    <w:rsid w:val="00224D34"/>
    <w:rsid w:val="0022546E"/>
    <w:rsid w:val="00227080"/>
    <w:rsid w:val="0023015A"/>
    <w:rsid w:val="00230C73"/>
    <w:rsid w:val="002315F6"/>
    <w:rsid w:val="0023163D"/>
    <w:rsid w:val="0023271E"/>
    <w:rsid w:val="00232C11"/>
    <w:rsid w:val="00233EAE"/>
    <w:rsid w:val="00234176"/>
    <w:rsid w:val="00234894"/>
    <w:rsid w:val="00243503"/>
    <w:rsid w:val="002506F6"/>
    <w:rsid w:val="00250A66"/>
    <w:rsid w:val="00251DDF"/>
    <w:rsid w:val="00252761"/>
    <w:rsid w:val="0025377E"/>
    <w:rsid w:val="0025772F"/>
    <w:rsid w:val="00261E22"/>
    <w:rsid w:val="00263688"/>
    <w:rsid w:val="00263D65"/>
    <w:rsid w:val="0026456C"/>
    <w:rsid w:val="002645AC"/>
    <w:rsid w:val="00267866"/>
    <w:rsid w:val="0027154E"/>
    <w:rsid w:val="0027244B"/>
    <w:rsid w:val="00273DF9"/>
    <w:rsid w:val="0027689F"/>
    <w:rsid w:val="00283950"/>
    <w:rsid w:val="002863EA"/>
    <w:rsid w:val="002868CB"/>
    <w:rsid w:val="00286C01"/>
    <w:rsid w:val="00287051"/>
    <w:rsid w:val="00290FED"/>
    <w:rsid w:val="00292654"/>
    <w:rsid w:val="00293446"/>
    <w:rsid w:val="0029692F"/>
    <w:rsid w:val="002969AB"/>
    <w:rsid w:val="002A03FB"/>
    <w:rsid w:val="002A0E38"/>
    <w:rsid w:val="002A2C87"/>
    <w:rsid w:val="002A4811"/>
    <w:rsid w:val="002A62E9"/>
    <w:rsid w:val="002A651C"/>
    <w:rsid w:val="002A7E4F"/>
    <w:rsid w:val="002B0863"/>
    <w:rsid w:val="002B2C53"/>
    <w:rsid w:val="002B4434"/>
    <w:rsid w:val="002B5948"/>
    <w:rsid w:val="002B6017"/>
    <w:rsid w:val="002C28DA"/>
    <w:rsid w:val="002C2A52"/>
    <w:rsid w:val="002C2F7B"/>
    <w:rsid w:val="002C3F66"/>
    <w:rsid w:val="002C4847"/>
    <w:rsid w:val="002C601A"/>
    <w:rsid w:val="002D0A0D"/>
    <w:rsid w:val="002D49A7"/>
    <w:rsid w:val="002D568D"/>
    <w:rsid w:val="002D7674"/>
    <w:rsid w:val="002E0BAB"/>
    <w:rsid w:val="002E0FD1"/>
    <w:rsid w:val="002E2110"/>
    <w:rsid w:val="002E22B9"/>
    <w:rsid w:val="002E2E30"/>
    <w:rsid w:val="002E3B04"/>
    <w:rsid w:val="002E4EE5"/>
    <w:rsid w:val="002E58D4"/>
    <w:rsid w:val="002E68EA"/>
    <w:rsid w:val="002E78EC"/>
    <w:rsid w:val="002F02FC"/>
    <w:rsid w:val="002F04DE"/>
    <w:rsid w:val="002F09B2"/>
    <w:rsid w:val="002F49A3"/>
    <w:rsid w:val="00300615"/>
    <w:rsid w:val="00300B6E"/>
    <w:rsid w:val="0030144D"/>
    <w:rsid w:val="00302126"/>
    <w:rsid w:val="003026E7"/>
    <w:rsid w:val="00303533"/>
    <w:rsid w:val="0030397F"/>
    <w:rsid w:val="00304C0F"/>
    <w:rsid w:val="00312D21"/>
    <w:rsid w:val="00312E9F"/>
    <w:rsid w:val="00313DF5"/>
    <w:rsid w:val="00314A7C"/>
    <w:rsid w:val="00320473"/>
    <w:rsid w:val="00324B5D"/>
    <w:rsid w:val="00325AA3"/>
    <w:rsid w:val="003273CE"/>
    <w:rsid w:val="0032754C"/>
    <w:rsid w:val="00331930"/>
    <w:rsid w:val="0033239E"/>
    <w:rsid w:val="00335F13"/>
    <w:rsid w:val="0034112F"/>
    <w:rsid w:val="003412E9"/>
    <w:rsid w:val="00341BF4"/>
    <w:rsid w:val="00341CBA"/>
    <w:rsid w:val="00344205"/>
    <w:rsid w:val="00347BC5"/>
    <w:rsid w:val="003504ED"/>
    <w:rsid w:val="00355B22"/>
    <w:rsid w:val="00356826"/>
    <w:rsid w:val="00356DD5"/>
    <w:rsid w:val="003571D6"/>
    <w:rsid w:val="003603B3"/>
    <w:rsid w:val="003613D6"/>
    <w:rsid w:val="00361984"/>
    <w:rsid w:val="00365B4A"/>
    <w:rsid w:val="0037350F"/>
    <w:rsid w:val="003747A5"/>
    <w:rsid w:val="00374849"/>
    <w:rsid w:val="00375078"/>
    <w:rsid w:val="00377147"/>
    <w:rsid w:val="00377B01"/>
    <w:rsid w:val="003819E6"/>
    <w:rsid w:val="00382298"/>
    <w:rsid w:val="0038231A"/>
    <w:rsid w:val="003854AA"/>
    <w:rsid w:val="0038561C"/>
    <w:rsid w:val="00386634"/>
    <w:rsid w:val="00390BC0"/>
    <w:rsid w:val="003915DE"/>
    <w:rsid w:val="0039387F"/>
    <w:rsid w:val="00393EFE"/>
    <w:rsid w:val="0039586D"/>
    <w:rsid w:val="00397A63"/>
    <w:rsid w:val="003A3615"/>
    <w:rsid w:val="003A52A2"/>
    <w:rsid w:val="003A7694"/>
    <w:rsid w:val="003A7BB9"/>
    <w:rsid w:val="003B034C"/>
    <w:rsid w:val="003B1BD6"/>
    <w:rsid w:val="003B69A8"/>
    <w:rsid w:val="003B751B"/>
    <w:rsid w:val="003B7C72"/>
    <w:rsid w:val="003C2790"/>
    <w:rsid w:val="003C301F"/>
    <w:rsid w:val="003C368B"/>
    <w:rsid w:val="003C3A9B"/>
    <w:rsid w:val="003C433C"/>
    <w:rsid w:val="003C4B88"/>
    <w:rsid w:val="003C5460"/>
    <w:rsid w:val="003C5AB3"/>
    <w:rsid w:val="003C739B"/>
    <w:rsid w:val="003C79AE"/>
    <w:rsid w:val="003C7D63"/>
    <w:rsid w:val="003C7D8C"/>
    <w:rsid w:val="003D0991"/>
    <w:rsid w:val="003D11F7"/>
    <w:rsid w:val="003D3282"/>
    <w:rsid w:val="003D337E"/>
    <w:rsid w:val="003D3845"/>
    <w:rsid w:val="003D693F"/>
    <w:rsid w:val="003D69A7"/>
    <w:rsid w:val="003D6A48"/>
    <w:rsid w:val="003E3FDC"/>
    <w:rsid w:val="003E4C79"/>
    <w:rsid w:val="003E66DC"/>
    <w:rsid w:val="003E68FF"/>
    <w:rsid w:val="003E7138"/>
    <w:rsid w:val="003E7626"/>
    <w:rsid w:val="003E785D"/>
    <w:rsid w:val="003F0DE1"/>
    <w:rsid w:val="003F1540"/>
    <w:rsid w:val="003F24D3"/>
    <w:rsid w:val="003F3BB9"/>
    <w:rsid w:val="003F62A8"/>
    <w:rsid w:val="003F67BE"/>
    <w:rsid w:val="003F74FA"/>
    <w:rsid w:val="004026BF"/>
    <w:rsid w:val="00403527"/>
    <w:rsid w:val="00405EDA"/>
    <w:rsid w:val="00405F8A"/>
    <w:rsid w:val="004074A3"/>
    <w:rsid w:val="0040769A"/>
    <w:rsid w:val="00407A97"/>
    <w:rsid w:val="004100D3"/>
    <w:rsid w:val="00410385"/>
    <w:rsid w:val="00410A9F"/>
    <w:rsid w:val="00412050"/>
    <w:rsid w:val="004127C5"/>
    <w:rsid w:val="004127E6"/>
    <w:rsid w:val="0041286A"/>
    <w:rsid w:val="00414653"/>
    <w:rsid w:val="00414A91"/>
    <w:rsid w:val="00415A17"/>
    <w:rsid w:val="004161C0"/>
    <w:rsid w:val="00424BEA"/>
    <w:rsid w:val="00426DBB"/>
    <w:rsid w:val="00426EBB"/>
    <w:rsid w:val="00426FAA"/>
    <w:rsid w:val="004303A0"/>
    <w:rsid w:val="00430633"/>
    <w:rsid w:val="00431841"/>
    <w:rsid w:val="0043345C"/>
    <w:rsid w:val="0043482B"/>
    <w:rsid w:val="00434BDB"/>
    <w:rsid w:val="00436404"/>
    <w:rsid w:val="00441402"/>
    <w:rsid w:val="00441700"/>
    <w:rsid w:val="0044346D"/>
    <w:rsid w:val="00445648"/>
    <w:rsid w:val="0044708D"/>
    <w:rsid w:val="0045024C"/>
    <w:rsid w:val="00450BC3"/>
    <w:rsid w:val="00450F72"/>
    <w:rsid w:val="0045108C"/>
    <w:rsid w:val="00452885"/>
    <w:rsid w:val="00454662"/>
    <w:rsid w:val="0046507E"/>
    <w:rsid w:val="0046533B"/>
    <w:rsid w:val="00465457"/>
    <w:rsid w:val="00465708"/>
    <w:rsid w:val="00466234"/>
    <w:rsid w:val="00466601"/>
    <w:rsid w:val="004719FE"/>
    <w:rsid w:val="004738AF"/>
    <w:rsid w:val="00474894"/>
    <w:rsid w:val="00474A19"/>
    <w:rsid w:val="004750AB"/>
    <w:rsid w:val="004773A5"/>
    <w:rsid w:val="0048019F"/>
    <w:rsid w:val="00481061"/>
    <w:rsid w:val="0048263A"/>
    <w:rsid w:val="00482ECC"/>
    <w:rsid w:val="00486A7F"/>
    <w:rsid w:val="0049053F"/>
    <w:rsid w:val="00490DE0"/>
    <w:rsid w:val="00491564"/>
    <w:rsid w:val="004919A1"/>
    <w:rsid w:val="0049250F"/>
    <w:rsid w:val="004925CF"/>
    <w:rsid w:val="00494D20"/>
    <w:rsid w:val="004959BC"/>
    <w:rsid w:val="00496236"/>
    <w:rsid w:val="00496D8C"/>
    <w:rsid w:val="004A1BC4"/>
    <w:rsid w:val="004A2212"/>
    <w:rsid w:val="004A2C9F"/>
    <w:rsid w:val="004A2EFD"/>
    <w:rsid w:val="004A44E2"/>
    <w:rsid w:val="004A6469"/>
    <w:rsid w:val="004A7882"/>
    <w:rsid w:val="004B1710"/>
    <w:rsid w:val="004B20CC"/>
    <w:rsid w:val="004B25CD"/>
    <w:rsid w:val="004B2E4E"/>
    <w:rsid w:val="004B5632"/>
    <w:rsid w:val="004B6492"/>
    <w:rsid w:val="004B6DFB"/>
    <w:rsid w:val="004B72C1"/>
    <w:rsid w:val="004C0B78"/>
    <w:rsid w:val="004C1426"/>
    <w:rsid w:val="004C1566"/>
    <w:rsid w:val="004C32AC"/>
    <w:rsid w:val="004C3AEE"/>
    <w:rsid w:val="004C529A"/>
    <w:rsid w:val="004C71D0"/>
    <w:rsid w:val="004D27B5"/>
    <w:rsid w:val="004D29BA"/>
    <w:rsid w:val="004D3348"/>
    <w:rsid w:val="004D4F05"/>
    <w:rsid w:val="004D5232"/>
    <w:rsid w:val="004D5CDD"/>
    <w:rsid w:val="004D5D7A"/>
    <w:rsid w:val="004D77EC"/>
    <w:rsid w:val="004E31DC"/>
    <w:rsid w:val="004E3316"/>
    <w:rsid w:val="004E4702"/>
    <w:rsid w:val="004E48E7"/>
    <w:rsid w:val="004E512A"/>
    <w:rsid w:val="004E532D"/>
    <w:rsid w:val="004E5500"/>
    <w:rsid w:val="004E61EF"/>
    <w:rsid w:val="004E6881"/>
    <w:rsid w:val="004F1C5D"/>
    <w:rsid w:val="004F5AD5"/>
    <w:rsid w:val="0050104B"/>
    <w:rsid w:val="00504F63"/>
    <w:rsid w:val="00506455"/>
    <w:rsid w:val="005103BF"/>
    <w:rsid w:val="0051098D"/>
    <w:rsid w:val="00511859"/>
    <w:rsid w:val="00515F18"/>
    <w:rsid w:val="005167DF"/>
    <w:rsid w:val="00516B80"/>
    <w:rsid w:val="00516F7D"/>
    <w:rsid w:val="00522A1C"/>
    <w:rsid w:val="0052370D"/>
    <w:rsid w:val="00526901"/>
    <w:rsid w:val="00531088"/>
    <w:rsid w:val="00532251"/>
    <w:rsid w:val="005333D3"/>
    <w:rsid w:val="0053529D"/>
    <w:rsid w:val="00535863"/>
    <w:rsid w:val="0053592F"/>
    <w:rsid w:val="00536A7F"/>
    <w:rsid w:val="00536E75"/>
    <w:rsid w:val="00540612"/>
    <w:rsid w:val="0054074C"/>
    <w:rsid w:val="005424B0"/>
    <w:rsid w:val="00543865"/>
    <w:rsid w:val="00543CB1"/>
    <w:rsid w:val="00545389"/>
    <w:rsid w:val="0055076D"/>
    <w:rsid w:val="00550974"/>
    <w:rsid w:val="00550AB5"/>
    <w:rsid w:val="00552962"/>
    <w:rsid w:val="00552CDD"/>
    <w:rsid w:val="005549C7"/>
    <w:rsid w:val="00554A53"/>
    <w:rsid w:val="0055599A"/>
    <w:rsid w:val="00556126"/>
    <w:rsid w:val="0055684D"/>
    <w:rsid w:val="00556F12"/>
    <w:rsid w:val="00561CD2"/>
    <w:rsid w:val="00562509"/>
    <w:rsid w:val="00566C87"/>
    <w:rsid w:val="00570A74"/>
    <w:rsid w:val="005737EB"/>
    <w:rsid w:val="00573C30"/>
    <w:rsid w:val="00573F00"/>
    <w:rsid w:val="00574A95"/>
    <w:rsid w:val="0057577B"/>
    <w:rsid w:val="00575ED6"/>
    <w:rsid w:val="00577AA0"/>
    <w:rsid w:val="00577FFC"/>
    <w:rsid w:val="00583431"/>
    <w:rsid w:val="00585238"/>
    <w:rsid w:val="00585621"/>
    <w:rsid w:val="00585C26"/>
    <w:rsid w:val="00586398"/>
    <w:rsid w:val="00590F64"/>
    <w:rsid w:val="00593B26"/>
    <w:rsid w:val="00597917"/>
    <w:rsid w:val="005A0790"/>
    <w:rsid w:val="005A2780"/>
    <w:rsid w:val="005A45F0"/>
    <w:rsid w:val="005A504A"/>
    <w:rsid w:val="005A7571"/>
    <w:rsid w:val="005B06AA"/>
    <w:rsid w:val="005B1D69"/>
    <w:rsid w:val="005B20C7"/>
    <w:rsid w:val="005B3C6F"/>
    <w:rsid w:val="005B46CE"/>
    <w:rsid w:val="005B53E1"/>
    <w:rsid w:val="005B61BC"/>
    <w:rsid w:val="005B6F45"/>
    <w:rsid w:val="005C0D94"/>
    <w:rsid w:val="005C2503"/>
    <w:rsid w:val="005C58DB"/>
    <w:rsid w:val="005C5D02"/>
    <w:rsid w:val="005C724C"/>
    <w:rsid w:val="005C7C17"/>
    <w:rsid w:val="005D0BAA"/>
    <w:rsid w:val="005D22D2"/>
    <w:rsid w:val="005D2C7D"/>
    <w:rsid w:val="005D2D00"/>
    <w:rsid w:val="005D37D9"/>
    <w:rsid w:val="005D3CB0"/>
    <w:rsid w:val="005D5644"/>
    <w:rsid w:val="005D5D3C"/>
    <w:rsid w:val="005D6C7E"/>
    <w:rsid w:val="005D6DB2"/>
    <w:rsid w:val="005E2E3D"/>
    <w:rsid w:val="005E5062"/>
    <w:rsid w:val="005E73F8"/>
    <w:rsid w:val="005E76A6"/>
    <w:rsid w:val="005E7C86"/>
    <w:rsid w:val="005F0278"/>
    <w:rsid w:val="005F169A"/>
    <w:rsid w:val="005F17DB"/>
    <w:rsid w:val="005F205F"/>
    <w:rsid w:val="005F21E0"/>
    <w:rsid w:val="005F2E78"/>
    <w:rsid w:val="005F38E5"/>
    <w:rsid w:val="005F3ABF"/>
    <w:rsid w:val="005F458A"/>
    <w:rsid w:val="0060112E"/>
    <w:rsid w:val="00601AE8"/>
    <w:rsid w:val="0060384F"/>
    <w:rsid w:val="00603C55"/>
    <w:rsid w:val="006054AA"/>
    <w:rsid w:val="00605C6A"/>
    <w:rsid w:val="00605E9C"/>
    <w:rsid w:val="00606D67"/>
    <w:rsid w:val="006114A7"/>
    <w:rsid w:val="00612B1F"/>
    <w:rsid w:val="00615CBF"/>
    <w:rsid w:val="00617664"/>
    <w:rsid w:val="00617BFF"/>
    <w:rsid w:val="00620176"/>
    <w:rsid w:val="0062104A"/>
    <w:rsid w:val="006234B0"/>
    <w:rsid w:val="00627817"/>
    <w:rsid w:val="00627E96"/>
    <w:rsid w:val="006301AB"/>
    <w:rsid w:val="00632203"/>
    <w:rsid w:val="00633BF8"/>
    <w:rsid w:val="00634DE6"/>
    <w:rsid w:val="00635AF8"/>
    <w:rsid w:val="00635D4B"/>
    <w:rsid w:val="00636ACA"/>
    <w:rsid w:val="00640A6D"/>
    <w:rsid w:val="00641015"/>
    <w:rsid w:val="006418C8"/>
    <w:rsid w:val="0064285C"/>
    <w:rsid w:val="00644D85"/>
    <w:rsid w:val="00645500"/>
    <w:rsid w:val="00647C01"/>
    <w:rsid w:val="00650FCD"/>
    <w:rsid w:val="006518DF"/>
    <w:rsid w:val="00652A9F"/>
    <w:rsid w:val="00653AF5"/>
    <w:rsid w:val="006545A3"/>
    <w:rsid w:val="006564B1"/>
    <w:rsid w:val="0066096E"/>
    <w:rsid w:val="00666ACF"/>
    <w:rsid w:val="00667D2E"/>
    <w:rsid w:val="0067095C"/>
    <w:rsid w:val="00670E20"/>
    <w:rsid w:val="0067112E"/>
    <w:rsid w:val="00680818"/>
    <w:rsid w:val="006830A0"/>
    <w:rsid w:val="0068583E"/>
    <w:rsid w:val="00687D4A"/>
    <w:rsid w:val="0069045C"/>
    <w:rsid w:val="00692D26"/>
    <w:rsid w:val="00695E30"/>
    <w:rsid w:val="00697819"/>
    <w:rsid w:val="00697E4F"/>
    <w:rsid w:val="006A0A2C"/>
    <w:rsid w:val="006A1470"/>
    <w:rsid w:val="006A190D"/>
    <w:rsid w:val="006A6034"/>
    <w:rsid w:val="006A6417"/>
    <w:rsid w:val="006B1472"/>
    <w:rsid w:val="006B2034"/>
    <w:rsid w:val="006B3003"/>
    <w:rsid w:val="006B42B1"/>
    <w:rsid w:val="006B46F7"/>
    <w:rsid w:val="006B75DF"/>
    <w:rsid w:val="006C068E"/>
    <w:rsid w:val="006C2430"/>
    <w:rsid w:val="006C478D"/>
    <w:rsid w:val="006C479B"/>
    <w:rsid w:val="006C69A5"/>
    <w:rsid w:val="006D1507"/>
    <w:rsid w:val="006D1A18"/>
    <w:rsid w:val="006D2532"/>
    <w:rsid w:val="006D4B55"/>
    <w:rsid w:val="006D64C1"/>
    <w:rsid w:val="006E0EF6"/>
    <w:rsid w:val="006E1748"/>
    <w:rsid w:val="006E270A"/>
    <w:rsid w:val="006E38F5"/>
    <w:rsid w:val="006E49E7"/>
    <w:rsid w:val="006E677E"/>
    <w:rsid w:val="006E6D34"/>
    <w:rsid w:val="006E6E0A"/>
    <w:rsid w:val="006E74B1"/>
    <w:rsid w:val="006E78F0"/>
    <w:rsid w:val="006F1773"/>
    <w:rsid w:val="006F2728"/>
    <w:rsid w:val="006F322B"/>
    <w:rsid w:val="006F4880"/>
    <w:rsid w:val="006F50F6"/>
    <w:rsid w:val="006F7EEF"/>
    <w:rsid w:val="00701A8D"/>
    <w:rsid w:val="007025C5"/>
    <w:rsid w:val="00703070"/>
    <w:rsid w:val="007042C7"/>
    <w:rsid w:val="00704F18"/>
    <w:rsid w:val="00705F2F"/>
    <w:rsid w:val="00707712"/>
    <w:rsid w:val="007112D7"/>
    <w:rsid w:val="00711F0C"/>
    <w:rsid w:val="00712302"/>
    <w:rsid w:val="00713659"/>
    <w:rsid w:val="00713D1E"/>
    <w:rsid w:val="0071474D"/>
    <w:rsid w:val="00716A7B"/>
    <w:rsid w:val="007211AD"/>
    <w:rsid w:val="00721ADE"/>
    <w:rsid w:val="0072203A"/>
    <w:rsid w:val="00722906"/>
    <w:rsid w:val="00722D29"/>
    <w:rsid w:val="00725364"/>
    <w:rsid w:val="00726CC3"/>
    <w:rsid w:val="0073028B"/>
    <w:rsid w:val="00730FF6"/>
    <w:rsid w:val="007320C2"/>
    <w:rsid w:val="00735AD8"/>
    <w:rsid w:val="00735EEC"/>
    <w:rsid w:val="00736A57"/>
    <w:rsid w:val="00736C2F"/>
    <w:rsid w:val="0074015D"/>
    <w:rsid w:val="0074139A"/>
    <w:rsid w:val="00743039"/>
    <w:rsid w:val="0074433B"/>
    <w:rsid w:val="007453E8"/>
    <w:rsid w:val="007472D7"/>
    <w:rsid w:val="00747F1A"/>
    <w:rsid w:val="0075080A"/>
    <w:rsid w:val="00750FE2"/>
    <w:rsid w:val="00751DE5"/>
    <w:rsid w:val="00751F5A"/>
    <w:rsid w:val="00752ADF"/>
    <w:rsid w:val="0075398A"/>
    <w:rsid w:val="007543DA"/>
    <w:rsid w:val="007545C5"/>
    <w:rsid w:val="007633D4"/>
    <w:rsid w:val="00763C2F"/>
    <w:rsid w:val="00764149"/>
    <w:rsid w:val="00764448"/>
    <w:rsid w:val="00764C8C"/>
    <w:rsid w:val="007656B8"/>
    <w:rsid w:val="0076660E"/>
    <w:rsid w:val="007676D2"/>
    <w:rsid w:val="00770309"/>
    <w:rsid w:val="00770F53"/>
    <w:rsid w:val="00773798"/>
    <w:rsid w:val="00777F50"/>
    <w:rsid w:val="00782F89"/>
    <w:rsid w:val="007846BF"/>
    <w:rsid w:val="00786032"/>
    <w:rsid w:val="00786136"/>
    <w:rsid w:val="00786758"/>
    <w:rsid w:val="0079374F"/>
    <w:rsid w:val="00794DC5"/>
    <w:rsid w:val="007A35DB"/>
    <w:rsid w:val="007A438A"/>
    <w:rsid w:val="007A56E6"/>
    <w:rsid w:val="007A5738"/>
    <w:rsid w:val="007A6286"/>
    <w:rsid w:val="007A75BC"/>
    <w:rsid w:val="007B2273"/>
    <w:rsid w:val="007B2913"/>
    <w:rsid w:val="007B41E4"/>
    <w:rsid w:val="007C12BF"/>
    <w:rsid w:val="007C260F"/>
    <w:rsid w:val="007C6175"/>
    <w:rsid w:val="007C6814"/>
    <w:rsid w:val="007C697A"/>
    <w:rsid w:val="007D0646"/>
    <w:rsid w:val="007D0818"/>
    <w:rsid w:val="007D1790"/>
    <w:rsid w:val="007D1B05"/>
    <w:rsid w:val="007D26F2"/>
    <w:rsid w:val="007D2771"/>
    <w:rsid w:val="007D676A"/>
    <w:rsid w:val="007E0437"/>
    <w:rsid w:val="007E046D"/>
    <w:rsid w:val="007E1587"/>
    <w:rsid w:val="007E2829"/>
    <w:rsid w:val="007E2E41"/>
    <w:rsid w:val="007E5827"/>
    <w:rsid w:val="007E5E53"/>
    <w:rsid w:val="007F05E6"/>
    <w:rsid w:val="007F3508"/>
    <w:rsid w:val="007F588B"/>
    <w:rsid w:val="007F6C89"/>
    <w:rsid w:val="008021B7"/>
    <w:rsid w:val="008025AA"/>
    <w:rsid w:val="008027F7"/>
    <w:rsid w:val="00803FA3"/>
    <w:rsid w:val="0080684C"/>
    <w:rsid w:val="008111AF"/>
    <w:rsid w:val="00815488"/>
    <w:rsid w:val="00816BCF"/>
    <w:rsid w:val="00817208"/>
    <w:rsid w:val="00820F93"/>
    <w:rsid w:val="008242B4"/>
    <w:rsid w:val="00825E16"/>
    <w:rsid w:val="00827225"/>
    <w:rsid w:val="0082774A"/>
    <w:rsid w:val="008279D9"/>
    <w:rsid w:val="008302E2"/>
    <w:rsid w:val="008318F4"/>
    <w:rsid w:val="008333DC"/>
    <w:rsid w:val="00834828"/>
    <w:rsid w:val="008376B7"/>
    <w:rsid w:val="00840697"/>
    <w:rsid w:val="008428FB"/>
    <w:rsid w:val="00845D39"/>
    <w:rsid w:val="00846F43"/>
    <w:rsid w:val="008504D5"/>
    <w:rsid w:val="00852ABC"/>
    <w:rsid w:val="00854D0F"/>
    <w:rsid w:val="00857A7B"/>
    <w:rsid w:val="00863DD3"/>
    <w:rsid w:val="00865187"/>
    <w:rsid w:val="00871577"/>
    <w:rsid w:val="00871DFE"/>
    <w:rsid w:val="008726FE"/>
    <w:rsid w:val="008759DA"/>
    <w:rsid w:val="00881417"/>
    <w:rsid w:val="00881574"/>
    <w:rsid w:val="00881ABA"/>
    <w:rsid w:val="00881D52"/>
    <w:rsid w:val="00882CB5"/>
    <w:rsid w:val="00883C4A"/>
    <w:rsid w:val="00884390"/>
    <w:rsid w:val="0088678F"/>
    <w:rsid w:val="00886E03"/>
    <w:rsid w:val="00887EA9"/>
    <w:rsid w:val="0089148E"/>
    <w:rsid w:val="0089438E"/>
    <w:rsid w:val="00894B0B"/>
    <w:rsid w:val="008960F3"/>
    <w:rsid w:val="00896701"/>
    <w:rsid w:val="008975C6"/>
    <w:rsid w:val="008A123A"/>
    <w:rsid w:val="008A125F"/>
    <w:rsid w:val="008A200B"/>
    <w:rsid w:val="008A2804"/>
    <w:rsid w:val="008A2E0A"/>
    <w:rsid w:val="008A314A"/>
    <w:rsid w:val="008A3D0F"/>
    <w:rsid w:val="008A6F3F"/>
    <w:rsid w:val="008A724D"/>
    <w:rsid w:val="008A74C9"/>
    <w:rsid w:val="008B0E97"/>
    <w:rsid w:val="008B3209"/>
    <w:rsid w:val="008B3FC3"/>
    <w:rsid w:val="008B455B"/>
    <w:rsid w:val="008B4E9B"/>
    <w:rsid w:val="008B5302"/>
    <w:rsid w:val="008B5DB0"/>
    <w:rsid w:val="008B6027"/>
    <w:rsid w:val="008B77E3"/>
    <w:rsid w:val="008C1896"/>
    <w:rsid w:val="008C28A9"/>
    <w:rsid w:val="008C5083"/>
    <w:rsid w:val="008C5111"/>
    <w:rsid w:val="008C7643"/>
    <w:rsid w:val="008D032D"/>
    <w:rsid w:val="008D036C"/>
    <w:rsid w:val="008D0845"/>
    <w:rsid w:val="008D1B11"/>
    <w:rsid w:val="008D3183"/>
    <w:rsid w:val="008D43DA"/>
    <w:rsid w:val="008D4EE4"/>
    <w:rsid w:val="008D6486"/>
    <w:rsid w:val="008D78B0"/>
    <w:rsid w:val="008E1525"/>
    <w:rsid w:val="008E1BC2"/>
    <w:rsid w:val="008E230F"/>
    <w:rsid w:val="008E29B8"/>
    <w:rsid w:val="008E2A68"/>
    <w:rsid w:val="008E31A8"/>
    <w:rsid w:val="008E3DEF"/>
    <w:rsid w:val="008E61E8"/>
    <w:rsid w:val="008E638E"/>
    <w:rsid w:val="008E64E0"/>
    <w:rsid w:val="008E68C9"/>
    <w:rsid w:val="008E78F2"/>
    <w:rsid w:val="008F243C"/>
    <w:rsid w:val="008F309A"/>
    <w:rsid w:val="008F33A8"/>
    <w:rsid w:val="008F3F42"/>
    <w:rsid w:val="008F45E2"/>
    <w:rsid w:val="008F46D9"/>
    <w:rsid w:val="008F5528"/>
    <w:rsid w:val="008F6A75"/>
    <w:rsid w:val="009007A3"/>
    <w:rsid w:val="00900ECD"/>
    <w:rsid w:val="00905B12"/>
    <w:rsid w:val="00906271"/>
    <w:rsid w:val="0091063C"/>
    <w:rsid w:val="00912377"/>
    <w:rsid w:val="00913F9A"/>
    <w:rsid w:val="00915E8B"/>
    <w:rsid w:val="0092158B"/>
    <w:rsid w:val="00921959"/>
    <w:rsid w:val="00924C0B"/>
    <w:rsid w:val="009251FD"/>
    <w:rsid w:val="00925335"/>
    <w:rsid w:val="0092627C"/>
    <w:rsid w:val="00927FB3"/>
    <w:rsid w:val="00931A32"/>
    <w:rsid w:val="00931D8D"/>
    <w:rsid w:val="00933517"/>
    <w:rsid w:val="0093594F"/>
    <w:rsid w:val="00935D74"/>
    <w:rsid w:val="009368BE"/>
    <w:rsid w:val="00936DBB"/>
    <w:rsid w:val="00940076"/>
    <w:rsid w:val="00940DDC"/>
    <w:rsid w:val="00941446"/>
    <w:rsid w:val="00942B58"/>
    <w:rsid w:val="00943161"/>
    <w:rsid w:val="00943242"/>
    <w:rsid w:val="00943BB1"/>
    <w:rsid w:val="00943CE7"/>
    <w:rsid w:val="009454A3"/>
    <w:rsid w:val="00946746"/>
    <w:rsid w:val="00946990"/>
    <w:rsid w:val="00946A5B"/>
    <w:rsid w:val="00951928"/>
    <w:rsid w:val="00951F04"/>
    <w:rsid w:val="0095338A"/>
    <w:rsid w:val="00953B23"/>
    <w:rsid w:val="00953C72"/>
    <w:rsid w:val="00954515"/>
    <w:rsid w:val="00955A04"/>
    <w:rsid w:val="0095632F"/>
    <w:rsid w:val="00956FC6"/>
    <w:rsid w:val="00957B19"/>
    <w:rsid w:val="00960A68"/>
    <w:rsid w:val="0096147F"/>
    <w:rsid w:val="00964B2C"/>
    <w:rsid w:val="00966D9B"/>
    <w:rsid w:val="00971D91"/>
    <w:rsid w:val="00973EA9"/>
    <w:rsid w:val="00974073"/>
    <w:rsid w:val="009741BA"/>
    <w:rsid w:val="00974AE7"/>
    <w:rsid w:val="00974E69"/>
    <w:rsid w:val="009752F6"/>
    <w:rsid w:val="009762ED"/>
    <w:rsid w:val="00977EF1"/>
    <w:rsid w:val="0098463D"/>
    <w:rsid w:val="00984A99"/>
    <w:rsid w:val="00985838"/>
    <w:rsid w:val="009863D5"/>
    <w:rsid w:val="00986798"/>
    <w:rsid w:val="009915CE"/>
    <w:rsid w:val="00991759"/>
    <w:rsid w:val="00991C1F"/>
    <w:rsid w:val="0099473E"/>
    <w:rsid w:val="00994BB2"/>
    <w:rsid w:val="00994F01"/>
    <w:rsid w:val="009970EA"/>
    <w:rsid w:val="00997860"/>
    <w:rsid w:val="009A0087"/>
    <w:rsid w:val="009A09DF"/>
    <w:rsid w:val="009A17AF"/>
    <w:rsid w:val="009A19F2"/>
    <w:rsid w:val="009A223C"/>
    <w:rsid w:val="009A3A09"/>
    <w:rsid w:val="009A44DF"/>
    <w:rsid w:val="009A4A3E"/>
    <w:rsid w:val="009B0C81"/>
    <w:rsid w:val="009B1ED3"/>
    <w:rsid w:val="009B515E"/>
    <w:rsid w:val="009B57F2"/>
    <w:rsid w:val="009C0836"/>
    <w:rsid w:val="009C45C7"/>
    <w:rsid w:val="009C60D9"/>
    <w:rsid w:val="009C6993"/>
    <w:rsid w:val="009C70C7"/>
    <w:rsid w:val="009C736A"/>
    <w:rsid w:val="009C7554"/>
    <w:rsid w:val="009D06A2"/>
    <w:rsid w:val="009D0FC7"/>
    <w:rsid w:val="009D1FD2"/>
    <w:rsid w:val="009D4D9A"/>
    <w:rsid w:val="009D4DDA"/>
    <w:rsid w:val="009E1482"/>
    <w:rsid w:val="009E2D0D"/>
    <w:rsid w:val="009E3719"/>
    <w:rsid w:val="009E757D"/>
    <w:rsid w:val="009F0660"/>
    <w:rsid w:val="009F334C"/>
    <w:rsid w:val="009F4707"/>
    <w:rsid w:val="009F47AF"/>
    <w:rsid w:val="009F568F"/>
    <w:rsid w:val="009F6241"/>
    <w:rsid w:val="009F7450"/>
    <w:rsid w:val="00A0119D"/>
    <w:rsid w:val="00A02FB5"/>
    <w:rsid w:val="00A036A9"/>
    <w:rsid w:val="00A03830"/>
    <w:rsid w:val="00A056ED"/>
    <w:rsid w:val="00A06979"/>
    <w:rsid w:val="00A102B8"/>
    <w:rsid w:val="00A1223B"/>
    <w:rsid w:val="00A13921"/>
    <w:rsid w:val="00A1565A"/>
    <w:rsid w:val="00A1662B"/>
    <w:rsid w:val="00A16FA0"/>
    <w:rsid w:val="00A17655"/>
    <w:rsid w:val="00A208EB"/>
    <w:rsid w:val="00A2119F"/>
    <w:rsid w:val="00A21FCD"/>
    <w:rsid w:val="00A2346A"/>
    <w:rsid w:val="00A24098"/>
    <w:rsid w:val="00A26443"/>
    <w:rsid w:val="00A268DC"/>
    <w:rsid w:val="00A27C09"/>
    <w:rsid w:val="00A3139F"/>
    <w:rsid w:val="00A32422"/>
    <w:rsid w:val="00A326DA"/>
    <w:rsid w:val="00A331A8"/>
    <w:rsid w:val="00A33732"/>
    <w:rsid w:val="00A36AF3"/>
    <w:rsid w:val="00A40344"/>
    <w:rsid w:val="00A41A06"/>
    <w:rsid w:val="00A43689"/>
    <w:rsid w:val="00A44ACA"/>
    <w:rsid w:val="00A44CA6"/>
    <w:rsid w:val="00A46FE1"/>
    <w:rsid w:val="00A510C9"/>
    <w:rsid w:val="00A51958"/>
    <w:rsid w:val="00A51A76"/>
    <w:rsid w:val="00A529C4"/>
    <w:rsid w:val="00A53CE2"/>
    <w:rsid w:val="00A546C3"/>
    <w:rsid w:val="00A55941"/>
    <w:rsid w:val="00A5692C"/>
    <w:rsid w:val="00A605A0"/>
    <w:rsid w:val="00A60802"/>
    <w:rsid w:val="00A64564"/>
    <w:rsid w:val="00A64C14"/>
    <w:rsid w:val="00A6629B"/>
    <w:rsid w:val="00A6749D"/>
    <w:rsid w:val="00A67C56"/>
    <w:rsid w:val="00A70C18"/>
    <w:rsid w:val="00A70F2E"/>
    <w:rsid w:val="00A738AD"/>
    <w:rsid w:val="00A76961"/>
    <w:rsid w:val="00A7735C"/>
    <w:rsid w:val="00A80E47"/>
    <w:rsid w:val="00A818AA"/>
    <w:rsid w:val="00A83416"/>
    <w:rsid w:val="00A83740"/>
    <w:rsid w:val="00A84FEC"/>
    <w:rsid w:val="00A8565C"/>
    <w:rsid w:val="00A86B3C"/>
    <w:rsid w:val="00A86F4C"/>
    <w:rsid w:val="00A87786"/>
    <w:rsid w:val="00A9058D"/>
    <w:rsid w:val="00A91757"/>
    <w:rsid w:val="00A951A7"/>
    <w:rsid w:val="00A96A94"/>
    <w:rsid w:val="00AA00B5"/>
    <w:rsid w:val="00AA0A93"/>
    <w:rsid w:val="00AA1438"/>
    <w:rsid w:val="00AA153D"/>
    <w:rsid w:val="00AA2434"/>
    <w:rsid w:val="00AA2632"/>
    <w:rsid w:val="00AA287E"/>
    <w:rsid w:val="00AA3124"/>
    <w:rsid w:val="00AA72B1"/>
    <w:rsid w:val="00AB0E12"/>
    <w:rsid w:val="00AB3BD1"/>
    <w:rsid w:val="00AC39B0"/>
    <w:rsid w:val="00AC3C15"/>
    <w:rsid w:val="00AC444B"/>
    <w:rsid w:val="00AC4C89"/>
    <w:rsid w:val="00AD19B6"/>
    <w:rsid w:val="00AD260D"/>
    <w:rsid w:val="00AD308C"/>
    <w:rsid w:val="00AD450C"/>
    <w:rsid w:val="00AD4B46"/>
    <w:rsid w:val="00AD57CD"/>
    <w:rsid w:val="00AD7D96"/>
    <w:rsid w:val="00AE04C2"/>
    <w:rsid w:val="00AE2131"/>
    <w:rsid w:val="00AE5A4F"/>
    <w:rsid w:val="00AE7B21"/>
    <w:rsid w:val="00AF07C7"/>
    <w:rsid w:val="00AF0A9C"/>
    <w:rsid w:val="00AF18C1"/>
    <w:rsid w:val="00AF18E4"/>
    <w:rsid w:val="00AF635A"/>
    <w:rsid w:val="00AF7118"/>
    <w:rsid w:val="00B0006C"/>
    <w:rsid w:val="00B01B89"/>
    <w:rsid w:val="00B01E20"/>
    <w:rsid w:val="00B07028"/>
    <w:rsid w:val="00B0750D"/>
    <w:rsid w:val="00B07673"/>
    <w:rsid w:val="00B076A3"/>
    <w:rsid w:val="00B12E26"/>
    <w:rsid w:val="00B138C6"/>
    <w:rsid w:val="00B14ACD"/>
    <w:rsid w:val="00B15779"/>
    <w:rsid w:val="00B21DBE"/>
    <w:rsid w:val="00B21F78"/>
    <w:rsid w:val="00B27A23"/>
    <w:rsid w:val="00B33C36"/>
    <w:rsid w:val="00B342BF"/>
    <w:rsid w:val="00B35E91"/>
    <w:rsid w:val="00B406E5"/>
    <w:rsid w:val="00B42B37"/>
    <w:rsid w:val="00B43560"/>
    <w:rsid w:val="00B43DE2"/>
    <w:rsid w:val="00B44804"/>
    <w:rsid w:val="00B449EC"/>
    <w:rsid w:val="00B479D4"/>
    <w:rsid w:val="00B52285"/>
    <w:rsid w:val="00B52998"/>
    <w:rsid w:val="00B532A4"/>
    <w:rsid w:val="00B53482"/>
    <w:rsid w:val="00B53753"/>
    <w:rsid w:val="00B53B9B"/>
    <w:rsid w:val="00B570E4"/>
    <w:rsid w:val="00B605AF"/>
    <w:rsid w:val="00B623A4"/>
    <w:rsid w:val="00B63BFA"/>
    <w:rsid w:val="00B648A8"/>
    <w:rsid w:val="00B6522C"/>
    <w:rsid w:val="00B65B25"/>
    <w:rsid w:val="00B66542"/>
    <w:rsid w:val="00B67D11"/>
    <w:rsid w:val="00B7176D"/>
    <w:rsid w:val="00B76856"/>
    <w:rsid w:val="00B7789D"/>
    <w:rsid w:val="00B80954"/>
    <w:rsid w:val="00B83FF3"/>
    <w:rsid w:val="00B84C71"/>
    <w:rsid w:val="00B85A14"/>
    <w:rsid w:val="00B86818"/>
    <w:rsid w:val="00B9015B"/>
    <w:rsid w:val="00B9022E"/>
    <w:rsid w:val="00B90A6A"/>
    <w:rsid w:val="00B93947"/>
    <w:rsid w:val="00B9414E"/>
    <w:rsid w:val="00B9435D"/>
    <w:rsid w:val="00B96E1C"/>
    <w:rsid w:val="00BA00E6"/>
    <w:rsid w:val="00BA03F3"/>
    <w:rsid w:val="00BA2902"/>
    <w:rsid w:val="00BA2C5A"/>
    <w:rsid w:val="00BA3B19"/>
    <w:rsid w:val="00BA578F"/>
    <w:rsid w:val="00BA5E50"/>
    <w:rsid w:val="00BA6149"/>
    <w:rsid w:val="00BA6F4E"/>
    <w:rsid w:val="00BB04DC"/>
    <w:rsid w:val="00BB075D"/>
    <w:rsid w:val="00BB1425"/>
    <w:rsid w:val="00BB1921"/>
    <w:rsid w:val="00BB196E"/>
    <w:rsid w:val="00BB2B0B"/>
    <w:rsid w:val="00BB3F66"/>
    <w:rsid w:val="00BB51D5"/>
    <w:rsid w:val="00BB56C0"/>
    <w:rsid w:val="00BC08DB"/>
    <w:rsid w:val="00BC367E"/>
    <w:rsid w:val="00BC453F"/>
    <w:rsid w:val="00BC54F3"/>
    <w:rsid w:val="00BC5ABB"/>
    <w:rsid w:val="00BC5EB1"/>
    <w:rsid w:val="00BD121F"/>
    <w:rsid w:val="00BD2A7C"/>
    <w:rsid w:val="00BD3E41"/>
    <w:rsid w:val="00BD3FDC"/>
    <w:rsid w:val="00BD5816"/>
    <w:rsid w:val="00BD6A84"/>
    <w:rsid w:val="00BD75EF"/>
    <w:rsid w:val="00BD7A21"/>
    <w:rsid w:val="00BE0DF3"/>
    <w:rsid w:val="00BE24D0"/>
    <w:rsid w:val="00BE2842"/>
    <w:rsid w:val="00BE3124"/>
    <w:rsid w:val="00BE4FDB"/>
    <w:rsid w:val="00BE519C"/>
    <w:rsid w:val="00BE53F8"/>
    <w:rsid w:val="00BE6209"/>
    <w:rsid w:val="00BE7864"/>
    <w:rsid w:val="00BF06F4"/>
    <w:rsid w:val="00BF0AAC"/>
    <w:rsid w:val="00BF2C15"/>
    <w:rsid w:val="00BF2E9D"/>
    <w:rsid w:val="00BF305F"/>
    <w:rsid w:val="00BF4B62"/>
    <w:rsid w:val="00BF4EC4"/>
    <w:rsid w:val="00BF5C8F"/>
    <w:rsid w:val="00BF5DA8"/>
    <w:rsid w:val="00BF66FF"/>
    <w:rsid w:val="00BF7213"/>
    <w:rsid w:val="00BF7359"/>
    <w:rsid w:val="00BF7891"/>
    <w:rsid w:val="00C00316"/>
    <w:rsid w:val="00C01B2D"/>
    <w:rsid w:val="00C024E4"/>
    <w:rsid w:val="00C02CCB"/>
    <w:rsid w:val="00C044D2"/>
    <w:rsid w:val="00C05C5F"/>
    <w:rsid w:val="00C12807"/>
    <w:rsid w:val="00C13ED3"/>
    <w:rsid w:val="00C14125"/>
    <w:rsid w:val="00C145E2"/>
    <w:rsid w:val="00C149DB"/>
    <w:rsid w:val="00C15C0A"/>
    <w:rsid w:val="00C174CB"/>
    <w:rsid w:val="00C17E25"/>
    <w:rsid w:val="00C24231"/>
    <w:rsid w:val="00C27070"/>
    <w:rsid w:val="00C30B47"/>
    <w:rsid w:val="00C3397B"/>
    <w:rsid w:val="00C33BAC"/>
    <w:rsid w:val="00C341CE"/>
    <w:rsid w:val="00C359F3"/>
    <w:rsid w:val="00C4311B"/>
    <w:rsid w:val="00C43DE3"/>
    <w:rsid w:val="00C45166"/>
    <w:rsid w:val="00C468A5"/>
    <w:rsid w:val="00C47188"/>
    <w:rsid w:val="00C51444"/>
    <w:rsid w:val="00C52062"/>
    <w:rsid w:val="00C53184"/>
    <w:rsid w:val="00C53D7A"/>
    <w:rsid w:val="00C541C5"/>
    <w:rsid w:val="00C55F56"/>
    <w:rsid w:val="00C57AB4"/>
    <w:rsid w:val="00C57B58"/>
    <w:rsid w:val="00C6061E"/>
    <w:rsid w:val="00C61B7C"/>
    <w:rsid w:val="00C640BF"/>
    <w:rsid w:val="00C641D2"/>
    <w:rsid w:val="00C64F2A"/>
    <w:rsid w:val="00C6501B"/>
    <w:rsid w:val="00C6514E"/>
    <w:rsid w:val="00C65C1F"/>
    <w:rsid w:val="00C67631"/>
    <w:rsid w:val="00C70763"/>
    <w:rsid w:val="00C72197"/>
    <w:rsid w:val="00C85AC0"/>
    <w:rsid w:val="00C87C01"/>
    <w:rsid w:val="00C90602"/>
    <w:rsid w:val="00C90D24"/>
    <w:rsid w:val="00C93051"/>
    <w:rsid w:val="00C93081"/>
    <w:rsid w:val="00C93332"/>
    <w:rsid w:val="00C93BCC"/>
    <w:rsid w:val="00C93C36"/>
    <w:rsid w:val="00C9410D"/>
    <w:rsid w:val="00C977FB"/>
    <w:rsid w:val="00CA1820"/>
    <w:rsid w:val="00CA265F"/>
    <w:rsid w:val="00CA30FF"/>
    <w:rsid w:val="00CA318C"/>
    <w:rsid w:val="00CA3785"/>
    <w:rsid w:val="00CA3AE3"/>
    <w:rsid w:val="00CA3F8B"/>
    <w:rsid w:val="00CA40CB"/>
    <w:rsid w:val="00CA74E4"/>
    <w:rsid w:val="00CB0394"/>
    <w:rsid w:val="00CB1860"/>
    <w:rsid w:val="00CB21C6"/>
    <w:rsid w:val="00CB3988"/>
    <w:rsid w:val="00CB4349"/>
    <w:rsid w:val="00CB6632"/>
    <w:rsid w:val="00CB77D4"/>
    <w:rsid w:val="00CB7AEA"/>
    <w:rsid w:val="00CC0394"/>
    <w:rsid w:val="00CC3095"/>
    <w:rsid w:val="00CC3721"/>
    <w:rsid w:val="00CC3F38"/>
    <w:rsid w:val="00CC4ABE"/>
    <w:rsid w:val="00CC5F25"/>
    <w:rsid w:val="00CC609B"/>
    <w:rsid w:val="00CC67F1"/>
    <w:rsid w:val="00CC6B53"/>
    <w:rsid w:val="00CD123E"/>
    <w:rsid w:val="00CD3D21"/>
    <w:rsid w:val="00CD5622"/>
    <w:rsid w:val="00CD7819"/>
    <w:rsid w:val="00CE2E9B"/>
    <w:rsid w:val="00CE3087"/>
    <w:rsid w:val="00CE4215"/>
    <w:rsid w:val="00CE4719"/>
    <w:rsid w:val="00CE4E35"/>
    <w:rsid w:val="00CE4E91"/>
    <w:rsid w:val="00CE5991"/>
    <w:rsid w:val="00CE5A55"/>
    <w:rsid w:val="00CE6109"/>
    <w:rsid w:val="00CE7FC1"/>
    <w:rsid w:val="00CF28B8"/>
    <w:rsid w:val="00CF3B8B"/>
    <w:rsid w:val="00CF4C2B"/>
    <w:rsid w:val="00CF4DDC"/>
    <w:rsid w:val="00CF6D53"/>
    <w:rsid w:val="00CF6E15"/>
    <w:rsid w:val="00D0095B"/>
    <w:rsid w:val="00D035E6"/>
    <w:rsid w:val="00D057C8"/>
    <w:rsid w:val="00D06001"/>
    <w:rsid w:val="00D06428"/>
    <w:rsid w:val="00D10354"/>
    <w:rsid w:val="00D1135F"/>
    <w:rsid w:val="00D12740"/>
    <w:rsid w:val="00D12F9A"/>
    <w:rsid w:val="00D140A9"/>
    <w:rsid w:val="00D14A2B"/>
    <w:rsid w:val="00D14B0D"/>
    <w:rsid w:val="00D153F9"/>
    <w:rsid w:val="00D15ED6"/>
    <w:rsid w:val="00D1643A"/>
    <w:rsid w:val="00D170A2"/>
    <w:rsid w:val="00D209EF"/>
    <w:rsid w:val="00D21470"/>
    <w:rsid w:val="00D2574B"/>
    <w:rsid w:val="00D25E05"/>
    <w:rsid w:val="00D26592"/>
    <w:rsid w:val="00D26C81"/>
    <w:rsid w:val="00D26D40"/>
    <w:rsid w:val="00D27627"/>
    <w:rsid w:val="00D30B16"/>
    <w:rsid w:val="00D31529"/>
    <w:rsid w:val="00D31CC4"/>
    <w:rsid w:val="00D31DF9"/>
    <w:rsid w:val="00D32326"/>
    <w:rsid w:val="00D3270B"/>
    <w:rsid w:val="00D35E62"/>
    <w:rsid w:val="00D36E20"/>
    <w:rsid w:val="00D41DFB"/>
    <w:rsid w:val="00D4510D"/>
    <w:rsid w:val="00D46585"/>
    <w:rsid w:val="00D510C3"/>
    <w:rsid w:val="00D515AB"/>
    <w:rsid w:val="00D51F1E"/>
    <w:rsid w:val="00D55F50"/>
    <w:rsid w:val="00D5691D"/>
    <w:rsid w:val="00D603E0"/>
    <w:rsid w:val="00D60632"/>
    <w:rsid w:val="00D60ABA"/>
    <w:rsid w:val="00D60F40"/>
    <w:rsid w:val="00D628EC"/>
    <w:rsid w:val="00D65482"/>
    <w:rsid w:val="00D73637"/>
    <w:rsid w:val="00D77F89"/>
    <w:rsid w:val="00D80147"/>
    <w:rsid w:val="00D80DCA"/>
    <w:rsid w:val="00D81731"/>
    <w:rsid w:val="00D8262C"/>
    <w:rsid w:val="00D84159"/>
    <w:rsid w:val="00D84E0A"/>
    <w:rsid w:val="00D87936"/>
    <w:rsid w:val="00D91DDF"/>
    <w:rsid w:val="00D9348C"/>
    <w:rsid w:val="00D938AB"/>
    <w:rsid w:val="00D95D99"/>
    <w:rsid w:val="00D97C62"/>
    <w:rsid w:val="00DA0DEA"/>
    <w:rsid w:val="00DA10E7"/>
    <w:rsid w:val="00DA111C"/>
    <w:rsid w:val="00DA246A"/>
    <w:rsid w:val="00DA2CFD"/>
    <w:rsid w:val="00DA2FDE"/>
    <w:rsid w:val="00DA3F06"/>
    <w:rsid w:val="00DA3F22"/>
    <w:rsid w:val="00DA43C7"/>
    <w:rsid w:val="00DA7D29"/>
    <w:rsid w:val="00DB1CF3"/>
    <w:rsid w:val="00DB4EBC"/>
    <w:rsid w:val="00DB629C"/>
    <w:rsid w:val="00DB7960"/>
    <w:rsid w:val="00DC00BA"/>
    <w:rsid w:val="00DC0965"/>
    <w:rsid w:val="00DC0BE8"/>
    <w:rsid w:val="00DC1E1B"/>
    <w:rsid w:val="00DC2DD5"/>
    <w:rsid w:val="00DC308C"/>
    <w:rsid w:val="00DC3103"/>
    <w:rsid w:val="00DC4218"/>
    <w:rsid w:val="00DC4DF8"/>
    <w:rsid w:val="00DC51F9"/>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E0297"/>
    <w:rsid w:val="00DE0ACD"/>
    <w:rsid w:val="00DE4138"/>
    <w:rsid w:val="00DE4278"/>
    <w:rsid w:val="00DE4858"/>
    <w:rsid w:val="00DE7B24"/>
    <w:rsid w:val="00DF0349"/>
    <w:rsid w:val="00DF27A0"/>
    <w:rsid w:val="00DF406A"/>
    <w:rsid w:val="00DF6B33"/>
    <w:rsid w:val="00DF7EC1"/>
    <w:rsid w:val="00E03FFB"/>
    <w:rsid w:val="00E05E43"/>
    <w:rsid w:val="00E06E15"/>
    <w:rsid w:val="00E1049F"/>
    <w:rsid w:val="00E10B4D"/>
    <w:rsid w:val="00E10E2C"/>
    <w:rsid w:val="00E111B5"/>
    <w:rsid w:val="00E11E93"/>
    <w:rsid w:val="00E12924"/>
    <w:rsid w:val="00E131AE"/>
    <w:rsid w:val="00E167B4"/>
    <w:rsid w:val="00E20055"/>
    <w:rsid w:val="00E2016D"/>
    <w:rsid w:val="00E21B24"/>
    <w:rsid w:val="00E2308E"/>
    <w:rsid w:val="00E24AB8"/>
    <w:rsid w:val="00E264F5"/>
    <w:rsid w:val="00E30BF7"/>
    <w:rsid w:val="00E310FF"/>
    <w:rsid w:val="00E31D1F"/>
    <w:rsid w:val="00E340D7"/>
    <w:rsid w:val="00E3495D"/>
    <w:rsid w:val="00E351A5"/>
    <w:rsid w:val="00E437DB"/>
    <w:rsid w:val="00E43BEF"/>
    <w:rsid w:val="00E4544C"/>
    <w:rsid w:val="00E45F64"/>
    <w:rsid w:val="00E4674D"/>
    <w:rsid w:val="00E469A9"/>
    <w:rsid w:val="00E46A2B"/>
    <w:rsid w:val="00E46A5D"/>
    <w:rsid w:val="00E46CA0"/>
    <w:rsid w:val="00E46FB6"/>
    <w:rsid w:val="00E47110"/>
    <w:rsid w:val="00E47BB9"/>
    <w:rsid w:val="00E47F2E"/>
    <w:rsid w:val="00E505C7"/>
    <w:rsid w:val="00E51037"/>
    <w:rsid w:val="00E52DC8"/>
    <w:rsid w:val="00E54EE8"/>
    <w:rsid w:val="00E5677D"/>
    <w:rsid w:val="00E6001E"/>
    <w:rsid w:val="00E61127"/>
    <w:rsid w:val="00E61AB5"/>
    <w:rsid w:val="00E64DBF"/>
    <w:rsid w:val="00E64EC5"/>
    <w:rsid w:val="00E75F8C"/>
    <w:rsid w:val="00E77521"/>
    <w:rsid w:val="00E77809"/>
    <w:rsid w:val="00E77E59"/>
    <w:rsid w:val="00E8362C"/>
    <w:rsid w:val="00E83DC0"/>
    <w:rsid w:val="00E876F6"/>
    <w:rsid w:val="00E90917"/>
    <w:rsid w:val="00E90BCC"/>
    <w:rsid w:val="00E92749"/>
    <w:rsid w:val="00E94C3E"/>
    <w:rsid w:val="00EA299F"/>
    <w:rsid w:val="00EA33CE"/>
    <w:rsid w:val="00EA36EF"/>
    <w:rsid w:val="00EA79C2"/>
    <w:rsid w:val="00EB197C"/>
    <w:rsid w:val="00EB302B"/>
    <w:rsid w:val="00EB30CA"/>
    <w:rsid w:val="00EB3674"/>
    <w:rsid w:val="00EB3F97"/>
    <w:rsid w:val="00EB4DDF"/>
    <w:rsid w:val="00EB53EF"/>
    <w:rsid w:val="00EB6B52"/>
    <w:rsid w:val="00EB6C18"/>
    <w:rsid w:val="00EB6E31"/>
    <w:rsid w:val="00EC062C"/>
    <w:rsid w:val="00EC1D62"/>
    <w:rsid w:val="00EC2144"/>
    <w:rsid w:val="00EC30FB"/>
    <w:rsid w:val="00EC3247"/>
    <w:rsid w:val="00EC3C10"/>
    <w:rsid w:val="00ED04F9"/>
    <w:rsid w:val="00ED1C3B"/>
    <w:rsid w:val="00ED5FBD"/>
    <w:rsid w:val="00ED6F93"/>
    <w:rsid w:val="00EE0ACA"/>
    <w:rsid w:val="00EE26BD"/>
    <w:rsid w:val="00EE3757"/>
    <w:rsid w:val="00EE4DEF"/>
    <w:rsid w:val="00EE5E3C"/>
    <w:rsid w:val="00EE6062"/>
    <w:rsid w:val="00EE6078"/>
    <w:rsid w:val="00EE615D"/>
    <w:rsid w:val="00EE76FA"/>
    <w:rsid w:val="00EF0502"/>
    <w:rsid w:val="00EF1AB7"/>
    <w:rsid w:val="00EF3191"/>
    <w:rsid w:val="00EF3E83"/>
    <w:rsid w:val="00EF4B6A"/>
    <w:rsid w:val="00EF4E1D"/>
    <w:rsid w:val="00EF7457"/>
    <w:rsid w:val="00EF7EF0"/>
    <w:rsid w:val="00F04364"/>
    <w:rsid w:val="00F04FDF"/>
    <w:rsid w:val="00F0542D"/>
    <w:rsid w:val="00F07AB6"/>
    <w:rsid w:val="00F120BC"/>
    <w:rsid w:val="00F13744"/>
    <w:rsid w:val="00F14F37"/>
    <w:rsid w:val="00F1695C"/>
    <w:rsid w:val="00F16C7C"/>
    <w:rsid w:val="00F17019"/>
    <w:rsid w:val="00F21BA0"/>
    <w:rsid w:val="00F21D2D"/>
    <w:rsid w:val="00F22F4F"/>
    <w:rsid w:val="00F264AF"/>
    <w:rsid w:val="00F2737C"/>
    <w:rsid w:val="00F27BA2"/>
    <w:rsid w:val="00F27DEE"/>
    <w:rsid w:val="00F31F6C"/>
    <w:rsid w:val="00F324DB"/>
    <w:rsid w:val="00F3312D"/>
    <w:rsid w:val="00F36F3B"/>
    <w:rsid w:val="00F419FC"/>
    <w:rsid w:val="00F41E36"/>
    <w:rsid w:val="00F41E99"/>
    <w:rsid w:val="00F41F06"/>
    <w:rsid w:val="00F424F6"/>
    <w:rsid w:val="00F42798"/>
    <w:rsid w:val="00F44810"/>
    <w:rsid w:val="00F4537D"/>
    <w:rsid w:val="00F50839"/>
    <w:rsid w:val="00F535CB"/>
    <w:rsid w:val="00F546BF"/>
    <w:rsid w:val="00F55AF6"/>
    <w:rsid w:val="00F561C8"/>
    <w:rsid w:val="00F600DC"/>
    <w:rsid w:val="00F60A15"/>
    <w:rsid w:val="00F60A23"/>
    <w:rsid w:val="00F61376"/>
    <w:rsid w:val="00F619B7"/>
    <w:rsid w:val="00F626A6"/>
    <w:rsid w:val="00F628BE"/>
    <w:rsid w:val="00F63D5E"/>
    <w:rsid w:val="00F65996"/>
    <w:rsid w:val="00F71B05"/>
    <w:rsid w:val="00F761EF"/>
    <w:rsid w:val="00F840B1"/>
    <w:rsid w:val="00F841BA"/>
    <w:rsid w:val="00F84D55"/>
    <w:rsid w:val="00F875E7"/>
    <w:rsid w:val="00F90159"/>
    <w:rsid w:val="00F91C2D"/>
    <w:rsid w:val="00F9269D"/>
    <w:rsid w:val="00F927D6"/>
    <w:rsid w:val="00F92873"/>
    <w:rsid w:val="00F93321"/>
    <w:rsid w:val="00F93452"/>
    <w:rsid w:val="00F93A6A"/>
    <w:rsid w:val="00F95640"/>
    <w:rsid w:val="00F9781E"/>
    <w:rsid w:val="00F97CB2"/>
    <w:rsid w:val="00FA094B"/>
    <w:rsid w:val="00FA1A58"/>
    <w:rsid w:val="00FA272D"/>
    <w:rsid w:val="00FA323A"/>
    <w:rsid w:val="00FA33C0"/>
    <w:rsid w:val="00FA4C4C"/>
    <w:rsid w:val="00FA5966"/>
    <w:rsid w:val="00FA613B"/>
    <w:rsid w:val="00FA65F3"/>
    <w:rsid w:val="00FB0613"/>
    <w:rsid w:val="00FB2809"/>
    <w:rsid w:val="00FB40E9"/>
    <w:rsid w:val="00FB589D"/>
    <w:rsid w:val="00FC04AC"/>
    <w:rsid w:val="00FC1CCB"/>
    <w:rsid w:val="00FC5F0D"/>
    <w:rsid w:val="00FC6A8C"/>
    <w:rsid w:val="00FD0413"/>
    <w:rsid w:val="00FD1358"/>
    <w:rsid w:val="00FD1C13"/>
    <w:rsid w:val="00FD1F89"/>
    <w:rsid w:val="00FD217F"/>
    <w:rsid w:val="00FD3FAC"/>
    <w:rsid w:val="00FD4B75"/>
    <w:rsid w:val="00FD6B5A"/>
    <w:rsid w:val="00FD730D"/>
    <w:rsid w:val="00FD7379"/>
    <w:rsid w:val="00FE0A6E"/>
    <w:rsid w:val="00FE1C44"/>
    <w:rsid w:val="00FE2F77"/>
    <w:rsid w:val="00FE6E52"/>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2BFD-297E-4668-AC71-2D67DBF2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16987</Words>
  <Characters>9684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2016-10-06T07:49:00Z</cp:lastPrinted>
  <dcterms:created xsi:type="dcterms:W3CDTF">2017-11-15T13:42:00Z</dcterms:created>
  <dcterms:modified xsi:type="dcterms:W3CDTF">2017-11-15T13:42:00Z</dcterms:modified>
</cp:coreProperties>
</file>