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bookmarkStart w:id="0" w:name="_GoBack"/>
      <w:bookmarkEnd w:id="0"/>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227F3B" w:rsidP="000348D1">
            <w:pPr>
              <w:spacing w:line="312" w:lineRule="auto"/>
              <w:jc w:val="center"/>
              <w:rPr>
                <w:szCs w:val="24"/>
              </w:rPr>
            </w:pPr>
            <w:r w:rsidRPr="00470E60">
              <w:rPr>
                <w:szCs w:val="24"/>
              </w:rPr>
              <w:t>Valsts akciju sabiedrība “Privatizācijas aģentūra”</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info@pa.gov.lv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590621">
            <w:pPr>
              <w:ind w:left="360"/>
              <w:jc w:val="center"/>
              <w:rPr>
                <w:b/>
                <w:szCs w:val="24"/>
              </w:rPr>
            </w:pPr>
            <w:bookmarkStart w:id="1" w:name="OLE_LINK5"/>
            <w:bookmarkStart w:id="2" w:name="OLE_LINK6"/>
            <w:r w:rsidRPr="00470E60">
              <w:rPr>
                <w:b/>
              </w:rPr>
              <w:t xml:space="preserve">Nekustamā īpašuma </w:t>
            </w:r>
            <w:proofErr w:type="spellStart"/>
            <w:r w:rsidR="004E101F">
              <w:rPr>
                <w:b/>
              </w:rPr>
              <w:t>Viskaļu</w:t>
            </w:r>
            <w:proofErr w:type="spellEnd"/>
            <w:r w:rsidR="001D0269">
              <w:rPr>
                <w:b/>
              </w:rPr>
              <w:t xml:space="preserve"> ielā </w:t>
            </w:r>
            <w:r w:rsidR="004E101F">
              <w:rPr>
                <w:b/>
              </w:rPr>
              <w:t>38</w:t>
            </w:r>
            <w:r w:rsidR="001D0269">
              <w:rPr>
                <w:b/>
              </w:rPr>
              <w:t xml:space="preserve">, </w:t>
            </w:r>
            <w:r w:rsidR="004E101F">
              <w:rPr>
                <w:b/>
              </w:rPr>
              <w:t>Rīgā</w:t>
            </w:r>
            <w:r w:rsidR="001D0269">
              <w:rPr>
                <w:b/>
              </w:rPr>
              <w:t xml:space="preserve">, </w:t>
            </w:r>
            <w:r w:rsidRPr="00470E60">
              <w:rPr>
                <w:b/>
              </w:rPr>
              <w:t>sakārtošana</w:t>
            </w:r>
            <w:bookmarkEnd w:id="1"/>
            <w:bookmarkEnd w:id="2"/>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1D0269">
        <w:rPr>
          <w:b/>
          <w:szCs w:val="24"/>
        </w:rPr>
        <w:t>7</w:t>
      </w:r>
      <w:r w:rsidR="00277349" w:rsidRPr="00470E60">
        <w:rPr>
          <w:b/>
          <w:szCs w:val="24"/>
        </w:rPr>
        <w:t>/</w:t>
      </w:r>
      <w:r w:rsidR="00E97CB3">
        <w:rPr>
          <w:b/>
          <w:szCs w:val="24"/>
        </w:rPr>
        <w:t>65</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032ED2">
            <w:pPr>
              <w:spacing w:line="312" w:lineRule="auto"/>
              <w:ind w:left="612"/>
              <w:jc w:val="center"/>
              <w:rPr>
                <w:b/>
                <w:szCs w:val="24"/>
              </w:rPr>
            </w:pPr>
            <w:r w:rsidRPr="00470E60">
              <w:rPr>
                <w:b/>
                <w:szCs w:val="24"/>
              </w:rPr>
              <w:t xml:space="preserve">līdz </w:t>
            </w:r>
            <w:r w:rsidR="004E101F">
              <w:rPr>
                <w:b/>
                <w:szCs w:val="24"/>
              </w:rPr>
              <w:t>2</w:t>
            </w:r>
            <w:r w:rsidR="00CD237D">
              <w:rPr>
                <w:b/>
                <w:szCs w:val="24"/>
              </w:rPr>
              <w:t>000.00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Pr="005678C7">
                <w:rPr>
                  <w:rStyle w:val="Hyperlink"/>
                  <w:b/>
                  <w:szCs w:val="24"/>
                </w:rPr>
                <w:t>Ingrida.Purmale@pa.gov.lv</w:t>
              </w:r>
            </w:hyperlink>
          </w:p>
          <w:p w:rsidR="00B55BED" w:rsidRDefault="00B55BED" w:rsidP="00B55BED">
            <w:pPr>
              <w:ind w:right="255"/>
              <w:jc w:val="center"/>
              <w:rPr>
                <w:b/>
                <w:szCs w:val="24"/>
              </w:rPr>
            </w:pPr>
            <w:r>
              <w:rPr>
                <w:b/>
                <w:szCs w:val="24"/>
              </w:rPr>
              <w:t>Eva Jonāse 67021336</w:t>
            </w:r>
          </w:p>
          <w:p w:rsidR="00227F3B" w:rsidRPr="00470E60" w:rsidRDefault="001F6F83" w:rsidP="00B55BED">
            <w:pPr>
              <w:spacing w:line="312" w:lineRule="auto"/>
              <w:ind w:right="-108"/>
              <w:jc w:val="center"/>
              <w:rPr>
                <w:b/>
                <w:szCs w:val="24"/>
              </w:rPr>
            </w:pPr>
            <w:hyperlink r:id="rId10" w:history="1">
              <w:r w:rsidR="00B55BED" w:rsidRPr="005678C7">
                <w:rPr>
                  <w:rStyle w:val="Hyperlink"/>
                  <w:b/>
                  <w:szCs w:val="24"/>
                </w:rPr>
                <w:t>Eva.Jonase@pa.gov.lv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1D0269">
        <w:rPr>
          <w:b/>
          <w:szCs w:val="24"/>
        </w:rPr>
        <w:t>7</w:t>
      </w:r>
      <w:r w:rsidRPr="00470E60">
        <w:rPr>
          <w:b/>
          <w:szCs w:val="24"/>
        </w:rPr>
        <w:t xml:space="preserve">.gada </w:t>
      </w:r>
      <w:r w:rsidR="00E97CB3">
        <w:rPr>
          <w:b/>
          <w:szCs w:val="24"/>
        </w:rPr>
        <w:t>6.jūlija</w:t>
      </w:r>
      <w:r w:rsidRPr="00470E60">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Pr="00470E60" w:rsidRDefault="00F72FD1" w:rsidP="000348D1">
            <w:pPr>
              <w:spacing w:line="312" w:lineRule="auto"/>
              <w:ind w:right="-108"/>
              <w:jc w:val="center"/>
              <w:rPr>
                <w:b/>
                <w:szCs w:val="24"/>
              </w:rPr>
            </w:pPr>
          </w:p>
          <w:p w:rsidR="00A06C28" w:rsidRPr="00470E60" w:rsidRDefault="00A06C28" w:rsidP="000348D1">
            <w:pPr>
              <w:spacing w:line="312" w:lineRule="auto"/>
              <w:ind w:right="-108"/>
              <w:jc w:val="center"/>
              <w:rPr>
                <w:b/>
                <w:szCs w:val="24"/>
              </w:rPr>
            </w:pPr>
          </w:p>
          <w:p w:rsidR="00227F3B" w:rsidRPr="00470E60" w:rsidRDefault="00E97CB3" w:rsidP="000348D1">
            <w:pPr>
              <w:spacing w:line="312" w:lineRule="auto"/>
              <w:ind w:right="-108"/>
              <w:jc w:val="center"/>
              <w:rPr>
                <w:b/>
                <w:szCs w:val="24"/>
              </w:rPr>
            </w:pPr>
            <w:r>
              <w:rPr>
                <w:b/>
                <w:szCs w:val="24"/>
              </w:rPr>
              <w:t>28.06</w:t>
            </w:r>
            <w:r w:rsidR="00B55BED">
              <w:rPr>
                <w:b/>
                <w:szCs w:val="24"/>
              </w:rPr>
              <w:t>.2017.</w:t>
            </w: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B55BED" w:rsidP="00B55BED">
      <w:pPr>
        <w:jc w:val="right"/>
        <w:rPr>
          <w:szCs w:val="24"/>
        </w:rPr>
      </w:pPr>
      <w:r>
        <w:rPr>
          <w:szCs w:val="24"/>
        </w:rPr>
        <w:t xml:space="preserve">2017.gada </w:t>
      </w:r>
      <w:r w:rsidR="00E97CB3">
        <w:rPr>
          <w:szCs w:val="24"/>
        </w:rPr>
        <w:t>28</w:t>
      </w:r>
      <w:r>
        <w:rPr>
          <w:szCs w:val="24"/>
        </w:rPr>
        <w:t>.</w:t>
      </w:r>
      <w:r w:rsidR="00281E8E">
        <w:rPr>
          <w:szCs w:val="24"/>
        </w:rPr>
        <w:t>jūnijā</w:t>
      </w:r>
    </w:p>
    <w:p w:rsidR="00B55BED" w:rsidRDefault="00B55BED" w:rsidP="00B55BED">
      <w:pPr>
        <w:jc w:val="right"/>
        <w:rPr>
          <w:szCs w:val="24"/>
        </w:rPr>
      </w:pPr>
      <w:r>
        <w:rPr>
          <w:szCs w:val="24"/>
        </w:rPr>
        <w:t>ar protokolu Nr.</w:t>
      </w:r>
      <w:r w:rsidR="00081C0E">
        <w:rPr>
          <w:szCs w:val="24"/>
        </w:rPr>
        <w:t>47</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1D0269">
        <w:rPr>
          <w:rFonts w:eastAsia="SimSun"/>
          <w:b/>
          <w:bCs/>
          <w:szCs w:val="24"/>
        </w:rPr>
        <w:t>7</w:t>
      </w:r>
      <w:r w:rsidR="00277349" w:rsidRPr="00470E60">
        <w:rPr>
          <w:rFonts w:eastAsia="SimSun"/>
          <w:b/>
          <w:bCs/>
          <w:szCs w:val="24"/>
        </w:rPr>
        <w:t>/</w:t>
      </w:r>
      <w:r w:rsidR="00E97CB3">
        <w:rPr>
          <w:rFonts w:eastAsia="SimSun"/>
          <w:b/>
          <w:bCs/>
          <w:szCs w:val="24"/>
        </w:rPr>
        <w:t>65</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4E101F" w:rsidRDefault="0049053F" w:rsidP="00CF4070">
      <w:pPr>
        <w:pStyle w:val="BodyTextIndent"/>
        <w:numPr>
          <w:ilvl w:val="0"/>
          <w:numId w:val="42"/>
        </w:numPr>
        <w:tabs>
          <w:tab w:val="left" w:pos="284"/>
        </w:tabs>
        <w:ind w:left="0" w:right="-96" w:firstLine="0"/>
        <w:rPr>
          <w:szCs w:val="24"/>
          <w:u w:val="single"/>
        </w:rPr>
      </w:pPr>
      <w:bookmarkStart w:id="3" w:name="_Toc26600573"/>
      <w:r w:rsidRPr="00470E60">
        <w:rPr>
          <w:b/>
          <w:szCs w:val="24"/>
        </w:rPr>
        <w:t>Iepirkuma priekšmets</w:t>
      </w:r>
      <w:bookmarkEnd w:id="3"/>
      <w:r w:rsidR="00952AAB" w:rsidRPr="00470E60">
        <w:rPr>
          <w:b/>
          <w:szCs w:val="24"/>
        </w:rPr>
        <w:t xml:space="preserve">: </w:t>
      </w:r>
      <w:r w:rsidR="00CF4070" w:rsidRPr="004E101F">
        <w:rPr>
          <w:szCs w:val="24"/>
          <w:u w:val="single"/>
        </w:rPr>
        <w:t>Nekustamā īpašuma</w:t>
      </w:r>
      <w:r w:rsidR="00590621" w:rsidRPr="004E101F">
        <w:rPr>
          <w:szCs w:val="24"/>
          <w:u w:val="single"/>
        </w:rPr>
        <w:t xml:space="preserve"> </w:t>
      </w:r>
      <w:proofErr w:type="spellStart"/>
      <w:r w:rsidR="004E101F" w:rsidRPr="004E101F">
        <w:rPr>
          <w:szCs w:val="24"/>
          <w:u w:val="single"/>
        </w:rPr>
        <w:t>Viskaļu</w:t>
      </w:r>
      <w:proofErr w:type="spellEnd"/>
      <w:r w:rsidR="004E101F" w:rsidRPr="004E101F">
        <w:rPr>
          <w:szCs w:val="24"/>
          <w:u w:val="single"/>
        </w:rPr>
        <w:t xml:space="preserve"> ielā 38, Rīgā </w:t>
      </w:r>
      <w:r w:rsidR="004E101F">
        <w:rPr>
          <w:szCs w:val="24"/>
          <w:u w:val="single"/>
        </w:rPr>
        <w:t>(</w:t>
      </w:r>
      <w:r w:rsidR="004E101F" w:rsidRPr="004E101F">
        <w:rPr>
          <w:szCs w:val="24"/>
          <w:u w:val="single"/>
        </w:rPr>
        <w:t>kadastra Nr.0100 085 0159</w:t>
      </w:r>
      <w:r w:rsidR="004E101F">
        <w:rPr>
          <w:szCs w:val="24"/>
          <w:u w:val="single"/>
        </w:rPr>
        <w:t>)</w:t>
      </w:r>
      <w:r w:rsidR="004E101F" w:rsidRPr="004E101F">
        <w:rPr>
          <w:szCs w:val="24"/>
          <w:u w:val="single"/>
        </w:rPr>
        <w:t xml:space="preserve"> </w:t>
      </w:r>
      <w:r w:rsidR="004E101F" w:rsidRPr="004E101F">
        <w:rPr>
          <w:bCs/>
          <w:iCs/>
          <w:szCs w:val="24"/>
          <w:u w:val="single"/>
        </w:rPr>
        <w:t>sakārtošana.</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1D0269">
        <w:rPr>
          <w:rFonts w:ascii="Times New Roman" w:eastAsia="SimSun" w:hAnsi="Times New Roman"/>
          <w:iCs/>
          <w:sz w:val="24"/>
          <w:szCs w:val="24"/>
        </w:rPr>
        <w:t>7</w:t>
      </w:r>
      <w:r w:rsidR="00277349" w:rsidRPr="00470E60">
        <w:rPr>
          <w:rFonts w:ascii="Times New Roman" w:eastAsia="SimSun" w:hAnsi="Times New Roman"/>
          <w:iCs/>
          <w:sz w:val="24"/>
          <w:szCs w:val="24"/>
        </w:rPr>
        <w:t>/</w:t>
      </w:r>
      <w:r w:rsidR="00081C0E">
        <w:rPr>
          <w:rFonts w:ascii="Times New Roman" w:eastAsia="SimSun" w:hAnsi="Times New Roman"/>
          <w:iCs/>
          <w:sz w:val="24"/>
          <w:szCs w:val="24"/>
        </w:rPr>
        <w:t>65</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bookmarkStart w:id="4" w:name="OLE_LINK1"/>
      <w:bookmarkStart w:id="5" w:name="OLE_LINK2"/>
      <w:r w:rsidR="003B1749" w:rsidRPr="00470E60">
        <w:rPr>
          <w:rFonts w:ascii="Times New Roman" w:hAnsi="Times New Roman"/>
          <w:sz w:val="24"/>
          <w:szCs w:val="24"/>
        </w:rPr>
        <w:t>Valsts akciju sabiedrība</w:t>
      </w:r>
      <w:bookmarkEnd w:id="4"/>
      <w:bookmarkEnd w:id="5"/>
      <w:r w:rsidR="003B1749" w:rsidRPr="00470E60">
        <w:rPr>
          <w:rFonts w:ascii="Times New Roman" w:hAnsi="Times New Roman"/>
          <w:sz w:val="24"/>
          <w:szCs w:val="24"/>
        </w:rPr>
        <w:t xml:space="preserve"> “Privatizācijas aģentūra”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00B46AA5" w:rsidRPr="00470E60">
        <w:rPr>
          <w:rFonts w:ascii="Times New Roman" w:hAnsi="Times New Roman"/>
          <w:sz w:val="24"/>
          <w:szCs w:val="24"/>
        </w:rPr>
        <w:t xml:space="preserve">Iepirkumu un tehniskā nodrošinājuma </w:t>
      </w:r>
      <w:r w:rsidR="001D0269">
        <w:rPr>
          <w:rFonts w:ascii="Times New Roman" w:hAnsi="Times New Roman"/>
          <w:sz w:val="24"/>
          <w:szCs w:val="24"/>
        </w:rPr>
        <w:t>nodaļas</w:t>
      </w:r>
      <w:r w:rsidR="00B46AA5" w:rsidRPr="00470E60">
        <w:rPr>
          <w:rFonts w:ascii="Times New Roman" w:hAnsi="Times New Roman"/>
          <w:sz w:val="24"/>
          <w:szCs w:val="24"/>
        </w:rPr>
        <w:t xml:space="preserve"> </w:t>
      </w:r>
      <w:r w:rsidRPr="00470E60">
        <w:rPr>
          <w:rFonts w:ascii="Times New Roman" w:hAnsi="Times New Roman"/>
          <w:sz w:val="24"/>
          <w:szCs w:val="24"/>
        </w:rPr>
        <w:t>vadītāja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Ingrida.Purmale@pa.gov.lv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Eva.Jonase@pa.gov.lv,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4E101F">
        <w:rPr>
          <w:rFonts w:ascii="Times New Roman" w:hAnsi="Times New Roman"/>
          <w:sz w:val="24"/>
          <w:szCs w:val="24"/>
        </w:rPr>
        <w:t>Zemes un nekustamā īpašuma departamenta īpašuma aģente Lienīte Dzimtā-Zemīte</w:t>
      </w:r>
      <w:r w:rsidR="0080609F" w:rsidRPr="00470E60">
        <w:rPr>
          <w:rFonts w:ascii="Times New Roman" w:hAnsi="Times New Roman"/>
          <w:sz w:val="24"/>
          <w:szCs w:val="24"/>
        </w:rPr>
        <w:t xml:space="preserve">, e-pasts: </w:t>
      </w:r>
      <w:r w:rsidR="004E101F">
        <w:rPr>
          <w:rFonts w:ascii="Times New Roman" w:hAnsi="Times New Roman"/>
          <w:sz w:val="24"/>
          <w:szCs w:val="24"/>
        </w:rPr>
        <w:t>Lienite.Dzimta-Zemite@</w:t>
      </w:r>
      <w:r w:rsidR="001D0269" w:rsidRPr="00B55BED">
        <w:rPr>
          <w:rFonts w:ascii="Times New Roman" w:hAnsi="Times New Roman"/>
          <w:sz w:val="24"/>
          <w:szCs w:val="24"/>
        </w:rPr>
        <w:t>pa.gov.lv</w:t>
      </w:r>
      <w:r w:rsidR="0080609F" w:rsidRPr="00470E60">
        <w:rPr>
          <w:rFonts w:ascii="Times New Roman" w:hAnsi="Times New Roman"/>
          <w:sz w:val="24"/>
          <w:szCs w:val="24"/>
        </w:rPr>
        <w:t xml:space="preserve">, tālr.: </w:t>
      </w:r>
      <w:r w:rsidR="001D0269">
        <w:rPr>
          <w:rFonts w:ascii="Times New Roman" w:hAnsi="Times New Roman"/>
          <w:sz w:val="24"/>
          <w:szCs w:val="24"/>
        </w:rPr>
        <w:t>67021</w:t>
      </w:r>
      <w:r w:rsidR="004E101F">
        <w:rPr>
          <w:rFonts w:ascii="Times New Roman" w:hAnsi="Times New Roman"/>
          <w:sz w:val="24"/>
          <w:szCs w:val="24"/>
        </w:rPr>
        <w:t>325</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1D0269">
        <w:rPr>
          <w:rFonts w:ascii="Times New Roman" w:hAnsi="Times New Roman"/>
          <w:b/>
          <w:sz w:val="24"/>
          <w:szCs w:val="24"/>
        </w:rPr>
        <w:t>7</w:t>
      </w:r>
      <w:r w:rsidR="00277349" w:rsidRPr="00470E60">
        <w:rPr>
          <w:rFonts w:ascii="Times New Roman" w:hAnsi="Times New Roman"/>
          <w:b/>
          <w:sz w:val="24"/>
          <w:szCs w:val="24"/>
        </w:rPr>
        <w:t>.</w:t>
      </w:r>
      <w:r w:rsidRPr="00470E60">
        <w:rPr>
          <w:rFonts w:ascii="Times New Roman" w:hAnsi="Times New Roman"/>
          <w:b/>
          <w:sz w:val="24"/>
          <w:szCs w:val="24"/>
        </w:rPr>
        <w:t xml:space="preserve">gada </w:t>
      </w:r>
      <w:r w:rsidR="00081C0E">
        <w:rPr>
          <w:rFonts w:ascii="Times New Roman" w:hAnsi="Times New Roman"/>
          <w:b/>
          <w:sz w:val="24"/>
          <w:szCs w:val="24"/>
        </w:rPr>
        <w:t>6.jūlija</w:t>
      </w:r>
      <w:r w:rsidR="00EF27CD" w:rsidRPr="00470E60">
        <w:rPr>
          <w:rFonts w:ascii="Times New Roman" w:hAnsi="Times New Roman"/>
          <w:sz w:val="24"/>
          <w:szCs w:val="24"/>
        </w:rPr>
        <w:t xml:space="preserve"> </w:t>
      </w:r>
      <w:r w:rsidR="00EF27CD" w:rsidRPr="00B55BED">
        <w:rPr>
          <w:rFonts w:ascii="Times New Roman" w:hAnsi="Times New Roman"/>
          <w:b/>
          <w:sz w:val="24"/>
          <w:szCs w:val="24"/>
        </w:rPr>
        <w:t>plkst.</w:t>
      </w:r>
      <w:r w:rsidRPr="00B55BED">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w:t>
      </w:r>
      <w:r w:rsidR="00B353AA" w:rsidRPr="00470E60">
        <w:rPr>
          <w:szCs w:val="24"/>
        </w:rPr>
        <w:lastRenderedPageBreak/>
        <w:t>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6" w:name="OLE_LINK3"/>
      <w:bookmarkStart w:id="7" w:name="OLE_LINK4"/>
      <w:r w:rsidR="004E101F" w:rsidRPr="004E101F">
        <w:rPr>
          <w:b/>
        </w:rPr>
        <w:t xml:space="preserve">Nekustamā īpašuma </w:t>
      </w:r>
      <w:proofErr w:type="spellStart"/>
      <w:r w:rsidR="004E101F" w:rsidRPr="004E101F">
        <w:rPr>
          <w:b/>
        </w:rPr>
        <w:t>Viskaļu</w:t>
      </w:r>
      <w:proofErr w:type="spellEnd"/>
      <w:r w:rsidR="004E101F" w:rsidRPr="004E101F">
        <w:rPr>
          <w:b/>
        </w:rPr>
        <w:t xml:space="preserve"> ielā 38, Rīgā, sakārtošana</w:t>
      </w:r>
      <w:r w:rsidRPr="00470E60">
        <w:rPr>
          <w:rFonts w:eastAsia="SimSun"/>
          <w:szCs w:val="24"/>
        </w:rPr>
        <w:t>”;</w:t>
      </w:r>
    </w:p>
    <w:bookmarkEnd w:id="6"/>
    <w:bookmarkEnd w:id="7"/>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E450CE">
        <w:rPr>
          <w:rFonts w:eastAsia="SimSun"/>
          <w:i/>
          <w:iCs/>
          <w:szCs w:val="24"/>
        </w:rPr>
        <w:t>7</w:t>
      </w:r>
      <w:r w:rsidR="005C6B7F" w:rsidRPr="00470E60">
        <w:rPr>
          <w:rFonts w:eastAsia="SimSun"/>
          <w:i/>
          <w:iCs/>
          <w:szCs w:val="24"/>
        </w:rPr>
        <w:t>/</w:t>
      </w:r>
      <w:r w:rsidR="00081C0E">
        <w:rPr>
          <w:rFonts w:eastAsia="SimSun"/>
          <w:i/>
          <w:iCs/>
          <w:szCs w:val="24"/>
        </w:rPr>
        <w:t>65</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B55BED" w:rsidRPr="005002D6">
          <w:rPr>
            <w:rStyle w:val="Hyperlink"/>
            <w:szCs w:val="24"/>
          </w:rPr>
          <w:t>info@pa.gov.lv</w:t>
        </w:r>
      </w:hyperlink>
      <w:r w:rsidR="00A06C28" w:rsidRPr="00470E60">
        <w:t>.</w:t>
      </w:r>
      <w:r w:rsidR="00D27425" w:rsidRPr="00470E60">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AF095C" w:rsidRPr="00DB7F7A">
        <w:rPr>
          <w:szCs w:val="24"/>
        </w:rPr>
        <w:t>3</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lastRenderedPageBreak/>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4A1C72">
        <w:rPr>
          <w:b/>
          <w:szCs w:val="24"/>
        </w:rPr>
        <w:t>7</w:t>
      </w:r>
      <w:r w:rsidR="00277349" w:rsidRPr="00470E60">
        <w:rPr>
          <w:b/>
          <w:szCs w:val="24"/>
        </w:rPr>
        <w:t>/</w:t>
      </w:r>
      <w:r w:rsidR="00081C0E">
        <w:rPr>
          <w:b/>
          <w:szCs w:val="24"/>
        </w:rPr>
        <w:t>65</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Privatizācijas aģentūras valdījumā esošā nekustamā īpašuma </w:t>
      </w:r>
      <w:proofErr w:type="spellStart"/>
      <w:r w:rsidR="004E101F" w:rsidRPr="004E101F">
        <w:rPr>
          <w:b/>
        </w:rPr>
        <w:t>Viskaļu</w:t>
      </w:r>
      <w:proofErr w:type="spellEnd"/>
      <w:r w:rsidR="004E101F" w:rsidRPr="004E101F">
        <w:rPr>
          <w:b/>
        </w:rPr>
        <w:t xml:space="preserve"> ielā 38, Rīgā </w:t>
      </w:r>
      <w:r w:rsidR="004A1C72">
        <w:t>(turpmāk – nekustamais īpašums)</w:t>
      </w:r>
      <w:r w:rsidRPr="00470E60">
        <w:t xml:space="preserve"> ēk</w:t>
      </w:r>
      <w:r w:rsidR="00E13341">
        <w:t>u</w:t>
      </w:r>
      <w:r w:rsidRPr="00470E60">
        <w:t xml:space="preserve"> un teritorijas sakārtošana tādā veidā un apmērā, lai novērstu nepiederošu personu iekļūšanu un uzturēšanos nekustamajā īpašumā un </w:t>
      </w:r>
      <w:r w:rsidR="004E101F">
        <w:t>nekustamajam īpašumam pieguļošās teritorijas sakārtošana</w:t>
      </w:r>
      <w:r w:rsidRPr="00470E60">
        <w:t xml:space="preserve">.  </w:t>
      </w:r>
    </w:p>
    <w:p w:rsidR="00B45A84" w:rsidRPr="00B45A84" w:rsidRDefault="00B45A84" w:rsidP="00DE7861">
      <w:pPr>
        <w:ind w:right="-1" w:firstLine="567"/>
        <w:jc w:val="both"/>
      </w:pPr>
      <w:r>
        <w:t>Nekustamais īpašums</w:t>
      </w:r>
      <w:r w:rsidR="004E101F">
        <w:t xml:space="preserve"> sastāv no</w:t>
      </w:r>
      <w:r>
        <w:t xml:space="preserve"> </w:t>
      </w:r>
      <w:r w:rsidR="004E101F">
        <w:rPr>
          <w:szCs w:val="24"/>
        </w:rPr>
        <w:t>zemes vienības 1,149 ha platībā (zemes vienības kadastra apzīmējums 0100 085 0149) un divām būvēm (būves kadastra apzīmējums 0100 085 0021 019 un 0100 085 0021 020)</w:t>
      </w:r>
      <w:r>
        <w:t xml:space="preserve">. </w:t>
      </w:r>
    </w:p>
    <w:p w:rsidR="00DE7861" w:rsidRPr="00470E60" w:rsidRDefault="00DE7861" w:rsidP="00DE7861">
      <w:pPr>
        <w:ind w:right="-1" w:firstLine="567"/>
        <w:jc w:val="both"/>
      </w:pPr>
      <w:r w:rsidRPr="00470E60">
        <w:t>Šī iepirkuma ietvaros ar nekustamo īpašumu sakārtošanas darbiem jāsaprot arī zemāk minētos un citus līdzvērtīgus darbus</w:t>
      </w:r>
      <w:r w:rsidR="00B45A84">
        <w:t xml:space="preserve"> </w:t>
      </w:r>
      <w:r w:rsidR="004E101F">
        <w:t>nekustamā īpašuma</w:t>
      </w:r>
      <w:r w:rsidR="00B45A84">
        <w:t xml:space="preserve"> sakārtošanai</w:t>
      </w:r>
      <w:r w:rsidRPr="00470E60">
        <w:t>:</w:t>
      </w:r>
    </w:p>
    <w:p w:rsidR="00DE7861" w:rsidRPr="00470E60" w:rsidRDefault="00DE7861" w:rsidP="00DE7861">
      <w:pPr>
        <w:ind w:right="-1" w:firstLine="567"/>
        <w:jc w:val="both"/>
      </w:pPr>
      <w:r w:rsidRPr="00470E60">
        <w:t>1.1.1. ēk</w:t>
      </w:r>
      <w:r w:rsidR="00E13341">
        <w:t>u</w:t>
      </w:r>
      <w:r w:rsidRPr="00470E60">
        <w:t xml:space="preserve"> logu, durvju aiļu un citu atveru</w:t>
      </w:r>
      <w:r w:rsidR="00DD44E6">
        <w:t>, kas atrodas ēk</w:t>
      </w:r>
      <w:r w:rsidR="004E101F">
        <w:t>ā</w:t>
      </w:r>
      <w:r w:rsidR="00DD44E6">
        <w:t xml:space="preserve">s, </w:t>
      </w:r>
      <w:r w:rsidRPr="00470E60">
        <w:t xml:space="preserve">noslēgšanu vai aiznaglošanu, izmantojot attiecīga veida materiālus: </w:t>
      </w:r>
      <w:r w:rsidRPr="00470E60">
        <w:rPr>
          <w:szCs w:val="24"/>
        </w:rPr>
        <w:t>OSB (min loksnes biezums 18 mm), metāla vai citām cietības un stingrības ziņā līdzvērtīgām loksnēm</w:t>
      </w:r>
      <w:r w:rsidRPr="00470E60">
        <w:t>;</w:t>
      </w:r>
    </w:p>
    <w:p w:rsidR="004E101F" w:rsidRDefault="00DE7861" w:rsidP="00DE7861">
      <w:pPr>
        <w:ind w:right="-1" w:firstLine="567"/>
        <w:jc w:val="both"/>
      </w:pPr>
      <w:r w:rsidRPr="00470E60">
        <w:t>1.1.</w:t>
      </w:r>
      <w:r w:rsidR="00B45A84">
        <w:t>2</w:t>
      </w:r>
      <w:r w:rsidRPr="00470E60">
        <w:t>. atkritumu savākšana un izvešana no teritorijas</w:t>
      </w:r>
      <w:r w:rsidR="004E101F">
        <w:t>;</w:t>
      </w:r>
    </w:p>
    <w:p w:rsidR="00DE7861" w:rsidRPr="00470E60" w:rsidRDefault="004E101F" w:rsidP="00DE7861">
      <w:pPr>
        <w:ind w:right="-1" w:firstLine="567"/>
        <w:jc w:val="both"/>
      </w:pPr>
      <w:r>
        <w:t xml:space="preserve">1.1.3. zāles nopļaušana </w:t>
      </w:r>
      <w:r w:rsidR="00D718A5">
        <w:t>2600 m</w:t>
      </w:r>
      <w:r w:rsidR="00D718A5">
        <w:rPr>
          <w:vertAlign w:val="superscript"/>
        </w:rPr>
        <w:t>2</w:t>
      </w:r>
      <w:r>
        <w:t xml:space="preserve"> platībā un izvešanu no teritorijas</w:t>
      </w:r>
      <w:r w:rsidR="00DE7861" w:rsidRPr="00470E60">
        <w:t xml:space="preserve">. </w:t>
      </w:r>
    </w:p>
    <w:p w:rsidR="00DE7861" w:rsidRPr="00470E60" w:rsidRDefault="00DE7861" w:rsidP="00DE7861">
      <w:pPr>
        <w:ind w:right="-1" w:firstLine="567"/>
        <w:jc w:val="both"/>
      </w:pPr>
      <w:r w:rsidRPr="00470E60">
        <w:t xml:space="preserve">1.2. Pasūtītājs, pēc nepieciešamības, sniedz atbildes uz iesniegtajiem jautājumiem par nekustamajā īpašumā nepieciešamajiem sakārtošanas darbiem un izpildes noteikumiem, un nodrošina minētās informācijas pieejamību mājas lapā </w:t>
      </w:r>
      <w:hyperlink r:id="rId12" w:history="1">
        <w:r w:rsidRPr="00470E60">
          <w:rPr>
            <w:rStyle w:val="Hyperlink"/>
            <w:color w:val="auto"/>
          </w:rPr>
          <w:t>www.pa.gov.lv</w:t>
        </w:r>
      </w:hyperlink>
      <w:r w:rsidRPr="00470E60">
        <w:t>.</w:t>
      </w:r>
    </w:p>
    <w:p w:rsidR="00267C4C" w:rsidRPr="00470E60" w:rsidRDefault="00DE7861" w:rsidP="00267C4C">
      <w:pPr>
        <w:ind w:right="-1" w:firstLine="567"/>
        <w:jc w:val="both"/>
      </w:pPr>
      <w:r w:rsidRPr="00470E60">
        <w:t>1.3. 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 xml:space="preserve">1.4. </w:t>
      </w:r>
      <w:r w:rsidRPr="00470E60">
        <w:rPr>
          <w:szCs w:val="24"/>
          <w:u w:val="single"/>
        </w:rPr>
        <w:t>Pretendents, nekustamā īpašuma apskates laikā veic logu, durvju aiļu</w:t>
      </w:r>
      <w:r w:rsidR="00B45A84">
        <w:rPr>
          <w:szCs w:val="24"/>
          <w:u w:val="single"/>
        </w:rPr>
        <w:t xml:space="preserve"> un citu atveru</w:t>
      </w:r>
      <w:r w:rsidR="00DD44E6">
        <w:rPr>
          <w:szCs w:val="24"/>
          <w:u w:val="single"/>
        </w:rPr>
        <w:t>, kas atrodas ēk</w:t>
      </w:r>
      <w:r w:rsidR="00C55C7C">
        <w:rPr>
          <w:szCs w:val="24"/>
          <w:u w:val="single"/>
        </w:rPr>
        <w:t>ā</w:t>
      </w:r>
      <w:r w:rsidR="00DD44E6">
        <w:rPr>
          <w:szCs w:val="24"/>
          <w:u w:val="single"/>
        </w:rPr>
        <w:t xml:space="preserve">s, </w:t>
      </w:r>
      <w:r w:rsidRPr="00470E60">
        <w:rPr>
          <w:szCs w:val="24"/>
          <w:u w:val="single"/>
        </w:rPr>
        <w:t>uzmērīšanu dabā</w:t>
      </w:r>
      <w:r w:rsidR="00CE36E5">
        <w:rPr>
          <w:szCs w:val="24"/>
          <w:u w:val="single"/>
        </w:rPr>
        <w:t>, kā arī nekustamajam īpašumam pieguļošās zāliena teritorijas uzmērīšanu dabā.</w:t>
      </w:r>
    </w:p>
    <w:p w:rsidR="00DE7861" w:rsidRPr="00470E60" w:rsidRDefault="00DE7861" w:rsidP="00DE7861">
      <w:pPr>
        <w:ind w:right="-1" w:firstLine="567"/>
        <w:jc w:val="both"/>
        <w:outlineLvl w:val="0"/>
      </w:pPr>
      <w:r w:rsidRPr="00470E60">
        <w:t>1.5. Plānotie nepieciešamie materiāli un darba apjoms nekustamā īpašuma sakārtošanai:</w:t>
      </w:r>
    </w:p>
    <w:p w:rsidR="005874D8" w:rsidRPr="00470E60" w:rsidRDefault="00DE7861" w:rsidP="005874D8">
      <w:pPr>
        <w:pStyle w:val="ListParagraph"/>
        <w:ind w:left="0" w:right="-1" w:firstLine="567"/>
        <w:jc w:val="both"/>
      </w:pPr>
      <w:r w:rsidRPr="00470E60">
        <w:t xml:space="preserve">1.5.1. OSB loksnes logu, durvju un aiļu aizdarināšanai ar </w:t>
      </w:r>
      <w:r w:rsidR="005874D8">
        <w:t xml:space="preserve">aptuveniem </w:t>
      </w:r>
      <w:r w:rsidRPr="00470E60">
        <w:t xml:space="preserve">izmēriem: </w:t>
      </w:r>
      <w:r w:rsidR="00C55C7C">
        <w:t>4</w:t>
      </w:r>
      <w:r w:rsidR="005874D8">
        <w:t xml:space="preserve"> logi </w:t>
      </w:r>
      <w:r w:rsidR="00C55C7C">
        <w:t>140</w:t>
      </w:r>
      <w:r w:rsidR="00DD44E6">
        <w:t xml:space="preserve"> </w:t>
      </w:r>
      <w:r w:rsidR="005874D8">
        <w:t xml:space="preserve">x </w:t>
      </w:r>
      <w:r w:rsidR="00C55C7C">
        <w:t>130</w:t>
      </w:r>
      <w:r w:rsidR="005874D8">
        <w:t xml:space="preserve"> cm, </w:t>
      </w:r>
      <w:r w:rsidR="00DD44E6">
        <w:t>1</w:t>
      </w:r>
      <w:r w:rsidR="005874D8">
        <w:t xml:space="preserve"> </w:t>
      </w:r>
      <w:r w:rsidR="00C55C7C">
        <w:t>durvis</w:t>
      </w:r>
      <w:r w:rsidR="005874D8">
        <w:t xml:space="preserve"> </w:t>
      </w:r>
      <w:r w:rsidR="00C55C7C">
        <w:t>130</w:t>
      </w:r>
      <w:r w:rsidR="005874D8">
        <w:t xml:space="preserve"> x </w:t>
      </w:r>
      <w:r w:rsidR="00C55C7C">
        <w:t>230</w:t>
      </w:r>
      <w:r w:rsidR="005874D8">
        <w:t xml:space="preserve"> cm, </w:t>
      </w:r>
      <w:r w:rsidR="00C55C7C">
        <w:t>10</w:t>
      </w:r>
      <w:r w:rsidR="00DD44E6">
        <w:t xml:space="preserve"> logi</w:t>
      </w:r>
      <w:r w:rsidR="005874D8">
        <w:t xml:space="preserve"> </w:t>
      </w:r>
      <w:r w:rsidR="00C55C7C">
        <w:t>150</w:t>
      </w:r>
      <w:r w:rsidR="005874D8">
        <w:t xml:space="preserve"> x </w:t>
      </w:r>
      <w:r w:rsidR="00C55C7C">
        <w:t>260</w:t>
      </w:r>
      <w:r w:rsidR="005874D8">
        <w:t xml:space="preserve"> cm, </w:t>
      </w:r>
      <w:r w:rsidR="00C55C7C">
        <w:t>6</w:t>
      </w:r>
      <w:r w:rsidR="005874D8">
        <w:t xml:space="preserve"> log</w:t>
      </w:r>
      <w:r w:rsidR="00C55C7C">
        <w:t>i</w:t>
      </w:r>
      <w:r w:rsidR="005874D8">
        <w:t xml:space="preserve"> </w:t>
      </w:r>
      <w:r w:rsidR="00C55C7C">
        <w:t>160</w:t>
      </w:r>
      <w:r w:rsidR="005874D8">
        <w:t xml:space="preserve"> x </w:t>
      </w:r>
      <w:r w:rsidR="00C55C7C">
        <w:t>265</w:t>
      </w:r>
      <w:r w:rsidR="005874D8">
        <w:t xml:space="preserve"> cm, </w:t>
      </w:r>
      <w:r w:rsidR="00C55C7C">
        <w:t>3</w:t>
      </w:r>
      <w:r w:rsidR="00DD44E6">
        <w:t xml:space="preserve"> log</w:t>
      </w:r>
      <w:r w:rsidR="00C55C7C">
        <w:t>i</w:t>
      </w:r>
      <w:r w:rsidR="005874D8">
        <w:t xml:space="preserve"> </w:t>
      </w:r>
      <w:r w:rsidR="00C55C7C">
        <w:t>112</w:t>
      </w:r>
      <w:r w:rsidR="005874D8">
        <w:t xml:space="preserve"> x </w:t>
      </w:r>
      <w:r w:rsidR="00C55C7C">
        <w:t>170</w:t>
      </w:r>
      <w:r w:rsidR="005874D8">
        <w:t xml:space="preserve"> cm, </w:t>
      </w:r>
      <w:r w:rsidR="00DD44E6">
        <w:t>1 logs</w:t>
      </w:r>
      <w:r w:rsidR="005874D8">
        <w:t xml:space="preserve"> </w:t>
      </w:r>
      <w:r w:rsidR="00C55C7C">
        <w:t>140</w:t>
      </w:r>
      <w:r w:rsidR="005874D8">
        <w:t xml:space="preserve"> x </w:t>
      </w:r>
      <w:r w:rsidR="00C55C7C">
        <w:t>62</w:t>
      </w:r>
      <w:r w:rsidR="005874D8">
        <w:t xml:space="preserve"> cm</w:t>
      </w:r>
      <w:r w:rsidR="00DD44E6">
        <w:t xml:space="preserve">, </w:t>
      </w:r>
      <w:r w:rsidR="00C55C7C">
        <w:t>2</w:t>
      </w:r>
      <w:r w:rsidR="00DD44E6">
        <w:t xml:space="preserve"> log</w:t>
      </w:r>
      <w:r w:rsidR="00C55C7C">
        <w:t>i</w:t>
      </w:r>
      <w:r w:rsidR="00DD44E6">
        <w:t xml:space="preserve"> </w:t>
      </w:r>
      <w:r w:rsidR="00C55C7C">
        <w:t>145</w:t>
      </w:r>
      <w:r w:rsidR="00DD44E6">
        <w:t xml:space="preserve"> x </w:t>
      </w:r>
      <w:r w:rsidR="00C55C7C">
        <w:t>205</w:t>
      </w:r>
      <w:r w:rsidR="00DD44E6">
        <w:t xml:space="preserve"> cm</w:t>
      </w:r>
      <w:r w:rsidR="00C55C7C">
        <w:t>.</w:t>
      </w:r>
    </w:p>
    <w:p w:rsidR="00DE7861" w:rsidRDefault="00DE7861" w:rsidP="00DE7861">
      <w:pPr>
        <w:pStyle w:val="ListParagraph"/>
        <w:ind w:left="0" w:right="-1" w:firstLine="567"/>
        <w:jc w:val="both"/>
      </w:pPr>
      <w:r w:rsidRPr="00470E60">
        <w:t>1.5.</w:t>
      </w:r>
      <w:r w:rsidR="005874D8">
        <w:t>2</w:t>
      </w:r>
      <w:r w:rsidRPr="00470E60">
        <w:t xml:space="preserve">. </w:t>
      </w:r>
      <w:r w:rsidR="00C55C7C">
        <w:t>nopļautās zāles</w:t>
      </w:r>
      <w:r w:rsidRPr="00470E60">
        <w:t xml:space="preserve"> un citu atkritumu</w:t>
      </w:r>
      <w:r w:rsidR="0021108A" w:rsidRPr="00470E60">
        <w:t xml:space="preserve"> </w:t>
      </w:r>
      <w:r w:rsidR="00267C4C">
        <w:t>savākšana un izvešana</w:t>
      </w:r>
      <w:r w:rsidR="00DD44E6">
        <w:t>.</w:t>
      </w:r>
    </w:p>
    <w:p w:rsidR="00267C4C" w:rsidRPr="00E616F3" w:rsidRDefault="00267C4C" w:rsidP="00267C4C">
      <w:pPr>
        <w:pStyle w:val="ListParagraph"/>
        <w:ind w:left="0" w:right="34"/>
        <w:jc w:val="both"/>
        <w:rPr>
          <w:szCs w:val="24"/>
          <w:lang w:eastAsia="en-US"/>
        </w:rPr>
      </w:pPr>
      <w:r w:rsidRPr="00E616F3">
        <w:rPr>
          <w:szCs w:val="24"/>
          <w:lang w:eastAsia="en-US"/>
        </w:rPr>
        <w:t xml:space="preserve">  </w:t>
      </w:r>
    </w:p>
    <w:p w:rsidR="00DE7861" w:rsidRPr="00470E60" w:rsidRDefault="00DE7861" w:rsidP="00DE7861">
      <w:pPr>
        <w:pStyle w:val="ListParagraph"/>
        <w:ind w:left="0" w:right="187"/>
        <w:jc w:val="both"/>
        <w:rPr>
          <w:b/>
        </w:rPr>
      </w:pPr>
    </w:p>
    <w:p w:rsidR="005B453A" w:rsidRPr="00470E60" w:rsidRDefault="00DE7861" w:rsidP="005B453A">
      <w:pPr>
        <w:rPr>
          <w:szCs w:val="24"/>
        </w:rPr>
      </w:pPr>
      <w:r w:rsidRPr="00DB7F7A">
        <w:t>Nekustamā īpašuma foto fiksācija</w:t>
      </w:r>
      <w:r w:rsidR="005874D8" w:rsidRPr="00DB7F7A">
        <w:t>s</w:t>
      </w:r>
      <w:r w:rsidR="00554C2E" w:rsidRPr="00DB7F7A">
        <w:t xml:space="preserve"> uz </w:t>
      </w:r>
      <w:r w:rsidR="005A0102" w:rsidRPr="00DB7F7A">
        <w:t>2</w:t>
      </w:r>
      <w:r w:rsidR="00554C2E" w:rsidRPr="00DB7F7A">
        <w:t xml:space="preserve"> lapaspusēm</w:t>
      </w:r>
      <w:r w:rsidR="009F22BD" w:rsidRPr="00DB7F7A">
        <w:t xml:space="preserve"> </w:t>
      </w:r>
      <w:r w:rsidRPr="00DB7F7A">
        <w:t>Tehniskās specifikācijas pielikumā.</w:t>
      </w:r>
      <w:r w:rsidR="00221CA0" w:rsidRPr="00470E60">
        <w:rPr>
          <w:szCs w:val="24"/>
        </w:rPr>
        <w:br w:type="page"/>
      </w: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470E60" w:rsidRDefault="00221CA0" w:rsidP="00221CA0">
      <w:pPr>
        <w:jc w:val="right"/>
        <w:outlineLvl w:val="0"/>
        <w:rPr>
          <w:b/>
          <w:szCs w:val="24"/>
        </w:rPr>
      </w:pPr>
      <w:r w:rsidRPr="00470E60">
        <w:rPr>
          <w:b/>
          <w:szCs w:val="24"/>
        </w:rPr>
        <w:t>Nr. PA/</w:t>
      </w:r>
      <w:r w:rsidR="00277349" w:rsidRPr="00470E60">
        <w:rPr>
          <w:b/>
          <w:szCs w:val="24"/>
        </w:rPr>
        <w:t>201</w:t>
      </w:r>
      <w:r w:rsidR="005874D8">
        <w:rPr>
          <w:b/>
          <w:szCs w:val="24"/>
        </w:rPr>
        <w:t>7</w:t>
      </w:r>
      <w:r w:rsidR="00DE7861" w:rsidRPr="00470E60">
        <w:rPr>
          <w:b/>
          <w:szCs w:val="24"/>
        </w:rPr>
        <w:t>/</w:t>
      </w:r>
      <w:r w:rsidR="00081C0E">
        <w:rPr>
          <w:b/>
          <w:szCs w:val="24"/>
        </w:rPr>
        <w:t>65</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DE7861" w:rsidRPr="00470E60">
        <w:rPr>
          <w:b/>
        </w:rPr>
        <w:t>201</w:t>
      </w:r>
      <w:r w:rsidR="005874D8">
        <w:rPr>
          <w:b/>
        </w:rPr>
        <w:t>7</w:t>
      </w:r>
      <w:r w:rsidR="00DE7861" w:rsidRPr="00470E60">
        <w:rPr>
          <w:b/>
        </w:rPr>
        <w:t>/</w:t>
      </w:r>
      <w:r w:rsidR="00081C0E">
        <w:rPr>
          <w:b/>
        </w:rPr>
        <w:t>65</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256ECF" w:rsidRPr="00470E60">
        <w:rPr>
          <w:lang w:val="lv-LV"/>
        </w:rPr>
        <w:t>n</w:t>
      </w:r>
      <w:r w:rsidR="000E70A9" w:rsidRPr="00470E60">
        <w:rPr>
          <w:lang w:val="lv-LV"/>
        </w:rPr>
        <w:t xml:space="preserve">ekustamā īpašuma </w:t>
      </w:r>
      <w:proofErr w:type="spellStart"/>
      <w:r w:rsidR="00B60A23" w:rsidRPr="00B60A23">
        <w:t>Viskaļu</w:t>
      </w:r>
      <w:proofErr w:type="spellEnd"/>
      <w:r w:rsidR="00B60A23" w:rsidRPr="00B60A23">
        <w:t xml:space="preserve"> </w:t>
      </w:r>
      <w:proofErr w:type="spellStart"/>
      <w:r w:rsidR="00B60A23" w:rsidRPr="00B60A23">
        <w:t>ielā</w:t>
      </w:r>
      <w:proofErr w:type="spellEnd"/>
      <w:r w:rsidR="00B60A23" w:rsidRPr="00B60A23">
        <w:t xml:space="preserve"> 38, </w:t>
      </w:r>
      <w:proofErr w:type="spellStart"/>
      <w:r w:rsidR="00B60A23" w:rsidRPr="00B60A23">
        <w:t>Rīgā</w:t>
      </w:r>
      <w:proofErr w:type="spellEnd"/>
      <w:r w:rsidR="00B60A23" w:rsidRPr="004E101F">
        <w:rPr>
          <w:b/>
        </w:rPr>
        <w:t xml:space="preserve">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256ECF" w:rsidP="00DE7861">
            <w:pPr>
              <w:jc w:val="both"/>
            </w:pPr>
            <w:r w:rsidRPr="00470E60">
              <w:rPr>
                <w:b/>
              </w:rPr>
              <w:t>N</w:t>
            </w:r>
            <w:r w:rsidR="000E70A9" w:rsidRPr="00470E60">
              <w:rPr>
                <w:b/>
              </w:rPr>
              <w:t xml:space="preserve">ekustamā īpašuma </w:t>
            </w:r>
            <w:proofErr w:type="spellStart"/>
            <w:r w:rsidR="00C55C7C" w:rsidRPr="004E101F">
              <w:rPr>
                <w:b/>
              </w:rPr>
              <w:t>Viskaļu</w:t>
            </w:r>
            <w:proofErr w:type="spellEnd"/>
            <w:r w:rsidR="00C55C7C" w:rsidRPr="004E101F">
              <w:rPr>
                <w:b/>
              </w:rPr>
              <w:t xml:space="preserve"> ielā 38, Rīgā </w:t>
            </w:r>
            <w:r w:rsidR="000E70A9" w:rsidRPr="00470E60">
              <w:rPr>
                <w:b/>
              </w:rPr>
              <w:t>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lastRenderedPageBreak/>
        <w:t>3</w:t>
      </w:r>
      <w:r w:rsidRPr="00470E60">
        <w:rPr>
          <w:b/>
          <w:szCs w:val="24"/>
        </w:rPr>
        <w:t>.pielikums</w:t>
      </w:r>
    </w:p>
    <w:p w:rsidR="00503831" w:rsidRPr="00470E60" w:rsidRDefault="00503831" w:rsidP="00503831">
      <w:pPr>
        <w:jc w:val="right"/>
        <w:outlineLvl w:val="0"/>
        <w:rPr>
          <w:b/>
          <w:szCs w:val="24"/>
        </w:rPr>
      </w:pPr>
      <w:r w:rsidRPr="00470E60">
        <w:rPr>
          <w:b/>
          <w:szCs w:val="24"/>
        </w:rPr>
        <w:t>Nr. PA/</w:t>
      </w:r>
      <w:r w:rsidR="00DE7861" w:rsidRPr="00470E60">
        <w:rPr>
          <w:b/>
          <w:szCs w:val="24"/>
        </w:rPr>
        <w:t>201</w:t>
      </w:r>
      <w:r w:rsidR="005874D8">
        <w:rPr>
          <w:b/>
          <w:szCs w:val="24"/>
        </w:rPr>
        <w:t>7</w:t>
      </w:r>
      <w:r w:rsidR="00DE7861" w:rsidRPr="00470E60">
        <w:rPr>
          <w:b/>
          <w:szCs w:val="24"/>
        </w:rPr>
        <w:t>/</w:t>
      </w:r>
      <w:r w:rsidR="00081C0E">
        <w:rPr>
          <w:b/>
          <w:szCs w:val="24"/>
        </w:rPr>
        <w:t>65</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5874D8">
        <w:rPr>
          <w:i/>
          <w:szCs w:val="24"/>
        </w:rPr>
        <w:t>7</w:t>
      </w:r>
      <w:r w:rsidR="00D872F8">
        <w:rPr>
          <w:i/>
          <w:szCs w:val="24"/>
        </w:rPr>
        <w:t>/</w:t>
      </w:r>
      <w:r w:rsidR="00081C0E">
        <w:rPr>
          <w:i/>
          <w:szCs w:val="24"/>
        </w:rPr>
        <w:t>65</w:t>
      </w:r>
    </w:p>
    <w:p w:rsidR="007C661B" w:rsidRPr="00470E60" w:rsidRDefault="007C661B" w:rsidP="00DE7861">
      <w:pPr>
        <w:pStyle w:val="BodyTextIndent"/>
        <w:tabs>
          <w:tab w:val="left" w:pos="284"/>
        </w:tabs>
        <w:ind w:left="0" w:right="-96" w:firstLine="0"/>
        <w:jc w:val="center"/>
        <w:rPr>
          <w:szCs w:val="24"/>
        </w:rPr>
      </w:pPr>
      <w:r w:rsidRPr="00470E60">
        <w:rPr>
          <w:szCs w:val="24"/>
        </w:rPr>
        <w:t xml:space="preserve">Nekustamā īpašumā </w:t>
      </w:r>
      <w:proofErr w:type="spellStart"/>
      <w:r w:rsidR="00866328" w:rsidRPr="00866328">
        <w:rPr>
          <w:szCs w:val="24"/>
        </w:rPr>
        <w:t>Viskaļu</w:t>
      </w:r>
      <w:proofErr w:type="spellEnd"/>
      <w:r w:rsidR="00866328" w:rsidRPr="00866328">
        <w:rPr>
          <w:szCs w:val="24"/>
        </w:rPr>
        <w:t xml:space="preserve"> ielā 38, Rīgā</w:t>
      </w:r>
      <w:r w:rsidR="00866328" w:rsidRPr="00866328">
        <w:rPr>
          <w:b/>
          <w:szCs w:val="24"/>
        </w:rPr>
        <w:t xml:space="preserve"> </w:t>
      </w:r>
      <w:r w:rsidR="00DE7861" w:rsidRPr="00470E60">
        <w:rPr>
          <w:szCs w:val="24"/>
        </w:rPr>
        <w:t>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roofErr w:type="spellStart"/>
            <w:r w:rsidRPr="00470E60">
              <w:rPr>
                <w:sz w:val="22"/>
                <w:szCs w:val="22"/>
              </w:rPr>
              <w:t>N.p.k</w:t>
            </w:r>
            <w:proofErr w:type="spellEnd"/>
            <w:r w:rsidRPr="00470E60">
              <w:rPr>
                <w:sz w:val="22"/>
                <w:szCs w:val="22"/>
              </w:rPr>
              <w:t>.</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282E58" w:rsidP="003B4DF9">
            <w:pPr>
              <w:jc w:val="both"/>
              <w:rPr>
                <w:i/>
                <w:sz w:val="22"/>
                <w:szCs w:val="22"/>
              </w:rPr>
            </w:pPr>
            <w:r w:rsidRPr="00470E60">
              <w:rPr>
                <w:i/>
                <w:sz w:val="22"/>
                <w:szCs w:val="22"/>
              </w:rPr>
              <w:t>Koka brus</w:t>
            </w:r>
            <w:r w:rsidR="003B4DF9" w:rsidRPr="00470E60">
              <w:rPr>
                <w:i/>
                <w:sz w:val="22"/>
                <w:szCs w:val="22"/>
              </w:rPr>
              <w:t>a</w:t>
            </w:r>
            <w:r w:rsidRPr="00470E60">
              <w:rPr>
                <w:i/>
                <w:sz w:val="22"/>
                <w:szCs w:val="22"/>
              </w:rPr>
              <w:t>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866328" w:rsidP="006309BC">
            <w:pPr>
              <w:rPr>
                <w:i/>
                <w:sz w:val="22"/>
                <w:szCs w:val="22"/>
              </w:rPr>
            </w:pPr>
            <w:r>
              <w:rPr>
                <w:i/>
                <w:sz w:val="22"/>
                <w:szCs w:val="22"/>
              </w:rPr>
              <w:t>Zāliena nopļaušana, savākšana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Atkritumu konteineru noma</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177415" w:rsidRDefault="00177415" w:rsidP="007E1C1E">
      <w:pPr>
        <w:jc w:val="right"/>
        <w:rPr>
          <w:rStyle w:val="FontStyle53"/>
          <w:b/>
          <w:bCs/>
          <w:szCs w:val="24"/>
        </w:rPr>
      </w:pPr>
    </w:p>
    <w:p w:rsidR="00866328" w:rsidRPr="00470E60" w:rsidRDefault="00866328" w:rsidP="007E1C1E">
      <w:pPr>
        <w:jc w:val="right"/>
        <w:rPr>
          <w:rStyle w:val="FontStyle53"/>
          <w:b/>
          <w:bCs/>
          <w:szCs w:val="24"/>
        </w:rPr>
      </w:pPr>
    </w:p>
    <w:p w:rsidR="00DE7861" w:rsidRPr="00470E60" w:rsidRDefault="00DE7861"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470E60" w:rsidRDefault="007E1C1E" w:rsidP="007E1C1E">
      <w:pPr>
        <w:jc w:val="right"/>
        <w:outlineLvl w:val="0"/>
        <w:rPr>
          <w:b/>
          <w:szCs w:val="24"/>
        </w:rPr>
      </w:pPr>
      <w:r w:rsidRPr="00470E60">
        <w:rPr>
          <w:b/>
          <w:szCs w:val="24"/>
        </w:rPr>
        <w:t>Nr. PA/201</w:t>
      </w:r>
      <w:r w:rsidR="005874D8">
        <w:rPr>
          <w:b/>
          <w:szCs w:val="24"/>
        </w:rPr>
        <w:t>7</w:t>
      </w:r>
      <w:r w:rsidRPr="00470E60">
        <w:rPr>
          <w:b/>
          <w:szCs w:val="24"/>
        </w:rPr>
        <w:t>/</w:t>
      </w:r>
      <w:r w:rsidR="00081C0E">
        <w:rPr>
          <w:b/>
          <w:szCs w:val="24"/>
        </w:rPr>
        <w:t>65</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71"/>
        <w:gridCol w:w="2788"/>
        <w:gridCol w:w="1640"/>
        <w:gridCol w:w="2111"/>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9A76B4" w:rsidRPr="00470E60" w:rsidRDefault="009A76B4"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7255B" w:rsidRPr="00470E60" w:rsidRDefault="0052412D" w:rsidP="00B7255B">
      <w:pPr>
        <w:jc w:val="right"/>
        <w:rPr>
          <w:b/>
          <w:szCs w:val="24"/>
        </w:rPr>
      </w:pPr>
      <w:r w:rsidRPr="00470E60">
        <w:rPr>
          <w:b/>
          <w:szCs w:val="24"/>
        </w:rPr>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5874D8">
        <w:rPr>
          <w:szCs w:val="24"/>
        </w:rPr>
        <w:t>7</w:t>
      </w:r>
      <w:r w:rsidR="00DE7861" w:rsidRPr="00470E60">
        <w:rPr>
          <w:szCs w:val="24"/>
        </w:rPr>
        <w:t>/</w:t>
      </w:r>
      <w:r w:rsidR="00081C0E">
        <w:rPr>
          <w:szCs w:val="24"/>
        </w:rPr>
        <w:t>65</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5874D8">
        <w:rPr>
          <w:i/>
          <w:szCs w:val="24"/>
        </w:rPr>
        <w:t>7</w:t>
      </w:r>
      <w:r w:rsidRPr="00470E60">
        <w:rPr>
          <w:i/>
          <w:szCs w:val="24"/>
        </w:rPr>
        <w:t>/</w:t>
      </w:r>
      <w:r w:rsidR="00081C0E">
        <w:rPr>
          <w:i/>
          <w:szCs w:val="24"/>
        </w:rPr>
        <w:t>65</w:t>
      </w:r>
    </w:p>
    <w:p w:rsidR="00B7255B" w:rsidRPr="00470E60" w:rsidRDefault="001C02BC" w:rsidP="00B7255B">
      <w:pPr>
        <w:pStyle w:val="BodyTextIndent"/>
        <w:ind w:left="0" w:right="-96" w:firstLine="0"/>
        <w:rPr>
          <w:szCs w:val="24"/>
        </w:rPr>
      </w:pPr>
      <w:r w:rsidRPr="00470E60">
        <w:rPr>
          <w:szCs w:val="24"/>
        </w:rPr>
        <w:t xml:space="preserve">Nekustamā īpašumā </w:t>
      </w:r>
      <w:proofErr w:type="spellStart"/>
      <w:r w:rsidR="009A76B4" w:rsidRPr="009A76B4">
        <w:rPr>
          <w:szCs w:val="24"/>
        </w:rPr>
        <w:t>Viskaļu</w:t>
      </w:r>
      <w:proofErr w:type="spellEnd"/>
      <w:r w:rsidR="009A76B4" w:rsidRPr="009A76B4">
        <w:rPr>
          <w:szCs w:val="24"/>
        </w:rPr>
        <w:t xml:space="preserve"> ielā 38, Rīgā</w:t>
      </w:r>
      <w:r w:rsidR="009A76B4" w:rsidRPr="009A76B4">
        <w:rPr>
          <w:b/>
          <w:szCs w:val="24"/>
        </w:rPr>
        <w:t xml:space="preserve"> </w:t>
      </w:r>
      <w:r w:rsidR="005874D8">
        <w:rPr>
          <w:szCs w:val="24"/>
        </w:rPr>
        <w:t>novadā</w:t>
      </w:r>
      <w:r w:rsidR="00DE7861" w:rsidRPr="00470E60">
        <w:rPr>
          <w:szCs w:val="24"/>
        </w:rPr>
        <w:t xml:space="preserve"> </w:t>
      </w:r>
      <w:r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1.</w:t>
            </w:r>
          </w:p>
        </w:tc>
        <w:tc>
          <w:tcPr>
            <w:tcW w:w="5386" w:type="dxa"/>
          </w:tcPr>
          <w:p w:rsidR="00B7255B" w:rsidRPr="00470E60" w:rsidRDefault="0052412D" w:rsidP="001C02BC">
            <w:pPr>
              <w:pStyle w:val="BodyTextIndent"/>
              <w:tabs>
                <w:tab w:val="left" w:pos="284"/>
              </w:tabs>
              <w:ind w:left="0" w:firstLine="0"/>
              <w:rPr>
                <w:szCs w:val="24"/>
              </w:rPr>
            </w:pPr>
            <w:r w:rsidRPr="00470E60">
              <w:rPr>
                <w:szCs w:val="24"/>
              </w:rPr>
              <w:t>10 (desmit) darba dienu laikā no līguma noslēgšanas dienas</w:t>
            </w:r>
            <w:r w:rsidR="00271184"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spacing w:after="0" w:line="240" w:lineRule="auto"/>
              <w:jc w:val="both"/>
              <w:rPr>
                <w:rFonts w:ascii="Times New Roman" w:hAnsi="Times New Roman"/>
                <w:sz w:val="24"/>
                <w:szCs w:val="24"/>
              </w:rPr>
            </w:pPr>
            <w:r w:rsidRPr="00470E60">
              <w:rPr>
                <w:rFonts w:ascii="Times New Roman" w:hAnsi="Times New Roman"/>
                <w:b/>
                <w:sz w:val="24"/>
                <w:szCs w:val="24"/>
              </w:rPr>
              <w:t>Darba uzdevums</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B7255B" w:rsidP="006F1D61">
            <w:pPr>
              <w:jc w:val="center"/>
              <w:rPr>
                <w:szCs w:val="24"/>
              </w:rPr>
            </w:pPr>
            <w:r w:rsidRPr="00470E60">
              <w:rPr>
                <w:szCs w:val="24"/>
              </w:rPr>
              <w:t>2.</w:t>
            </w:r>
          </w:p>
        </w:tc>
        <w:tc>
          <w:tcPr>
            <w:tcW w:w="5386" w:type="dxa"/>
          </w:tcPr>
          <w:p w:rsidR="00B7255B" w:rsidRPr="00CE36E5" w:rsidRDefault="00CE36E5" w:rsidP="00177415">
            <w:pPr>
              <w:pStyle w:val="BodyText2"/>
              <w:spacing w:after="0" w:line="240" w:lineRule="auto"/>
              <w:jc w:val="both"/>
              <w:rPr>
                <w:rFonts w:ascii="Times New Roman" w:hAnsi="Times New Roman"/>
                <w:sz w:val="24"/>
                <w:szCs w:val="24"/>
              </w:rPr>
            </w:pPr>
            <w:r w:rsidRPr="00CE36E5">
              <w:rPr>
                <w:rFonts w:ascii="Times New Roman" w:hAnsi="Times New Roman"/>
                <w:sz w:val="24"/>
                <w:szCs w:val="24"/>
              </w:rPr>
              <w:t xml:space="preserve">Privatizācijas aģentūras valdījumā esošā nekustamā īpašuma </w:t>
            </w:r>
            <w:proofErr w:type="spellStart"/>
            <w:r w:rsidRPr="00CE36E5">
              <w:rPr>
                <w:rFonts w:ascii="Times New Roman" w:hAnsi="Times New Roman"/>
                <w:sz w:val="24"/>
                <w:szCs w:val="24"/>
              </w:rPr>
              <w:t>Viskaļu</w:t>
            </w:r>
            <w:proofErr w:type="spellEnd"/>
            <w:r w:rsidRPr="00CE36E5">
              <w:rPr>
                <w:rFonts w:ascii="Times New Roman" w:hAnsi="Times New Roman"/>
                <w:sz w:val="24"/>
                <w:szCs w:val="24"/>
              </w:rPr>
              <w:t xml:space="preserve"> ielā 38, Rīgā</w:t>
            </w:r>
            <w:r w:rsidRPr="00CE36E5">
              <w:rPr>
                <w:rFonts w:ascii="Times New Roman" w:hAnsi="Times New Roman"/>
                <w:b/>
                <w:sz w:val="24"/>
                <w:szCs w:val="24"/>
              </w:rPr>
              <w:t xml:space="preserve"> </w:t>
            </w:r>
            <w:r w:rsidRPr="00CE36E5">
              <w:rPr>
                <w:rFonts w:ascii="Times New Roman" w:hAnsi="Times New Roman"/>
                <w:sz w:val="24"/>
                <w:szCs w:val="24"/>
              </w:rPr>
              <w:t>(turpmāk – nekustamais īpašums) ēk</w:t>
            </w:r>
            <w:r w:rsidR="00E13341">
              <w:rPr>
                <w:rFonts w:ascii="Times New Roman" w:hAnsi="Times New Roman"/>
                <w:sz w:val="24"/>
                <w:szCs w:val="24"/>
              </w:rPr>
              <w:t>u</w:t>
            </w:r>
            <w:r w:rsidRPr="00CE36E5">
              <w:rPr>
                <w:rFonts w:ascii="Times New Roman" w:hAnsi="Times New Roman"/>
                <w:sz w:val="24"/>
                <w:szCs w:val="24"/>
              </w:rPr>
              <w:t xml:space="preserve"> un teritorijas sakārtošana tādā veidā un apmērā, lai novērstu nepiederošu personu iekļūšanu un uzturēšanos nekustamajā īpašumā un nekustamajam īpašumam pieguļošās teritorijas sakārtošana. Šī iepirkuma ietvaros ar nekustamo īpašumu sakārtošanas darbiem jāsaprot arī zemāk minētos un citus līdzvērtīgus darbus nekustamā īpašuma sakārtošanai</w:t>
            </w:r>
            <w:r w:rsidR="00DE7861" w:rsidRPr="00CE36E5">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B7255B" w:rsidRPr="00470E60" w:rsidRDefault="005B453A" w:rsidP="006F1D61">
            <w:pPr>
              <w:jc w:val="center"/>
              <w:rPr>
                <w:szCs w:val="24"/>
              </w:rPr>
            </w:pPr>
            <w:r w:rsidRPr="00470E60">
              <w:rPr>
                <w:szCs w:val="24"/>
              </w:rPr>
              <w:t>2.1</w:t>
            </w:r>
            <w:r w:rsidR="00B7255B" w:rsidRPr="00470E60">
              <w:rPr>
                <w:szCs w:val="24"/>
              </w:rPr>
              <w:t>.</w:t>
            </w:r>
          </w:p>
        </w:tc>
        <w:tc>
          <w:tcPr>
            <w:tcW w:w="5386" w:type="dxa"/>
          </w:tcPr>
          <w:p w:rsidR="00B7255B" w:rsidRPr="00470E60" w:rsidRDefault="00CE36E5" w:rsidP="00177415">
            <w:pPr>
              <w:pStyle w:val="BodyText2"/>
              <w:spacing w:after="0" w:line="240" w:lineRule="auto"/>
              <w:jc w:val="both"/>
              <w:rPr>
                <w:rFonts w:ascii="Times New Roman" w:hAnsi="Times New Roman"/>
                <w:sz w:val="24"/>
                <w:szCs w:val="24"/>
              </w:rPr>
            </w:pPr>
            <w:r w:rsidRPr="00CE36E5">
              <w:rPr>
                <w:rFonts w:ascii="Times New Roman" w:hAnsi="Times New Roman"/>
                <w:sz w:val="24"/>
                <w:szCs w:val="24"/>
              </w:rPr>
              <w:t>ēk</w:t>
            </w:r>
            <w:r w:rsidR="00E13341">
              <w:rPr>
                <w:rFonts w:ascii="Times New Roman" w:hAnsi="Times New Roman"/>
                <w:sz w:val="24"/>
                <w:szCs w:val="24"/>
              </w:rPr>
              <w:t>u</w:t>
            </w:r>
            <w:r w:rsidRPr="00CE36E5">
              <w:rPr>
                <w:rFonts w:ascii="Times New Roman" w:hAnsi="Times New Roman"/>
                <w:sz w:val="24"/>
                <w:szCs w:val="24"/>
              </w:rPr>
              <w:t xml:space="preserve"> logu, durvju aiļu un citu atveru, kas atrodas ēkās, noslēgšanu vai aiznaglošanu, izmantojot attiecīga veida materiālus: OSB (min loksnes biezums 18 mm), metāla vai citām cietības un stingrības ziņā līdzvērtīgām loksnēm</w:t>
            </w:r>
            <w:r w:rsidR="005C6B7F" w:rsidRPr="00470E60">
              <w:rPr>
                <w:rFonts w:ascii="Times New Roman" w:hAnsi="Times New Roman"/>
                <w:sz w:val="24"/>
                <w:szCs w:val="24"/>
              </w:rPr>
              <w:t>;</w:t>
            </w:r>
          </w:p>
        </w:tc>
        <w:tc>
          <w:tcPr>
            <w:tcW w:w="3544" w:type="dxa"/>
          </w:tcPr>
          <w:p w:rsidR="00B7255B" w:rsidRPr="00470E60" w:rsidRDefault="00B7255B" w:rsidP="006F1D61">
            <w:pPr>
              <w:jc w:val="right"/>
              <w:rPr>
                <w:b/>
                <w:szCs w:val="24"/>
              </w:rPr>
            </w:pPr>
          </w:p>
        </w:tc>
      </w:tr>
      <w:tr w:rsidR="00470E60" w:rsidRPr="00470E60" w:rsidTr="002C65A8">
        <w:tc>
          <w:tcPr>
            <w:tcW w:w="710" w:type="dxa"/>
          </w:tcPr>
          <w:p w:rsidR="001C02BC" w:rsidRPr="00470E60" w:rsidRDefault="005B453A" w:rsidP="006F1D61">
            <w:pPr>
              <w:jc w:val="center"/>
              <w:rPr>
                <w:szCs w:val="24"/>
              </w:rPr>
            </w:pPr>
            <w:r w:rsidRPr="00470E60">
              <w:rPr>
                <w:szCs w:val="24"/>
              </w:rPr>
              <w:t>2.</w:t>
            </w:r>
            <w:r w:rsidR="00BE0DBB">
              <w:rPr>
                <w:szCs w:val="24"/>
              </w:rPr>
              <w:t>2</w:t>
            </w:r>
            <w:r w:rsidR="001C02BC" w:rsidRPr="00470E60">
              <w:rPr>
                <w:szCs w:val="24"/>
              </w:rPr>
              <w:t>.</w:t>
            </w:r>
          </w:p>
        </w:tc>
        <w:tc>
          <w:tcPr>
            <w:tcW w:w="5386" w:type="dxa"/>
          </w:tcPr>
          <w:p w:rsidR="001C02BC" w:rsidRPr="00470E60" w:rsidRDefault="003B4DF9" w:rsidP="009E5EFD">
            <w:pPr>
              <w:jc w:val="both"/>
              <w:rPr>
                <w:szCs w:val="24"/>
              </w:rPr>
            </w:pPr>
            <w:r w:rsidRPr="00470E60">
              <w:rPr>
                <w:szCs w:val="24"/>
              </w:rPr>
              <w:t>atkritumu savākšana un izvešana no teritorijas</w:t>
            </w:r>
            <w:r w:rsidR="00CE36E5">
              <w:rPr>
                <w:szCs w:val="24"/>
              </w:rPr>
              <w:t>;</w:t>
            </w:r>
          </w:p>
        </w:tc>
        <w:tc>
          <w:tcPr>
            <w:tcW w:w="3544" w:type="dxa"/>
          </w:tcPr>
          <w:p w:rsidR="001C02BC" w:rsidRPr="00470E60" w:rsidRDefault="001C02BC" w:rsidP="006F1D61">
            <w:pPr>
              <w:jc w:val="right"/>
              <w:rPr>
                <w:b/>
                <w:szCs w:val="24"/>
              </w:rPr>
            </w:pPr>
          </w:p>
        </w:tc>
      </w:tr>
      <w:tr w:rsidR="00CE36E5" w:rsidRPr="00470E60" w:rsidTr="002C65A8">
        <w:tc>
          <w:tcPr>
            <w:tcW w:w="710" w:type="dxa"/>
          </w:tcPr>
          <w:p w:rsidR="00CE36E5" w:rsidRPr="00470E60" w:rsidRDefault="00CE36E5" w:rsidP="006F1D61">
            <w:pPr>
              <w:jc w:val="center"/>
              <w:rPr>
                <w:szCs w:val="24"/>
              </w:rPr>
            </w:pPr>
            <w:r>
              <w:rPr>
                <w:szCs w:val="24"/>
              </w:rPr>
              <w:t>2.3.</w:t>
            </w:r>
          </w:p>
        </w:tc>
        <w:tc>
          <w:tcPr>
            <w:tcW w:w="5386" w:type="dxa"/>
          </w:tcPr>
          <w:p w:rsidR="00CE36E5" w:rsidRPr="00470E60" w:rsidRDefault="00CE36E5" w:rsidP="009E5EFD">
            <w:pPr>
              <w:jc w:val="both"/>
              <w:rPr>
                <w:szCs w:val="24"/>
              </w:rPr>
            </w:pPr>
            <w:r w:rsidRPr="00CE36E5">
              <w:rPr>
                <w:szCs w:val="24"/>
              </w:rPr>
              <w:t xml:space="preserve">zāles nopļaušana </w:t>
            </w:r>
            <w:r w:rsidR="00D718A5">
              <w:rPr>
                <w:szCs w:val="24"/>
              </w:rPr>
              <w:t>2600 m</w:t>
            </w:r>
            <w:r w:rsidR="00D718A5">
              <w:rPr>
                <w:szCs w:val="24"/>
                <w:vertAlign w:val="superscript"/>
              </w:rPr>
              <w:t>2</w:t>
            </w:r>
            <w:r w:rsidRPr="00CE36E5">
              <w:rPr>
                <w:szCs w:val="24"/>
              </w:rPr>
              <w:t xml:space="preserve"> platībā un izvešanu no teritorijas</w:t>
            </w:r>
          </w:p>
        </w:tc>
        <w:tc>
          <w:tcPr>
            <w:tcW w:w="3544" w:type="dxa"/>
          </w:tcPr>
          <w:p w:rsidR="00CE36E5" w:rsidRPr="00470E60" w:rsidRDefault="00CE36E5" w:rsidP="006F1D61">
            <w:pPr>
              <w:jc w:val="right"/>
              <w:rPr>
                <w:b/>
                <w:szCs w:val="24"/>
              </w:rPr>
            </w:pPr>
          </w:p>
        </w:tc>
      </w:tr>
      <w:tr w:rsidR="00470E60" w:rsidRPr="00470E60" w:rsidTr="002C65A8">
        <w:tc>
          <w:tcPr>
            <w:tcW w:w="710" w:type="dxa"/>
          </w:tcPr>
          <w:p w:rsidR="001C02BC" w:rsidRPr="00470E60" w:rsidRDefault="001C02BC" w:rsidP="006F1D61">
            <w:pPr>
              <w:jc w:val="center"/>
              <w:rPr>
                <w:szCs w:val="24"/>
              </w:rPr>
            </w:pPr>
          </w:p>
        </w:tc>
        <w:tc>
          <w:tcPr>
            <w:tcW w:w="5386" w:type="dxa"/>
          </w:tcPr>
          <w:p w:rsidR="001C02BC" w:rsidRPr="00470E60" w:rsidRDefault="001C02BC" w:rsidP="006F1D61">
            <w:pPr>
              <w:pStyle w:val="BodyText2"/>
              <w:spacing w:after="0" w:line="240" w:lineRule="auto"/>
              <w:jc w:val="both"/>
              <w:rPr>
                <w:rFonts w:ascii="Times New Roman" w:hAnsi="Times New Roman"/>
                <w:b/>
                <w:sz w:val="24"/>
                <w:szCs w:val="24"/>
              </w:rPr>
            </w:pPr>
            <w:r w:rsidRPr="00470E60">
              <w:rPr>
                <w:rFonts w:ascii="Times New Roman" w:hAnsi="Times New Roman"/>
                <w:b/>
                <w:sz w:val="24"/>
                <w:szCs w:val="24"/>
              </w:rPr>
              <w:t>Prasības darba izpildei</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1C02BC" w:rsidRPr="00470E60" w:rsidRDefault="005C6B7F" w:rsidP="006F1D61">
            <w:pPr>
              <w:jc w:val="center"/>
              <w:rPr>
                <w:szCs w:val="24"/>
              </w:rPr>
            </w:pPr>
            <w:r w:rsidRPr="00470E60">
              <w:rPr>
                <w:szCs w:val="24"/>
              </w:rPr>
              <w:t>3</w:t>
            </w:r>
            <w:r w:rsidR="001C02BC" w:rsidRPr="00470E60">
              <w:rPr>
                <w:szCs w:val="24"/>
              </w:rPr>
              <w:t>.</w:t>
            </w:r>
          </w:p>
        </w:tc>
        <w:tc>
          <w:tcPr>
            <w:tcW w:w="5386" w:type="dxa"/>
          </w:tcPr>
          <w:p w:rsidR="001C02BC" w:rsidRPr="00470E60" w:rsidRDefault="005B453A" w:rsidP="001C02BC">
            <w:pPr>
              <w:pStyle w:val="BodyTextIndent"/>
              <w:tabs>
                <w:tab w:val="left" w:pos="426"/>
              </w:tabs>
              <w:ind w:left="0" w:right="34" w:firstLine="0"/>
              <w:rPr>
                <w:szCs w:val="24"/>
              </w:rPr>
            </w:pPr>
            <w:r w:rsidRPr="00470E60">
              <w:rPr>
                <w:szCs w:val="24"/>
              </w:rPr>
              <w:t xml:space="preserve">Izpildītājs atbild par darba drošības un ugunsdzēsības noteikumu, kā arī vides aizsardzības prasību un sanitāro normu ievērošanu, veicot nekustamā īpašuma sakārtošanas darbus. Gadījumā, ja nekustamā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w:t>
            </w:r>
            <w:r w:rsidRPr="00470E60">
              <w:rPr>
                <w:szCs w:val="24"/>
              </w:rPr>
              <w:lastRenderedPageBreak/>
              <w:t>nepieciešams attiecīgās atļaujas saņemšanai, bet ne ilgāk kā par 20 (divdesmit) darba dienām.</w:t>
            </w:r>
          </w:p>
        </w:tc>
        <w:tc>
          <w:tcPr>
            <w:tcW w:w="3544" w:type="dxa"/>
          </w:tcPr>
          <w:p w:rsidR="001C02BC" w:rsidRPr="00470E60" w:rsidRDefault="001C02BC"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lastRenderedPageBreak/>
              <w:t>4</w:t>
            </w:r>
            <w:r w:rsidR="005B453A" w:rsidRPr="00470E60">
              <w:rPr>
                <w:szCs w:val="24"/>
              </w:rPr>
              <w:t>.</w:t>
            </w:r>
          </w:p>
        </w:tc>
        <w:tc>
          <w:tcPr>
            <w:tcW w:w="5386" w:type="dxa"/>
          </w:tcPr>
          <w:p w:rsidR="005B453A" w:rsidRPr="00CE36E5" w:rsidRDefault="00CE36E5" w:rsidP="001C02BC">
            <w:pPr>
              <w:pStyle w:val="BodyTextIndent"/>
              <w:tabs>
                <w:tab w:val="left" w:pos="426"/>
              </w:tabs>
              <w:ind w:left="0" w:right="34" w:firstLine="0"/>
            </w:pPr>
            <w:r w:rsidRPr="00CE36E5">
              <w:rPr>
                <w:szCs w:val="24"/>
              </w:rPr>
              <w:t>Pretendents, nekustamā īpašuma apskates laikā veic logu, durvju aiļu un citu atveru, kas atrodas ēkās, uzmērīšanu dabā, kā arī nekustamajam īpašumam pieguļošās zāliena teritorijas uzmērīšanu dabā</w:t>
            </w:r>
            <w:r w:rsidR="005B453A" w:rsidRPr="00CE36E5">
              <w:rPr>
                <w:szCs w:val="24"/>
              </w:rPr>
              <w:t>.</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B453A" w:rsidP="006F1D61">
            <w:pPr>
              <w:jc w:val="center"/>
              <w:rPr>
                <w:szCs w:val="24"/>
              </w:rPr>
            </w:pPr>
          </w:p>
        </w:tc>
        <w:tc>
          <w:tcPr>
            <w:tcW w:w="5386" w:type="dxa"/>
          </w:tcPr>
          <w:p w:rsidR="005B453A" w:rsidRPr="00470E60" w:rsidRDefault="005B453A" w:rsidP="001C02BC">
            <w:pPr>
              <w:pStyle w:val="BodyTextIndent"/>
              <w:tabs>
                <w:tab w:val="left" w:pos="426"/>
              </w:tabs>
              <w:ind w:left="0" w:right="34" w:firstLine="0"/>
              <w:rPr>
                <w:b/>
                <w:szCs w:val="24"/>
              </w:rPr>
            </w:pPr>
            <w:r w:rsidRPr="00470E60">
              <w:rPr>
                <w:b/>
              </w:rPr>
              <w:t>Plānotie nepieciešamie materiāli un darba apjoms</w:t>
            </w:r>
          </w:p>
        </w:tc>
        <w:tc>
          <w:tcPr>
            <w:tcW w:w="3544" w:type="dxa"/>
          </w:tcPr>
          <w:p w:rsidR="005B453A" w:rsidRPr="00470E60" w:rsidRDefault="005B453A" w:rsidP="006F1D61">
            <w:pPr>
              <w:jc w:val="right"/>
              <w:rPr>
                <w:b/>
                <w:szCs w:val="24"/>
              </w:rPr>
            </w:pPr>
          </w:p>
        </w:tc>
      </w:tr>
      <w:tr w:rsidR="00470E60" w:rsidRPr="00470E60" w:rsidTr="002C65A8">
        <w:tc>
          <w:tcPr>
            <w:tcW w:w="710" w:type="dxa"/>
          </w:tcPr>
          <w:p w:rsidR="005B453A" w:rsidRPr="00470E60" w:rsidRDefault="005C6B7F" w:rsidP="006F1D61">
            <w:pPr>
              <w:jc w:val="center"/>
              <w:rPr>
                <w:szCs w:val="24"/>
              </w:rPr>
            </w:pPr>
            <w:r w:rsidRPr="00470E60">
              <w:rPr>
                <w:szCs w:val="24"/>
              </w:rPr>
              <w:t>5</w:t>
            </w:r>
            <w:r w:rsidR="005B453A" w:rsidRPr="00470E60">
              <w:rPr>
                <w:szCs w:val="24"/>
              </w:rPr>
              <w:t>.</w:t>
            </w:r>
          </w:p>
        </w:tc>
        <w:tc>
          <w:tcPr>
            <w:tcW w:w="5386" w:type="dxa"/>
          </w:tcPr>
          <w:p w:rsidR="005B453A" w:rsidRPr="00470E60" w:rsidRDefault="00CE36E5" w:rsidP="001C02BC">
            <w:pPr>
              <w:pStyle w:val="BodyTextIndent"/>
              <w:tabs>
                <w:tab w:val="left" w:pos="426"/>
              </w:tabs>
              <w:ind w:left="0" w:right="34" w:firstLine="0"/>
              <w:rPr>
                <w:b/>
              </w:rPr>
            </w:pPr>
            <w:r w:rsidRPr="00CE36E5">
              <w:t>OSB loksnes logu, durvju un aiļu aizdarināšanai ar aptuveniem izmēriem: 4 logi 140 x 130 cm, 1 durvis 130 x 230 cm, 10 logi 150 x 260 cm, 6 logi 160 x 265 cm, 3 logi 112 x 170 cm, 1 logs 140 x 62 cm, 2 logi 145 x 205 cm</w:t>
            </w:r>
            <w:r>
              <w:t>.</w:t>
            </w:r>
          </w:p>
        </w:tc>
        <w:tc>
          <w:tcPr>
            <w:tcW w:w="3544" w:type="dxa"/>
          </w:tcPr>
          <w:p w:rsidR="005B453A" w:rsidRPr="00470E60" w:rsidRDefault="005B453A" w:rsidP="006F1D61">
            <w:pPr>
              <w:jc w:val="right"/>
              <w:rPr>
                <w:b/>
                <w:szCs w:val="24"/>
              </w:rPr>
            </w:pPr>
          </w:p>
        </w:tc>
      </w:tr>
      <w:tr w:rsidR="005B453A" w:rsidRPr="00470E60" w:rsidTr="002C65A8">
        <w:tc>
          <w:tcPr>
            <w:tcW w:w="710" w:type="dxa"/>
          </w:tcPr>
          <w:p w:rsidR="005B453A" w:rsidRPr="00470E60" w:rsidRDefault="00BE0DBB" w:rsidP="006F1D61">
            <w:pPr>
              <w:jc w:val="center"/>
              <w:rPr>
                <w:szCs w:val="24"/>
              </w:rPr>
            </w:pPr>
            <w:r>
              <w:rPr>
                <w:szCs w:val="24"/>
              </w:rPr>
              <w:t>6</w:t>
            </w:r>
            <w:r w:rsidR="005B453A" w:rsidRPr="00470E60">
              <w:rPr>
                <w:szCs w:val="24"/>
              </w:rPr>
              <w:t>.</w:t>
            </w:r>
          </w:p>
        </w:tc>
        <w:tc>
          <w:tcPr>
            <w:tcW w:w="5386" w:type="dxa"/>
          </w:tcPr>
          <w:p w:rsidR="005B453A" w:rsidRPr="00470E60" w:rsidRDefault="00CE36E5" w:rsidP="001C02BC">
            <w:pPr>
              <w:pStyle w:val="BodyTextIndent"/>
              <w:tabs>
                <w:tab w:val="left" w:pos="426"/>
              </w:tabs>
              <w:ind w:left="0" w:right="34" w:firstLine="0"/>
            </w:pPr>
            <w:r>
              <w:t>Nopļautās zāles</w:t>
            </w:r>
            <w:r w:rsidRPr="00470E60">
              <w:t xml:space="preserve"> </w:t>
            </w:r>
            <w:r w:rsidR="003B4DF9" w:rsidRPr="00470E60">
              <w:t>un citu atkritumu savākšana un izvešana</w:t>
            </w:r>
            <w:r w:rsidR="005B453A" w:rsidRPr="00470E60">
              <w:t>.</w:t>
            </w:r>
          </w:p>
        </w:tc>
        <w:tc>
          <w:tcPr>
            <w:tcW w:w="3544" w:type="dxa"/>
          </w:tcPr>
          <w:p w:rsidR="005B453A" w:rsidRPr="00470E60"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AC6715" w:rsidRDefault="00AC6715" w:rsidP="002C65A8">
      <w:pPr>
        <w:jc w:val="right"/>
        <w:rPr>
          <w:b/>
          <w:szCs w:val="24"/>
        </w:rPr>
      </w:pPr>
    </w:p>
    <w:p w:rsidR="006F1D61" w:rsidRPr="00470E60" w:rsidRDefault="0052412D" w:rsidP="002C65A8">
      <w:pPr>
        <w:jc w:val="right"/>
        <w:rPr>
          <w:b/>
          <w:szCs w:val="24"/>
        </w:rPr>
      </w:pPr>
      <w:r w:rsidRPr="00470E60">
        <w:rPr>
          <w:b/>
          <w:szCs w:val="24"/>
        </w:rPr>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2368AC">
        <w:rPr>
          <w:szCs w:val="24"/>
        </w:rPr>
        <w:t>7</w:t>
      </w:r>
      <w:r w:rsidRPr="00470E60">
        <w:rPr>
          <w:szCs w:val="24"/>
        </w:rPr>
        <w:t>/</w:t>
      </w:r>
      <w:r w:rsidR="00081C0E">
        <w:rPr>
          <w:szCs w:val="24"/>
        </w:rPr>
        <w:t>65</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2368AC">
        <w:rPr>
          <w:b/>
        </w:rPr>
        <w:t>7</w:t>
      </w:r>
      <w:r w:rsidR="005B453A" w:rsidRPr="00470E60">
        <w:rPr>
          <w:b/>
        </w:rPr>
        <w:t>/</w:t>
      </w:r>
      <w:r w:rsidR="00081C0E">
        <w:rPr>
          <w:b/>
        </w:rPr>
        <w:t>65</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nekustamā īpašuma </w:t>
      </w:r>
      <w:proofErr w:type="spellStart"/>
      <w:r w:rsidR="002C286C" w:rsidRPr="002C286C">
        <w:rPr>
          <w:b/>
        </w:rPr>
        <w:t>Viskaļu</w:t>
      </w:r>
      <w:proofErr w:type="spellEnd"/>
      <w:r w:rsidR="002C286C" w:rsidRPr="002C286C">
        <w:rPr>
          <w:b/>
        </w:rPr>
        <w:t xml:space="preserve"> ielā 38, Rīgā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2368AC">
        <w:rPr>
          <w:b w:val="0"/>
          <w:sz w:val="24"/>
          <w:szCs w:val="24"/>
          <w:lang w:val="lv-LV"/>
        </w:rPr>
        <w:t>7</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Pr="00470E60">
        <w:rPr>
          <w:b/>
          <w:szCs w:val="24"/>
        </w:rPr>
        <w:t>Valsts akciju sabiedrība "Privatizācijas aģentūra"</w:t>
      </w:r>
      <w:r w:rsidRPr="00470E60">
        <w:rPr>
          <w:szCs w:val="24"/>
        </w:rPr>
        <w:t>, vienotais reģistrācijas Nr.40003192154, turpmāk– Pasūtītājs, kuru saskaņā ar valdes 201</w:t>
      </w:r>
      <w:r w:rsidR="002368AC">
        <w:rPr>
          <w:szCs w:val="24"/>
        </w:rPr>
        <w:t>6</w:t>
      </w:r>
      <w:r w:rsidRPr="00470E60">
        <w:rPr>
          <w:szCs w:val="24"/>
        </w:rPr>
        <w:t xml:space="preserve">.gada </w:t>
      </w:r>
      <w:r w:rsidR="00A841F9">
        <w:rPr>
          <w:szCs w:val="24"/>
        </w:rPr>
        <w:t>19.aprīļa</w:t>
      </w:r>
      <w:r w:rsidRPr="00470E60">
        <w:rPr>
          <w:szCs w:val="24"/>
        </w:rPr>
        <w:t xml:space="preserve"> lēmumu Nr.</w:t>
      </w:r>
      <w:r w:rsidR="00A841F9">
        <w:rPr>
          <w:szCs w:val="24"/>
        </w:rPr>
        <w:t>58/320</w:t>
      </w:r>
      <w:r w:rsidRPr="00470E60">
        <w:rPr>
          <w:szCs w:val="24"/>
        </w:rPr>
        <w:t xml:space="preserve"> 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256ECF" w:rsidRPr="00470E60">
        <w:t>N</w:t>
      </w:r>
      <w:r w:rsidRPr="00470E60">
        <w:t xml:space="preserve">ekustamā īpašuma </w:t>
      </w:r>
      <w:proofErr w:type="spellStart"/>
      <w:r w:rsidR="009A0163" w:rsidRPr="009A0163">
        <w:t>Viskaļu</w:t>
      </w:r>
      <w:proofErr w:type="spellEnd"/>
      <w:r w:rsidR="009A0163" w:rsidRPr="009A0163">
        <w:t xml:space="preserve"> ielā 38, Rīgā</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A841F9">
        <w:rPr>
          <w:szCs w:val="24"/>
        </w:rPr>
        <w:t>7</w:t>
      </w:r>
      <w:r w:rsidR="005B453A" w:rsidRPr="00470E60">
        <w:rPr>
          <w:szCs w:val="24"/>
        </w:rPr>
        <w:t>/</w:t>
      </w:r>
      <w:r w:rsidR="00081C0E">
        <w:rPr>
          <w:szCs w:val="24"/>
        </w:rPr>
        <w:t>65</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5C6B7F" w:rsidRPr="00470E60">
        <w:rPr>
          <w:szCs w:val="24"/>
        </w:rPr>
        <w:t xml:space="preserve">nekustamā īpašuma </w:t>
      </w:r>
      <w:proofErr w:type="spellStart"/>
      <w:r w:rsidR="009A0163" w:rsidRPr="009A0163">
        <w:t>Viskaļu</w:t>
      </w:r>
      <w:proofErr w:type="spellEnd"/>
      <w:r w:rsidR="009A0163" w:rsidRPr="009A0163">
        <w:t xml:space="preserve"> ielā 38, Rīgā</w:t>
      </w:r>
      <w:r w:rsidR="00AC6715" w:rsidRPr="00470E60">
        <w:rPr>
          <w:szCs w:val="24"/>
        </w:rPr>
        <w:t xml:space="preserve"> </w:t>
      </w:r>
      <w:r w:rsidR="005C6B7F" w:rsidRPr="00470E60">
        <w:rPr>
          <w:szCs w:val="24"/>
        </w:rPr>
        <w:t xml:space="preserve">ar kadastra apzīmējumu </w:t>
      </w:r>
      <w:r w:rsidR="00423099" w:rsidRPr="00423099">
        <w:rPr>
          <w:szCs w:val="24"/>
        </w:rPr>
        <w:t>0100 085 0159</w:t>
      </w:r>
      <w:r w:rsidR="009A0163">
        <w:rPr>
          <w:szCs w:val="24"/>
        </w:rPr>
        <w:t xml:space="preserve">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nekustam</w:t>
      </w:r>
      <w:r w:rsidR="00E35165">
        <w:rPr>
          <w:szCs w:val="24"/>
        </w:rPr>
        <w:t>o</w:t>
      </w:r>
      <w:r w:rsidRPr="00470E60">
        <w:rPr>
          <w:szCs w:val="24"/>
        </w:rPr>
        <w:t xml:space="preserve"> īpašum</w:t>
      </w:r>
      <w:r w:rsidR="00E35165">
        <w:rPr>
          <w:szCs w:val="24"/>
        </w:rPr>
        <w:t>u</w:t>
      </w:r>
      <w:r w:rsidRPr="00470E60">
        <w:rPr>
          <w:szCs w:val="24"/>
        </w:rPr>
        <w:t xml:space="preserve"> </w:t>
      </w:r>
      <w:proofErr w:type="spellStart"/>
      <w:r w:rsidR="009A0163" w:rsidRPr="009A0163">
        <w:t>Viskaļu</w:t>
      </w:r>
      <w:proofErr w:type="spellEnd"/>
      <w:r w:rsidR="009A0163" w:rsidRPr="009A0163">
        <w:t xml:space="preserve"> ielā 38, Rīgā</w:t>
      </w:r>
      <w:r w:rsidR="009A0163" w:rsidRPr="00470E60">
        <w:rPr>
          <w:szCs w:val="24"/>
        </w:rPr>
        <w:t xml:space="preserve"> </w:t>
      </w:r>
      <w:r w:rsidR="00E35165" w:rsidRPr="00470E60">
        <w:rPr>
          <w:szCs w:val="24"/>
        </w:rPr>
        <w:t xml:space="preserve">ar kadastra apzīmējumu </w:t>
      </w:r>
      <w:r w:rsidR="00423099" w:rsidRPr="00423099">
        <w:rPr>
          <w:szCs w:val="24"/>
        </w:rPr>
        <w:t>0100 085 0159</w:t>
      </w:r>
      <w:r w:rsidR="009A0163" w:rsidRPr="00423099">
        <w:rPr>
          <w:szCs w:val="24"/>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lastRenderedPageBreak/>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lastRenderedPageBreak/>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lastRenderedPageBreak/>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E35165">
        <w:rPr>
          <w:b/>
          <w:szCs w:val="24"/>
        </w:rPr>
        <w:t>7</w:t>
      </w:r>
      <w:r w:rsidR="005C6B7F" w:rsidRPr="00470E60">
        <w:rPr>
          <w:b/>
          <w:szCs w:val="24"/>
        </w:rPr>
        <w:t>/</w:t>
      </w:r>
      <w:r w:rsidR="00081C0E">
        <w:rPr>
          <w:b/>
          <w:szCs w:val="24"/>
        </w:rPr>
        <w:t>65</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E35165">
        <w:rPr>
          <w:szCs w:val="24"/>
        </w:rPr>
        <w:t>7</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VAS “Privatizācijas aģentūra”,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vadītājs Ģirts Freibergs un Administratīvā </w:t>
      </w:r>
      <w:r w:rsidR="00A77CDC">
        <w:rPr>
          <w:i/>
          <w:sz w:val="22"/>
          <w:szCs w:val="22"/>
        </w:rPr>
        <w:t>departamenta</w:t>
      </w:r>
      <w:r w:rsidR="00177415" w:rsidRPr="00470E60">
        <w:rPr>
          <w:i/>
          <w:sz w:val="22"/>
          <w:szCs w:val="22"/>
        </w:rPr>
        <w:t xml:space="preserve"> I</w:t>
      </w:r>
      <w:r w:rsidR="00FC22BC" w:rsidRPr="00470E60">
        <w:rPr>
          <w:i/>
          <w:sz w:val="22"/>
          <w:szCs w:val="22"/>
        </w:rPr>
        <w:t xml:space="preserve">epirkumu un tehniskā nodrošinājuma </w:t>
      </w:r>
      <w:r w:rsidR="00A77CDC">
        <w:rPr>
          <w:i/>
          <w:sz w:val="22"/>
          <w:szCs w:val="22"/>
        </w:rPr>
        <w:t>nodaļas</w:t>
      </w:r>
      <w:r w:rsidR="00FC22BC" w:rsidRPr="00470E60">
        <w:rPr>
          <w:i/>
          <w:sz w:val="22"/>
          <w:szCs w:val="22"/>
        </w:rPr>
        <w:t xml:space="preserve"> vadītāja</w:t>
      </w:r>
      <w:r w:rsidRPr="00470E60">
        <w:rPr>
          <w:i/>
          <w:sz w:val="22"/>
          <w:szCs w:val="22"/>
        </w:rPr>
        <w:t xml:space="preserve"> Ingrīda Purmale,</w:t>
      </w:r>
    </w:p>
    <w:p w:rsidR="006F1D61" w:rsidRPr="00470E60" w:rsidRDefault="006F1D61" w:rsidP="006F1D61">
      <w:pPr>
        <w:jc w:val="both"/>
        <w:rPr>
          <w:szCs w:val="24"/>
        </w:rPr>
      </w:pPr>
      <w:r w:rsidRPr="00470E60">
        <w:rPr>
          <w:szCs w:val="24"/>
        </w:rPr>
        <w:t xml:space="preserve">kuri pilnvaroti rīkoties saskaņā ar Privatizācijas aģentūras valdes </w:t>
      </w:r>
      <w:r w:rsidR="00FC7FEC" w:rsidRPr="00844553">
        <w:t xml:space="preserve">2016.gada 19.aprīļa lēmumu Nr.58/324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FC7FEC">
        <w:rPr>
          <w:szCs w:val="24"/>
        </w:rPr>
        <w:t>7</w:t>
      </w:r>
      <w:r w:rsidRPr="00470E60">
        <w:rPr>
          <w:szCs w:val="24"/>
        </w:rPr>
        <w:t>.gada __________ noslēgto Iepirkuma līgumu Nr.PA/201</w:t>
      </w:r>
      <w:r w:rsidR="00FC7FEC">
        <w:rPr>
          <w:szCs w:val="24"/>
        </w:rPr>
        <w:t>7</w:t>
      </w:r>
      <w:r w:rsidRPr="00470E60">
        <w:rPr>
          <w:szCs w:val="24"/>
        </w:rPr>
        <w:t>/</w:t>
      </w:r>
      <w:r w:rsidR="00081C0E">
        <w:rPr>
          <w:szCs w:val="24"/>
        </w:rPr>
        <w:t>65</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FC7FEC">
        <w:rPr>
          <w:szCs w:val="24"/>
        </w:rPr>
        <w:t>7</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vadītājs</w:t>
      </w:r>
    </w:p>
    <w:p w:rsidR="00177415" w:rsidRPr="00470E60" w:rsidRDefault="00177415" w:rsidP="006F1D61">
      <w:pPr>
        <w:spacing w:line="276" w:lineRule="auto"/>
        <w:jc w:val="right"/>
        <w:rPr>
          <w:szCs w:val="24"/>
        </w:rPr>
      </w:pPr>
      <w:r w:rsidRPr="00470E60">
        <w:rPr>
          <w:szCs w:val="24"/>
        </w:rPr>
        <w:t>___________________ Ģ.Freibergs</w:t>
      </w:r>
    </w:p>
    <w:p w:rsidR="00177415" w:rsidRPr="00470E60" w:rsidRDefault="00177415" w:rsidP="006F1D61">
      <w:pPr>
        <w:spacing w:line="276" w:lineRule="auto"/>
        <w:jc w:val="right"/>
        <w:rPr>
          <w:szCs w:val="24"/>
        </w:rPr>
      </w:pPr>
      <w:r w:rsidRPr="00470E60">
        <w:rPr>
          <w:szCs w:val="24"/>
        </w:rPr>
        <w:t xml:space="preserve">Administratīvā </w:t>
      </w:r>
      <w:r w:rsidR="00FC7FEC">
        <w:rPr>
          <w:szCs w:val="24"/>
        </w:rPr>
        <w:t>departamenta</w:t>
      </w:r>
      <w:r w:rsidRPr="00470E60">
        <w:rPr>
          <w:szCs w:val="24"/>
        </w:rPr>
        <w:t xml:space="preserve"> </w:t>
      </w:r>
    </w:p>
    <w:p w:rsidR="006F1D61" w:rsidRPr="00470E60" w:rsidRDefault="0050274F" w:rsidP="006F1D61">
      <w:pPr>
        <w:spacing w:line="276" w:lineRule="auto"/>
        <w:jc w:val="right"/>
        <w:rPr>
          <w:szCs w:val="24"/>
        </w:rPr>
      </w:pPr>
      <w:r w:rsidRPr="00470E60">
        <w:rPr>
          <w:szCs w:val="24"/>
        </w:rPr>
        <w:t xml:space="preserve">Iepirkumu un tehniskā nodrošinājuma </w:t>
      </w:r>
      <w:r w:rsidR="00FC7FEC">
        <w:rPr>
          <w:szCs w:val="24"/>
        </w:rPr>
        <w:t>nodaļas</w:t>
      </w:r>
      <w:r w:rsidRPr="00470E60">
        <w:rPr>
          <w:szCs w:val="24"/>
        </w:rPr>
        <w:t xml:space="preserve"> 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____________________I.Purmale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1C02BC">
      <w:headerReference w:type="even" r:id="rId13"/>
      <w:headerReference w:type="default" r:id="rId14"/>
      <w:footerReference w:type="even" r:id="rId15"/>
      <w:footerReference w:type="default" r:id="rId16"/>
      <w:pgSz w:w="12240" w:h="15840"/>
      <w:pgMar w:top="1099" w:right="1608"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83" w:rsidRDefault="001F6F83">
      <w:r>
        <w:separator/>
      </w:r>
    </w:p>
  </w:endnote>
  <w:endnote w:type="continuationSeparator" w:id="0">
    <w:p w:rsidR="001F6F83" w:rsidRDefault="001F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1F" w:rsidRDefault="004E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101F" w:rsidRDefault="004E10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1F" w:rsidRDefault="004E101F">
    <w:pPr>
      <w:pStyle w:val="Footer"/>
      <w:jc w:val="right"/>
    </w:pPr>
    <w:r>
      <w:fldChar w:fldCharType="begin"/>
    </w:r>
    <w:r>
      <w:instrText xml:space="preserve"> PAGE   \* MERGEFORMAT </w:instrText>
    </w:r>
    <w:r>
      <w:fldChar w:fldCharType="separate"/>
    </w:r>
    <w:r w:rsidR="00A912CB">
      <w:rPr>
        <w:noProof/>
      </w:rPr>
      <w:t>2</w:t>
    </w:r>
    <w:r>
      <w:rPr>
        <w:noProof/>
      </w:rPr>
      <w:fldChar w:fldCharType="end"/>
    </w:r>
  </w:p>
  <w:p w:rsidR="004E101F" w:rsidRDefault="004E10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83" w:rsidRDefault="001F6F83">
      <w:r>
        <w:separator/>
      </w:r>
    </w:p>
  </w:footnote>
  <w:footnote w:type="continuationSeparator" w:id="0">
    <w:p w:rsidR="001F6F83" w:rsidRDefault="001F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1F" w:rsidRDefault="004E1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01F" w:rsidRDefault="004E1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1F" w:rsidRDefault="004E101F">
    <w:pPr>
      <w:pStyle w:val="Header"/>
      <w:framePr w:wrap="around" w:vAnchor="text" w:hAnchor="margin" w:xAlign="center" w:y="1"/>
      <w:rPr>
        <w:rStyle w:val="PageNumber"/>
      </w:rPr>
    </w:pPr>
  </w:p>
  <w:p w:rsidR="004E101F" w:rsidRDefault="004E101F"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9">
    <w:nsid w:val="43EE31E9"/>
    <w:multiLevelType w:val="singleLevel"/>
    <w:tmpl w:val="CBDAE30E"/>
    <w:lvl w:ilvl="0">
      <w:start w:val="3"/>
      <w:numFmt w:val="bullet"/>
      <w:lvlText w:val="-"/>
      <w:lvlJc w:val="left"/>
      <w:pPr>
        <w:tabs>
          <w:tab w:val="num" w:pos="360"/>
        </w:tabs>
        <w:ind w:left="360" w:hanging="360"/>
      </w:pPr>
    </w:lvl>
  </w:abstractNum>
  <w:abstractNum w:abstractNumId="2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B44EE1"/>
    <w:multiLevelType w:val="hybridMultilevel"/>
    <w:tmpl w:val="4A6EB1EE"/>
    <w:lvl w:ilvl="0" w:tplc="5F188F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7">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6">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
  </w:num>
  <w:num w:numId="3">
    <w:abstractNumId w:val="38"/>
  </w:num>
  <w:num w:numId="4">
    <w:abstractNumId w:val="15"/>
  </w:num>
  <w:num w:numId="5">
    <w:abstractNumId w:val="26"/>
  </w:num>
  <w:num w:numId="6">
    <w:abstractNumId w:val="18"/>
  </w:num>
  <w:num w:numId="7">
    <w:abstractNumId w:val="8"/>
  </w:num>
  <w:num w:numId="8">
    <w:abstractNumId w:val="9"/>
  </w:num>
  <w:num w:numId="9">
    <w:abstractNumId w:val="7"/>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28"/>
  </w:num>
  <w:num w:numId="26">
    <w:abstractNumId w:val="17"/>
  </w:num>
  <w:num w:numId="27">
    <w:abstractNumId w:val="36"/>
  </w:num>
  <w:num w:numId="28">
    <w:abstractNumId w:val="37"/>
  </w:num>
  <w:num w:numId="29">
    <w:abstractNumId w:val="33"/>
  </w:num>
  <w:num w:numId="30">
    <w:abstractNumId w:val="2"/>
  </w:num>
  <w:num w:numId="31">
    <w:abstractNumId w:val="11"/>
  </w:num>
  <w:num w:numId="32">
    <w:abstractNumId w:val="34"/>
  </w:num>
  <w:num w:numId="33">
    <w:abstractNumId w:val="23"/>
  </w:num>
  <w:num w:numId="34">
    <w:abstractNumId w:val="3"/>
  </w:num>
  <w:num w:numId="35">
    <w:abstractNumId w:val="29"/>
  </w:num>
  <w:num w:numId="36">
    <w:abstractNumId w:val="14"/>
  </w:num>
  <w:num w:numId="37">
    <w:abstractNumId w:val="0"/>
  </w:num>
  <w:num w:numId="38">
    <w:abstractNumId w:val="16"/>
  </w:num>
  <w:num w:numId="39">
    <w:abstractNumId w:val="31"/>
  </w:num>
  <w:num w:numId="40">
    <w:abstractNumId w:val="12"/>
  </w:num>
  <w:num w:numId="41">
    <w:abstractNumId w:val="27"/>
  </w:num>
  <w:num w:numId="42">
    <w:abstractNumId w:val="2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32ED2"/>
    <w:rsid w:val="000348D1"/>
    <w:rsid w:val="00042271"/>
    <w:rsid w:val="000568B7"/>
    <w:rsid w:val="00070DCD"/>
    <w:rsid w:val="00072337"/>
    <w:rsid w:val="00077838"/>
    <w:rsid w:val="00080B8B"/>
    <w:rsid w:val="00081C0E"/>
    <w:rsid w:val="00082C93"/>
    <w:rsid w:val="00085958"/>
    <w:rsid w:val="0008751E"/>
    <w:rsid w:val="0009763B"/>
    <w:rsid w:val="000A2526"/>
    <w:rsid w:val="000B2DBA"/>
    <w:rsid w:val="000B5CCF"/>
    <w:rsid w:val="000C2DBD"/>
    <w:rsid w:val="000D1366"/>
    <w:rsid w:val="000E3913"/>
    <w:rsid w:val="000E70A9"/>
    <w:rsid w:val="000F14B2"/>
    <w:rsid w:val="000F7A0B"/>
    <w:rsid w:val="00104E04"/>
    <w:rsid w:val="001173C1"/>
    <w:rsid w:val="00126FC2"/>
    <w:rsid w:val="00131E53"/>
    <w:rsid w:val="0013237E"/>
    <w:rsid w:val="00133B4E"/>
    <w:rsid w:val="00137049"/>
    <w:rsid w:val="00144141"/>
    <w:rsid w:val="001519D5"/>
    <w:rsid w:val="00152206"/>
    <w:rsid w:val="00152B19"/>
    <w:rsid w:val="00155206"/>
    <w:rsid w:val="00163ABF"/>
    <w:rsid w:val="00163D0B"/>
    <w:rsid w:val="0017199A"/>
    <w:rsid w:val="001759D6"/>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E2A14"/>
    <w:rsid w:val="001F2AA5"/>
    <w:rsid w:val="001F6F83"/>
    <w:rsid w:val="00210DAE"/>
    <w:rsid w:val="0021108A"/>
    <w:rsid w:val="002124BE"/>
    <w:rsid w:val="00221CA0"/>
    <w:rsid w:val="00227F3B"/>
    <w:rsid w:val="00230C73"/>
    <w:rsid w:val="00230EF8"/>
    <w:rsid w:val="00236217"/>
    <w:rsid w:val="002368AC"/>
    <w:rsid w:val="00243503"/>
    <w:rsid w:val="00251DDF"/>
    <w:rsid w:val="0025377E"/>
    <w:rsid w:val="00256ECF"/>
    <w:rsid w:val="00267866"/>
    <w:rsid w:val="00267C4C"/>
    <w:rsid w:val="00271184"/>
    <w:rsid w:val="00277349"/>
    <w:rsid w:val="00281E8E"/>
    <w:rsid w:val="00282E58"/>
    <w:rsid w:val="0028312E"/>
    <w:rsid w:val="00284EA8"/>
    <w:rsid w:val="00285E52"/>
    <w:rsid w:val="00286BC4"/>
    <w:rsid w:val="002879DE"/>
    <w:rsid w:val="00291226"/>
    <w:rsid w:val="002956D3"/>
    <w:rsid w:val="002A0E38"/>
    <w:rsid w:val="002A7A74"/>
    <w:rsid w:val="002B4434"/>
    <w:rsid w:val="002B6EEA"/>
    <w:rsid w:val="002C286C"/>
    <w:rsid w:val="002C601A"/>
    <w:rsid w:val="002C65A8"/>
    <w:rsid w:val="002F09B2"/>
    <w:rsid w:val="002F7A2E"/>
    <w:rsid w:val="0030144D"/>
    <w:rsid w:val="00313ECE"/>
    <w:rsid w:val="0032754C"/>
    <w:rsid w:val="003340CF"/>
    <w:rsid w:val="0034009C"/>
    <w:rsid w:val="00341292"/>
    <w:rsid w:val="0034402E"/>
    <w:rsid w:val="00351E6C"/>
    <w:rsid w:val="0035259F"/>
    <w:rsid w:val="00370E5E"/>
    <w:rsid w:val="00371F51"/>
    <w:rsid w:val="003819E6"/>
    <w:rsid w:val="00383E33"/>
    <w:rsid w:val="00393EFE"/>
    <w:rsid w:val="003B1749"/>
    <w:rsid w:val="003B4DF9"/>
    <w:rsid w:val="003C433C"/>
    <w:rsid w:val="003D01CA"/>
    <w:rsid w:val="003E4C79"/>
    <w:rsid w:val="003E76BD"/>
    <w:rsid w:val="003F0191"/>
    <w:rsid w:val="00402107"/>
    <w:rsid w:val="004074A3"/>
    <w:rsid w:val="00411766"/>
    <w:rsid w:val="0041198D"/>
    <w:rsid w:val="00423099"/>
    <w:rsid w:val="00423D8C"/>
    <w:rsid w:val="00424BEA"/>
    <w:rsid w:val="004318E7"/>
    <w:rsid w:val="004334F0"/>
    <w:rsid w:val="00442D1E"/>
    <w:rsid w:val="0045024C"/>
    <w:rsid w:val="00470E60"/>
    <w:rsid w:val="00482ECC"/>
    <w:rsid w:val="0049053F"/>
    <w:rsid w:val="00493F90"/>
    <w:rsid w:val="00496D2F"/>
    <w:rsid w:val="00496D8C"/>
    <w:rsid w:val="004A1C72"/>
    <w:rsid w:val="004A3EC6"/>
    <w:rsid w:val="004A5696"/>
    <w:rsid w:val="004B1F89"/>
    <w:rsid w:val="004B5456"/>
    <w:rsid w:val="004C58DC"/>
    <w:rsid w:val="004E101F"/>
    <w:rsid w:val="004E5500"/>
    <w:rsid w:val="004F4B80"/>
    <w:rsid w:val="0050274F"/>
    <w:rsid w:val="00503831"/>
    <w:rsid w:val="00506074"/>
    <w:rsid w:val="00515F18"/>
    <w:rsid w:val="0051745F"/>
    <w:rsid w:val="0052412D"/>
    <w:rsid w:val="00531088"/>
    <w:rsid w:val="00531217"/>
    <w:rsid w:val="0053778F"/>
    <w:rsid w:val="0054046A"/>
    <w:rsid w:val="00543CA6"/>
    <w:rsid w:val="00552CDD"/>
    <w:rsid w:val="00554C2E"/>
    <w:rsid w:val="00556126"/>
    <w:rsid w:val="00577AA0"/>
    <w:rsid w:val="00585A19"/>
    <w:rsid w:val="00585C26"/>
    <w:rsid w:val="005868D3"/>
    <w:rsid w:val="005874D8"/>
    <w:rsid w:val="00590621"/>
    <w:rsid w:val="005932F0"/>
    <w:rsid w:val="00593477"/>
    <w:rsid w:val="005A0102"/>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D2E"/>
    <w:rsid w:val="006723F1"/>
    <w:rsid w:val="00680818"/>
    <w:rsid w:val="00695E30"/>
    <w:rsid w:val="00695F8F"/>
    <w:rsid w:val="006B1472"/>
    <w:rsid w:val="006E2363"/>
    <w:rsid w:val="006E270A"/>
    <w:rsid w:val="006E677E"/>
    <w:rsid w:val="006F1D61"/>
    <w:rsid w:val="006F5063"/>
    <w:rsid w:val="006F5B38"/>
    <w:rsid w:val="007042C7"/>
    <w:rsid w:val="00712302"/>
    <w:rsid w:val="007453E8"/>
    <w:rsid w:val="007472D7"/>
    <w:rsid w:val="00751DD2"/>
    <w:rsid w:val="00764149"/>
    <w:rsid w:val="0076660E"/>
    <w:rsid w:val="007676D2"/>
    <w:rsid w:val="00770309"/>
    <w:rsid w:val="007728E0"/>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695B"/>
    <w:rsid w:val="0083019D"/>
    <w:rsid w:val="00854B8D"/>
    <w:rsid w:val="0086321F"/>
    <w:rsid w:val="00866328"/>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9B1"/>
    <w:rsid w:val="00901CAC"/>
    <w:rsid w:val="00904F60"/>
    <w:rsid w:val="00913482"/>
    <w:rsid w:val="00924059"/>
    <w:rsid w:val="00924499"/>
    <w:rsid w:val="00925335"/>
    <w:rsid w:val="00930919"/>
    <w:rsid w:val="00943CE7"/>
    <w:rsid w:val="00946A5B"/>
    <w:rsid w:val="0095041F"/>
    <w:rsid w:val="009519A6"/>
    <w:rsid w:val="00952AAB"/>
    <w:rsid w:val="0095615A"/>
    <w:rsid w:val="00965AD4"/>
    <w:rsid w:val="009A0163"/>
    <w:rsid w:val="009A76B4"/>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6443"/>
    <w:rsid w:val="00A413E5"/>
    <w:rsid w:val="00A42ED7"/>
    <w:rsid w:val="00A47F8E"/>
    <w:rsid w:val="00A55334"/>
    <w:rsid w:val="00A7751C"/>
    <w:rsid w:val="00A77CDC"/>
    <w:rsid w:val="00A841F9"/>
    <w:rsid w:val="00A84EE4"/>
    <w:rsid w:val="00A8565C"/>
    <w:rsid w:val="00A9090C"/>
    <w:rsid w:val="00A912CB"/>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020E1"/>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6E1C"/>
    <w:rsid w:val="00BA02A7"/>
    <w:rsid w:val="00BA0786"/>
    <w:rsid w:val="00BA14BD"/>
    <w:rsid w:val="00BA28AF"/>
    <w:rsid w:val="00BA2C5A"/>
    <w:rsid w:val="00BB0376"/>
    <w:rsid w:val="00BB1921"/>
    <w:rsid w:val="00BB56C0"/>
    <w:rsid w:val="00BC179B"/>
    <w:rsid w:val="00BD139D"/>
    <w:rsid w:val="00BE0DBB"/>
    <w:rsid w:val="00BE18DA"/>
    <w:rsid w:val="00BE4FDB"/>
    <w:rsid w:val="00BF4F52"/>
    <w:rsid w:val="00BF7213"/>
    <w:rsid w:val="00BF7A0E"/>
    <w:rsid w:val="00C022EE"/>
    <w:rsid w:val="00C061F3"/>
    <w:rsid w:val="00C149DB"/>
    <w:rsid w:val="00C339AC"/>
    <w:rsid w:val="00C435F6"/>
    <w:rsid w:val="00C47188"/>
    <w:rsid w:val="00C523BE"/>
    <w:rsid w:val="00C55C7C"/>
    <w:rsid w:val="00C62308"/>
    <w:rsid w:val="00C74638"/>
    <w:rsid w:val="00C90D6B"/>
    <w:rsid w:val="00CA1989"/>
    <w:rsid w:val="00CB2915"/>
    <w:rsid w:val="00CC6FDA"/>
    <w:rsid w:val="00CD237D"/>
    <w:rsid w:val="00CE3087"/>
    <w:rsid w:val="00CE36E5"/>
    <w:rsid w:val="00CE4E35"/>
    <w:rsid w:val="00CF4070"/>
    <w:rsid w:val="00D1135F"/>
    <w:rsid w:val="00D179E0"/>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97CB3"/>
    <w:rsid w:val="00EA299F"/>
    <w:rsid w:val="00EB197C"/>
    <w:rsid w:val="00EC3C10"/>
    <w:rsid w:val="00ED49C9"/>
    <w:rsid w:val="00ED7210"/>
    <w:rsid w:val="00EE221F"/>
    <w:rsid w:val="00EF1AB7"/>
    <w:rsid w:val="00EF27CD"/>
    <w:rsid w:val="00EF3AB5"/>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
    <w:name w:val="Mention"/>
    <w:basedOn w:val="DefaultParagraphFont"/>
    <w:uiPriority w:val="99"/>
    <w:semiHidden/>
    <w:unhideWhenUsed/>
    <w:rsid w:val="00B55BE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
    <w:name w:val="Mention"/>
    <w:basedOn w:val="DefaultParagraphFont"/>
    <w:uiPriority w:val="99"/>
    <w:semiHidden/>
    <w:unhideWhenUsed/>
    <w:rsid w:val="00B55B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8C05-8CB9-4EDB-B2BD-66716605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18777</Words>
  <Characters>10703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2015-05-11T11:24:00Z</cp:lastPrinted>
  <dcterms:created xsi:type="dcterms:W3CDTF">2017-06-27T13:57:00Z</dcterms:created>
  <dcterms:modified xsi:type="dcterms:W3CDTF">2017-06-27T13:57:00Z</dcterms:modified>
</cp:coreProperties>
</file>