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7E1" w:rsidRDefault="007B17E1" w:rsidP="007B17E1">
      <w:pPr>
        <w:pStyle w:val="PlainText"/>
        <w:jc w:val="right"/>
        <w:rPr>
          <w:rFonts w:ascii="Times New Roman" w:hAnsi="Times New Roman"/>
          <w:b/>
          <w:sz w:val="24"/>
          <w:szCs w:val="24"/>
        </w:rPr>
      </w:pPr>
      <w:r>
        <w:rPr>
          <w:rFonts w:ascii="Times New Roman" w:hAnsi="Times New Roman"/>
          <w:b/>
          <w:sz w:val="24"/>
          <w:szCs w:val="24"/>
        </w:rPr>
        <w:t>IZRAKSTS</w:t>
      </w:r>
    </w:p>
    <w:p w:rsidR="00E511A2" w:rsidRPr="00F86417" w:rsidRDefault="00E511A2" w:rsidP="00E70ECB">
      <w:pPr>
        <w:pStyle w:val="PlainText"/>
        <w:jc w:val="center"/>
        <w:rPr>
          <w:rFonts w:ascii="Times New Roman" w:hAnsi="Times New Roman"/>
          <w:b/>
          <w:sz w:val="24"/>
          <w:szCs w:val="24"/>
        </w:rPr>
      </w:pPr>
      <w:r w:rsidRPr="00F86417">
        <w:rPr>
          <w:rFonts w:ascii="Times New Roman" w:hAnsi="Times New Roman"/>
          <w:b/>
          <w:sz w:val="24"/>
          <w:szCs w:val="24"/>
        </w:rPr>
        <w:t>Valsts akciju sabiedrības "Privatizācijas aģentūra"</w:t>
      </w:r>
    </w:p>
    <w:p w:rsidR="00E511A2" w:rsidRPr="00F86417" w:rsidRDefault="00E511A2" w:rsidP="00E70ECB">
      <w:pPr>
        <w:pStyle w:val="PlainText"/>
        <w:jc w:val="center"/>
        <w:rPr>
          <w:rFonts w:ascii="Times New Roman" w:hAnsi="Times New Roman"/>
          <w:b/>
          <w:sz w:val="24"/>
          <w:szCs w:val="24"/>
        </w:rPr>
      </w:pPr>
      <w:r w:rsidRPr="00F86417">
        <w:rPr>
          <w:rFonts w:ascii="Times New Roman" w:hAnsi="Times New Roman"/>
          <w:b/>
          <w:sz w:val="24"/>
          <w:szCs w:val="24"/>
        </w:rPr>
        <w:t>iepirkuma komisijas sēdes protokols</w:t>
      </w:r>
    </w:p>
    <w:p w:rsidR="009B71F1" w:rsidRPr="00F86417" w:rsidRDefault="009B71F1" w:rsidP="00E70ECB">
      <w:pPr>
        <w:pStyle w:val="PlainText"/>
        <w:jc w:val="center"/>
        <w:rPr>
          <w:rFonts w:ascii="Times New Roman" w:hAnsi="Times New Roman"/>
          <w:b/>
          <w:sz w:val="24"/>
          <w:szCs w:val="24"/>
        </w:rPr>
      </w:pPr>
    </w:p>
    <w:tbl>
      <w:tblPr>
        <w:tblW w:w="9356" w:type="dxa"/>
        <w:tblLayout w:type="fixed"/>
        <w:tblLook w:val="00A0" w:firstRow="1" w:lastRow="0" w:firstColumn="1" w:lastColumn="0" w:noHBand="0" w:noVBand="0"/>
      </w:tblPr>
      <w:tblGrid>
        <w:gridCol w:w="4361"/>
        <w:gridCol w:w="3260"/>
        <w:gridCol w:w="1735"/>
      </w:tblGrid>
      <w:tr w:rsidR="00E511A2" w:rsidRPr="00F86417" w:rsidTr="00BD79AF">
        <w:tc>
          <w:tcPr>
            <w:tcW w:w="7621" w:type="dxa"/>
            <w:gridSpan w:val="2"/>
          </w:tcPr>
          <w:p w:rsidR="00E511A2" w:rsidRPr="00F86417" w:rsidRDefault="00E34FE4" w:rsidP="00E70ECB">
            <w:pPr>
              <w:jc w:val="both"/>
              <w:rPr>
                <w:b/>
                <w:sz w:val="24"/>
                <w:szCs w:val="24"/>
                <w:lang w:val="lv-LV"/>
              </w:rPr>
            </w:pPr>
            <w:r w:rsidRPr="00F86417">
              <w:rPr>
                <w:b/>
                <w:sz w:val="24"/>
                <w:szCs w:val="24"/>
                <w:lang w:val="lv-LV"/>
              </w:rPr>
              <w:t>201</w:t>
            </w:r>
            <w:r w:rsidR="00AD0B87">
              <w:rPr>
                <w:b/>
                <w:sz w:val="24"/>
                <w:szCs w:val="24"/>
                <w:lang w:val="lv-LV"/>
              </w:rPr>
              <w:t>7</w:t>
            </w:r>
            <w:r w:rsidR="00E511A2" w:rsidRPr="00F86417">
              <w:rPr>
                <w:b/>
                <w:sz w:val="24"/>
                <w:szCs w:val="24"/>
                <w:lang w:val="lv-LV"/>
              </w:rPr>
              <w:t xml:space="preserve">.gada </w:t>
            </w:r>
            <w:r w:rsidR="00F8659A">
              <w:rPr>
                <w:b/>
                <w:sz w:val="24"/>
                <w:szCs w:val="24"/>
                <w:lang w:val="lv-LV"/>
              </w:rPr>
              <w:t>5</w:t>
            </w:r>
            <w:r w:rsidR="006B5048">
              <w:rPr>
                <w:b/>
                <w:sz w:val="24"/>
                <w:szCs w:val="24"/>
                <w:lang w:val="lv-LV"/>
              </w:rPr>
              <w:t>.aprīlī</w:t>
            </w:r>
          </w:p>
          <w:p w:rsidR="009B71F1" w:rsidRPr="00F86417" w:rsidRDefault="009B71F1" w:rsidP="00E70ECB">
            <w:pPr>
              <w:jc w:val="both"/>
              <w:rPr>
                <w:b/>
                <w:sz w:val="24"/>
                <w:szCs w:val="24"/>
                <w:lang w:val="lv-LV"/>
              </w:rPr>
            </w:pPr>
          </w:p>
        </w:tc>
        <w:tc>
          <w:tcPr>
            <w:tcW w:w="1735" w:type="dxa"/>
          </w:tcPr>
          <w:p w:rsidR="00E511A2" w:rsidRPr="00F86417" w:rsidRDefault="00E34FE4" w:rsidP="00E70ECB">
            <w:pPr>
              <w:jc w:val="right"/>
              <w:rPr>
                <w:b/>
                <w:sz w:val="24"/>
                <w:szCs w:val="24"/>
                <w:lang w:val="lv-LV"/>
              </w:rPr>
            </w:pPr>
            <w:r w:rsidRPr="00F86417">
              <w:rPr>
                <w:b/>
                <w:sz w:val="24"/>
                <w:szCs w:val="24"/>
                <w:lang w:val="lv-LV"/>
              </w:rPr>
              <w:t>Nr.</w:t>
            </w:r>
            <w:r w:rsidR="006B5048">
              <w:rPr>
                <w:b/>
                <w:sz w:val="24"/>
                <w:szCs w:val="24"/>
                <w:lang w:val="lv-LV"/>
              </w:rPr>
              <w:t>2</w:t>
            </w:r>
            <w:r w:rsidR="00F8659A">
              <w:rPr>
                <w:b/>
                <w:sz w:val="24"/>
                <w:szCs w:val="24"/>
                <w:lang w:val="lv-LV"/>
              </w:rPr>
              <w:t>2</w:t>
            </w:r>
          </w:p>
        </w:tc>
      </w:tr>
      <w:tr w:rsidR="00A35232" w:rsidRPr="00F86417" w:rsidTr="00BD79AF">
        <w:tc>
          <w:tcPr>
            <w:tcW w:w="4361" w:type="dxa"/>
          </w:tcPr>
          <w:p w:rsidR="00A35232" w:rsidRPr="00F86417" w:rsidRDefault="00A35232" w:rsidP="00E70ECB">
            <w:pPr>
              <w:rPr>
                <w:sz w:val="24"/>
                <w:szCs w:val="24"/>
                <w:lang w:val="lv-LV"/>
              </w:rPr>
            </w:pPr>
            <w:r w:rsidRPr="00F86417">
              <w:rPr>
                <w:sz w:val="24"/>
                <w:szCs w:val="24"/>
                <w:lang w:val="lv-LV"/>
              </w:rPr>
              <w:t xml:space="preserve">Sēdi vada iepirkuma komisijas </w:t>
            </w:r>
            <w:r w:rsidR="00871363" w:rsidRPr="00F86417">
              <w:rPr>
                <w:sz w:val="24"/>
                <w:szCs w:val="24"/>
                <w:lang w:val="lv-LV"/>
              </w:rPr>
              <w:t>priekšsēdētājs</w:t>
            </w:r>
            <w:r w:rsidRPr="00F86417">
              <w:rPr>
                <w:sz w:val="24"/>
                <w:szCs w:val="24"/>
                <w:lang w:val="lv-LV"/>
              </w:rPr>
              <w:t>:</w:t>
            </w:r>
          </w:p>
        </w:tc>
        <w:tc>
          <w:tcPr>
            <w:tcW w:w="4995" w:type="dxa"/>
            <w:gridSpan w:val="2"/>
          </w:tcPr>
          <w:p w:rsidR="00A35232" w:rsidRPr="00F86417" w:rsidRDefault="00871363" w:rsidP="00E70ECB">
            <w:pPr>
              <w:pStyle w:val="Heading4"/>
              <w:spacing w:before="0" w:after="0"/>
              <w:ind w:right="0"/>
              <w:rPr>
                <w:szCs w:val="24"/>
              </w:rPr>
            </w:pPr>
            <w:r w:rsidRPr="00F86417">
              <w:rPr>
                <w:szCs w:val="24"/>
              </w:rPr>
              <w:t>Ģ.Freibergs</w:t>
            </w:r>
          </w:p>
        </w:tc>
      </w:tr>
      <w:tr w:rsidR="00A35232" w:rsidRPr="00F86417" w:rsidTr="00BD79AF">
        <w:tc>
          <w:tcPr>
            <w:tcW w:w="4361" w:type="dxa"/>
          </w:tcPr>
          <w:p w:rsidR="00A35232" w:rsidRPr="00F86417" w:rsidRDefault="00A35232" w:rsidP="00E70ECB">
            <w:pPr>
              <w:rPr>
                <w:sz w:val="24"/>
                <w:szCs w:val="24"/>
                <w:lang w:val="lv-LV"/>
              </w:rPr>
            </w:pPr>
            <w:r w:rsidRPr="00F86417">
              <w:rPr>
                <w:sz w:val="24"/>
                <w:szCs w:val="24"/>
                <w:lang w:val="lv-LV"/>
              </w:rPr>
              <w:t>Sēdē piedalās iepirkuma komisijas locekļi:</w:t>
            </w:r>
          </w:p>
        </w:tc>
        <w:tc>
          <w:tcPr>
            <w:tcW w:w="4995" w:type="dxa"/>
            <w:gridSpan w:val="2"/>
          </w:tcPr>
          <w:p w:rsidR="00A35232" w:rsidRPr="00F86417" w:rsidRDefault="000C0499" w:rsidP="00E70ECB">
            <w:pPr>
              <w:pStyle w:val="Heading8"/>
              <w:spacing w:before="0" w:after="0"/>
              <w:ind w:right="0"/>
              <w:rPr>
                <w:i w:val="0"/>
                <w:szCs w:val="24"/>
              </w:rPr>
            </w:pPr>
            <w:r w:rsidRPr="00F86417">
              <w:rPr>
                <w:i w:val="0"/>
                <w:szCs w:val="24"/>
              </w:rPr>
              <w:t>I.Purmale</w:t>
            </w:r>
            <w:r w:rsidR="005D323C" w:rsidRPr="00F86417">
              <w:rPr>
                <w:i w:val="0"/>
                <w:szCs w:val="24"/>
              </w:rPr>
              <w:t xml:space="preserve">, </w:t>
            </w:r>
            <w:r w:rsidR="009B411A" w:rsidRPr="00F86417">
              <w:rPr>
                <w:i w:val="0"/>
                <w:szCs w:val="24"/>
              </w:rPr>
              <w:t>V.Ozoliņš</w:t>
            </w:r>
            <w:r w:rsidR="00AD0B87">
              <w:rPr>
                <w:i w:val="0"/>
                <w:szCs w:val="24"/>
              </w:rPr>
              <w:t>, J.Roze</w:t>
            </w:r>
          </w:p>
        </w:tc>
      </w:tr>
      <w:tr w:rsidR="00A35232" w:rsidRPr="00F86417" w:rsidTr="00BD79AF">
        <w:tc>
          <w:tcPr>
            <w:tcW w:w="4361" w:type="dxa"/>
          </w:tcPr>
          <w:p w:rsidR="00A35232" w:rsidRPr="00F86417" w:rsidRDefault="00A35232" w:rsidP="00E70ECB">
            <w:pPr>
              <w:rPr>
                <w:sz w:val="24"/>
                <w:szCs w:val="24"/>
                <w:lang w:val="lv-LV"/>
              </w:rPr>
            </w:pPr>
            <w:r w:rsidRPr="00F86417">
              <w:rPr>
                <w:sz w:val="24"/>
                <w:szCs w:val="24"/>
                <w:lang w:val="lv-LV"/>
              </w:rPr>
              <w:t xml:space="preserve">Iepirkuma komisijas sēdi protokolē iepirkuma komisijas </w:t>
            </w:r>
            <w:r w:rsidR="00D74D24" w:rsidRPr="00F86417">
              <w:rPr>
                <w:sz w:val="24"/>
                <w:szCs w:val="24"/>
                <w:lang w:val="lv-LV"/>
              </w:rPr>
              <w:t>locekle</w:t>
            </w:r>
            <w:r w:rsidRPr="00F86417">
              <w:rPr>
                <w:sz w:val="24"/>
                <w:szCs w:val="24"/>
                <w:lang w:val="lv-LV"/>
              </w:rPr>
              <w:t>:</w:t>
            </w:r>
          </w:p>
        </w:tc>
        <w:tc>
          <w:tcPr>
            <w:tcW w:w="4995" w:type="dxa"/>
            <w:gridSpan w:val="2"/>
          </w:tcPr>
          <w:p w:rsidR="00A35232" w:rsidRPr="00F86417" w:rsidRDefault="00A35232" w:rsidP="00E70ECB">
            <w:pPr>
              <w:pStyle w:val="Heading8"/>
              <w:spacing w:before="0" w:after="0"/>
              <w:ind w:right="0"/>
              <w:rPr>
                <w:i w:val="0"/>
                <w:szCs w:val="24"/>
              </w:rPr>
            </w:pPr>
          </w:p>
          <w:p w:rsidR="00A35232" w:rsidRPr="00F86417" w:rsidRDefault="000624FB" w:rsidP="00E70ECB">
            <w:pPr>
              <w:pStyle w:val="Heading8"/>
              <w:spacing w:before="0" w:after="0"/>
              <w:ind w:right="0"/>
              <w:rPr>
                <w:i w:val="0"/>
                <w:szCs w:val="24"/>
              </w:rPr>
            </w:pPr>
            <w:r w:rsidRPr="00F86417">
              <w:rPr>
                <w:i w:val="0"/>
                <w:szCs w:val="24"/>
              </w:rPr>
              <w:t>I.Purmale</w:t>
            </w:r>
          </w:p>
        </w:tc>
      </w:tr>
      <w:tr w:rsidR="00C24204" w:rsidRPr="00F86417" w:rsidTr="00BD79AF">
        <w:tc>
          <w:tcPr>
            <w:tcW w:w="4361" w:type="dxa"/>
          </w:tcPr>
          <w:p w:rsidR="00C24204" w:rsidRPr="00F86417" w:rsidRDefault="00C24204" w:rsidP="00E70ECB">
            <w:pPr>
              <w:rPr>
                <w:sz w:val="24"/>
                <w:szCs w:val="24"/>
                <w:lang w:val="lv-LV"/>
              </w:rPr>
            </w:pPr>
          </w:p>
        </w:tc>
        <w:tc>
          <w:tcPr>
            <w:tcW w:w="4995" w:type="dxa"/>
            <w:gridSpan w:val="2"/>
          </w:tcPr>
          <w:p w:rsidR="00C24204" w:rsidRPr="00F86417" w:rsidRDefault="00C24204" w:rsidP="00E70ECB">
            <w:pPr>
              <w:pStyle w:val="Heading8"/>
              <w:spacing w:before="0" w:after="0"/>
              <w:ind w:right="0"/>
              <w:rPr>
                <w:i w:val="0"/>
                <w:szCs w:val="24"/>
              </w:rPr>
            </w:pPr>
          </w:p>
        </w:tc>
      </w:tr>
    </w:tbl>
    <w:p w:rsidR="00E511A2" w:rsidRPr="00F86417" w:rsidRDefault="00E511A2" w:rsidP="00E70ECB">
      <w:pPr>
        <w:rPr>
          <w:sz w:val="24"/>
          <w:szCs w:val="24"/>
          <w:lang w:val="lv-LV"/>
        </w:rPr>
      </w:pPr>
      <w:r w:rsidRPr="00F86417">
        <w:rPr>
          <w:sz w:val="24"/>
          <w:szCs w:val="24"/>
          <w:lang w:val="lv-LV"/>
        </w:rPr>
        <w:t>Sēde notiek Rīgā, K.Valdemāra ielā 31.</w:t>
      </w:r>
    </w:p>
    <w:p w:rsidR="00E511A2" w:rsidRPr="00F86417" w:rsidRDefault="00E511A2" w:rsidP="00E70ECB">
      <w:pPr>
        <w:rPr>
          <w:sz w:val="24"/>
          <w:szCs w:val="24"/>
          <w:lang w:val="lv-LV"/>
        </w:rPr>
      </w:pPr>
      <w:r w:rsidRPr="00F86417">
        <w:rPr>
          <w:sz w:val="24"/>
          <w:szCs w:val="24"/>
          <w:lang w:val="lv-LV"/>
        </w:rPr>
        <w:t>Sēde ir atklāta.</w:t>
      </w:r>
    </w:p>
    <w:p w:rsidR="00E511A2" w:rsidRPr="00F86417" w:rsidRDefault="00E511A2" w:rsidP="00E70ECB">
      <w:pPr>
        <w:rPr>
          <w:sz w:val="24"/>
          <w:szCs w:val="24"/>
          <w:lang w:val="lv-LV"/>
        </w:rPr>
      </w:pPr>
      <w:r w:rsidRPr="00F86417">
        <w:rPr>
          <w:sz w:val="24"/>
          <w:szCs w:val="24"/>
          <w:lang w:val="lv-LV"/>
        </w:rPr>
        <w:t xml:space="preserve">Sēde sākas plkst. </w:t>
      </w:r>
      <w:r w:rsidR="006B5048">
        <w:rPr>
          <w:sz w:val="24"/>
          <w:szCs w:val="24"/>
          <w:lang w:val="lv-LV"/>
        </w:rPr>
        <w:t>15</w:t>
      </w:r>
      <w:r w:rsidR="00B93C0E">
        <w:rPr>
          <w:sz w:val="24"/>
          <w:szCs w:val="24"/>
          <w:lang w:val="lv-LV"/>
        </w:rPr>
        <w:t>.00</w:t>
      </w:r>
      <w:r w:rsidR="003A0433">
        <w:rPr>
          <w:sz w:val="24"/>
          <w:szCs w:val="24"/>
          <w:lang w:val="lv-LV"/>
        </w:rPr>
        <w:t>.</w:t>
      </w:r>
    </w:p>
    <w:p w:rsidR="00E511A2" w:rsidRPr="00F86417" w:rsidRDefault="00E511A2" w:rsidP="00E70ECB">
      <w:pPr>
        <w:rPr>
          <w:b/>
          <w:sz w:val="24"/>
          <w:szCs w:val="24"/>
          <w:lang w:val="lv-LV"/>
        </w:rPr>
      </w:pPr>
    </w:p>
    <w:p w:rsidR="00E511A2" w:rsidRPr="00E973F2" w:rsidRDefault="00E511A2" w:rsidP="00E70ECB">
      <w:pPr>
        <w:rPr>
          <w:b/>
          <w:sz w:val="24"/>
          <w:szCs w:val="24"/>
          <w:lang w:val="lv-LV"/>
        </w:rPr>
      </w:pPr>
      <w:r w:rsidRPr="00E973F2">
        <w:rPr>
          <w:b/>
          <w:sz w:val="24"/>
          <w:szCs w:val="24"/>
          <w:lang w:val="lv-LV"/>
        </w:rPr>
        <w:t>Iepirkuma komisijas sēdes organizatoriskie jautājumi:</w:t>
      </w:r>
    </w:p>
    <w:p w:rsidR="00E511A2" w:rsidRPr="00E973F2" w:rsidRDefault="007A7999" w:rsidP="00E70ECB">
      <w:pPr>
        <w:pStyle w:val="Header"/>
        <w:tabs>
          <w:tab w:val="left" w:pos="720"/>
        </w:tabs>
        <w:jc w:val="both"/>
        <w:rPr>
          <w:rFonts w:ascii="Times New Roman" w:hAnsi="Times New Roman"/>
          <w:sz w:val="24"/>
          <w:szCs w:val="24"/>
          <w:lang w:val="lv-LV"/>
        </w:rPr>
      </w:pPr>
      <w:r w:rsidRPr="00E973F2">
        <w:rPr>
          <w:rFonts w:ascii="Times New Roman" w:hAnsi="Times New Roman"/>
          <w:sz w:val="24"/>
          <w:szCs w:val="24"/>
          <w:lang w:val="lv-LV"/>
        </w:rPr>
        <w:t xml:space="preserve">Iepirkuma komisijas sēdes vadītājs konstatē, ka sēdē piedalās </w:t>
      </w:r>
      <w:r w:rsidR="001E3863">
        <w:rPr>
          <w:rFonts w:ascii="Times New Roman" w:hAnsi="Times New Roman"/>
          <w:sz w:val="24"/>
          <w:szCs w:val="24"/>
          <w:lang w:val="lv-LV"/>
        </w:rPr>
        <w:t>četri</w:t>
      </w:r>
      <w:r w:rsidRPr="00E973F2">
        <w:rPr>
          <w:rFonts w:ascii="Times New Roman" w:hAnsi="Times New Roman"/>
          <w:sz w:val="24"/>
          <w:szCs w:val="24"/>
          <w:lang w:val="lv-LV"/>
        </w:rPr>
        <w:t xml:space="preserve"> komisijas locekļi, un iepirkuma komisija šajā sēdē ir lemttiesīga</w:t>
      </w:r>
      <w:r w:rsidR="00E511A2" w:rsidRPr="00E973F2">
        <w:rPr>
          <w:rFonts w:ascii="Times New Roman" w:hAnsi="Times New Roman"/>
          <w:sz w:val="24"/>
          <w:szCs w:val="24"/>
          <w:lang w:val="lv-LV"/>
        </w:rPr>
        <w:t>.</w:t>
      </w:r>
    </w:p>
    <w:p w:rsidR="009B71F1" w:rsidRPr="00E973F2" w:rsidRDefault="009B71F1" w:rsidP="00E70ECB">
      <w:pPr>
        <w:pStyle w:val="Header"/>
        <w:tabs>
          <w:tab w:val="left" w:pos="720"/>
        </w:tabs>
        <w:jc w:val="both"/>
        <w:rPr>
          <w:rFonts w:ascii="Times New Roman" w:hAnsi="Times New Roman"/>
          <w:sz w:val="24"/>
          <w:szCs w:val="24"/>
          <w:lang w:val="lv-LV"/>
        </w:rPr>
      </w:pPr>
    </w:p>
    <w:p w:rsidR="00E511A2" w:rsidRPr="00E973F2" w:rsidRDefault="00E511A2" w:rsidP="00E70ECB">
      <w:pPr>
        <w:pStyle w:val="Header"/>
        <w:tabs>
          <w:tab w:val="left" w:pos="720"/>
        </w:tabs>
        <w:jc w:val="both"/>
        <w:rPr>
          <w:rFonts w:ascii="Times New Roman" w:hAnsi="Times New Roman"/>
          <w:sz w:val="24"/>
          <w:szCs w:val="24"/>
          <w:lang w:val="lv-LV"/>
        </w:rPr>
      </w:pPr>
      <w:r w:rsidRPr="00E973F2">
        <w:rPr>
          <w:rFonts w:ascii="Times New Roman" w:hAnsi="Times New Roman"/>
          <w:sz w:val="24"/>
          <w:szCs w:val="24"/>
          <w:lang w:val="lv-LV"/>
        </w:rPr>
        <w:t>Iepirkuma komisija nolemj apstiprināt šādu darba kārtību:</w:t>
      </w:r>
    </w:p>
    <w:p w:rsidR="00FF2FFC" w:rsidRDefault="007B17E1" w:rsidP="007B17E1">
      <w:pPr>
        <w:pStyle w:val="BodyText2"/>
        <w:ind w:firstLine="720"/>
      </w:pPr>
      <w:bookmarkStart w:id="0" w:name="id21000244"/>
      <w:r>
        <w:rPr>
          <w:rFonts w:ascii="Times New Roman" w:hAnsi="Times New Roman"/>
          <w:szCs w:val="24"/>
        </w:rPr>
        <w:t xml:space="preserve">[..] </w:t>
      </w:r>
    </w:p>
    <w:p w:rsidR="00FF2FFC" w:rsidRDefault="00FF2FFC" w:rsidP="00E70ECB">
      <w:pPr>
        <w:pStyle w:val="BodyText2"/>
        <w:ind w:firstLine="720"/>
      </w:pPr>
      <w:r>
        <w:t xml:space="preserve">4. </w:t>
      </w:r>
      <w:bookmarkStart w:id="1" w:name="id21000623"/>
      <w:r w:rsidRPr="00DC14CA">
        <w:t xml:space="preserve">Par mazajam iepirkumam “Informācijas </w:t>
      </w:r>
      <w:bookmarkEnd w:id="1"/>
      <w:r w:rsidRPr="00DC14CA">
        <w:t>izlādes funkcionalitātes izstrāde Privatizācijas sertifikātu pārvaldības sistēmai un datu izlādes darbu veikšana” (PA/2017/30) iesniegto piedāvājumu vērtēšanu un iepirkuma rezultāta apstiprināšanu</w:t>
      </w:r>
      <w:r>
        <w:t>.</w:t>
      </w:r>
    </w:p>
    <w:p w:rsidR="00FF2FFC" w:rsidRDefault="00FF2FFC" w:rsidP="00E70ECB">
      <w:pPr>
        <w:pStyle w:val="BodyText2"/>
        <w:ind w:firstLine="720"/>
      </w:pPr>
      <w:r>
        <w:t>Ziņo: Ģ.Freibergs</w:t>
      </w:r>
    </w:p>
    <w:p w:rsidR="00FF2FFC" w:rsidRDefault="007B17E1" w:rsidP="007B17E1">
      <w:pPr>
        <w:pStyle w:val="BodyText2"/>
        <w:ind w:firstLine="720"/>
      </w:pPr>
      <w:r>
        <w:t xml:space="preserve">[..] </w:t>
      </w:r>
    </w:p>
    <w:p w:rsidR="003F0A1C" w:rsidRPr="00E973F2" w:rsidRDefault="003F0A1C" w:rsidP="00E70ECB">
      <w:pPr>
        <w:pStyle w:val="BodyText2"/>
        <w:ind w:firstLine="720"/>
        <w:rPr>
          <w:rFonts w:ascii="Times New Roman" w:hAnsi="Times New Roman"/>
          <w:szCs w:val="24"/>
        </w:rPr>
      </w:pPr>
      <w:r w:rsidRPr="00E973F2">
        <w:rPr>
          <w:rFonts w:ascii="Times New Roman" w:hAnsi="Times New Roman"/>
          <w:szCs w:val="24"/>
        </w:rPr>
        <w:t>Par:</w:t>
      </w:r>
      <w:r w:rsidRPr="00E973F2">
        <w:rPr>
          <w:rFonts w:ascii="Times New Roman" w:hAnsi="Times New Roman"/>
          <w:szCs w:val="24"/>
        </w:rPr>
        <w:tab/>
      </w:r>
      <w:r w:rsidR="00871363" w:rsidRPr="00E973F2">
        <w:rPr>
          <w:rFonts w:ascii="Times New Roman" w:hAnsi="Times New Roman"/>
          <w:szCs w:val="24"/>
        </w:rPr>
        <w:t xml:space="preserve">Ģ.Freibergs, </w:t>
      </w:r>
      <w:r w:rsidR="009B411A" w:rsidRPr="00E973F2">
        <w:rPr>
          <w:rFonts w:ascii="Times New Roman" w:hAnsi="Times New Roman"/>
          <w:szCs w:val="24"/>
        </w:rPr>
        <w:t>V.Ozoliņš</w:t>
      </w:r>
      <w:r w:rsidR="00BD79AF" w:rsidRPr="00E973F2">
        <w:rPr>
          <w:rFonts w:ascii="Times New Roman" w:hAnsi="Times New Roman"/>
          <w:szCs w:val="24"/>
        </w:rPr>
        <w:t>, I.Purmale</w:t>
      </w:r>
      <w:r w:rsidR="001E3863">
        <w:rPr>
          <w:rFonts w:ascii="Times New Roman" w:hAnsi="Times New Roman"/>
          <w:szCs w:val="24"/>
        </w:rPr>
        <w:t>, J.Roze</w:t>
      </w:r>
    </w:p>
    <w:p w:rsidR="003F0A1C" w:rsidRPr="00E973F2" w:rsidRDefault="003F0A1C" w:rsidP="00E70ECB">
      <w:pPr>
        <w:keepLines/>
        <w:tabs>
          <w:tab w:val="left" w:pos="709"/>
        </w:tabs>
        <w:rPr>
          <w:sz w:val="24"/>
          <w:szCs w:val="24"/>
          <w:lang w:val="lv-LV"/>
        </w:rPr>
      </w:pPr>
      <w:r w:rsidRPr="00E973F2">
        <w:rPr>
          <w:sz w:val="24"/>
          <w:szCs w:val="24"/>
          <w:lang w:val="lv-LV"/>
        </w:rPr>
        <w:tab/>
        <w:t xml:space="preserve">Pret: </w:t>
      </w:r>
      <w:r w:rsidRPr="00E973F2">
        <w:rPr>
          <w:sz w:val="24"/>
          <w:szCs w:val="24"/>
          <w:lang w:val="lv-LV"/>
        </w:rPr>
        <w:tab/>
        <w:t>nav</w:t>
      </w:r>
    </w:p>
    <w:p w:rsidR="003F0A1C" w:rsidRPr="00E973F2" w:rsidRDefault="003F0A1C" w:rsidP="00E70ECB">
      <w:pPr>
        <w:ind w:firstLine="720"/>
        <w:rPr>
          <w:sz w:val="24"/>
          <w:szCs w:val="24"/>
          <w:lang w:val="lv-LV"/>
        </w:rPr>
      </w:pPr>
      <w:r w:rsidRPr="00E973F2">
        <w:rPr>
          <w:sz w:val="24"/>
          <w:szCs w:val="24"/>
          <w:lang w:val="lv-LV"/>
        </w:rPr>
        <w:t>Lēmums pieņemts vienbalsīgi.</w:t>
      </w:r>
    </w:p>
    <w:p w:rsidR="00CD4006" w:rsidRPr="00E973F2" w:rsidRDefault="00CD4006" w:rsidP="00E70ECB">
      <w:pPr>
        <w:keepLines/>
        <w:jc w:val="both"/>
        <w:rPr>
          <w:sz w:val="24"/>
          <w:szCs w:val="24"/>
          <w:lang w:val="lv-LV"/>
        </w:rPr>
      </w:pPr>
    </w:p>
    <w:bookmarkEnd w:id="0"/>
    <w:p w:rsidR="007620AE" w:rsidRPr="00A51645" w:rsidRDefault="007B17E1" w:rsidP="007B17E1">
      <w:pPr>
        <w:pStyle w:val="BodyText2"/>
        <w:ind w:firstLine="720"/>
        <w:rPr>
          <w:szCs w:val="24"/>
        </w:rPr>
      </w:pPr>
      <w:r>
        <w:rPr>
          <w:rFonts w:ascii="Times New Roman" w:hAnsi="Times New Roman"/>
          <w:szCs w:val="24"/>
        </w:rPr>
        <w:t xml:space="preserve">[..] </w:t>
      </w:r>
    </w:p>
    <w:p w:rsidR="00AA3E6D" w:rsidRPr="00A51645" w:rsidRDefault="00AA3E6D" w:rsidP="00AA3E6D">
      <w:pPr>
        <w:keepLines/>
        <w:tabs>
          <w:tab w:val="left" w:pos="709"/>
        </w:tabs>
        <w:rPr>
          <w:sz w:val="24"/>
          <w:szCs w:val="24"/>
          <w:lang w:val="lv-LV"/>
        </w:rPr>
      </w:pPr>
    </w:p>
    <w:p w:rsidR="000C009B" w:rsidRPr="00917F5A" w:rsidRDefault="000C009B" w:rsidP="000C009B">
      <w:pPr>
        <w:pStyle w:val="BodyText2"/>
        <w:ind w:firstLine="720"/>
        <w:rPr>
          <w:rFonts w:ascii="Times New Roman" w:hAnsi="Times New Roman"/>
          <w:szCs w:val="24"/>
        </w:rPr>
      </w:pPr>
      <w:r>
        <w:rPr>
          <w:rFonts w:ascii="Times New Roman" w:hAnsi="Times New Roman"/>
          <w:szCs w:val="24"/>
        </w:rPr>
        <w:t>4</w:t>
      </w:r>
      <w:r w:rsidRPr="00917F5A">
        <w:rPr>
          <w:rFonts w:ascii="Times New Roman" w:hAnsi="Times New Roman"/>
          <w:szCs w:val="24"/>
        </w:rPr>
        <w:t xml:space="preserve">. </w:t>
      </w:r>
      <w:r w:rsidRPr="00DC14CA">
        <w:t>Par mazajam iepirkumam “Informācijas izlādes funkcionalitātes izstrāde Privatizācijas sertifikātu pārvaldības sistēmai un datu izlādes darbu veikšana” (PA/2017/30) iesniegto piedāvājumu vērtēšanu un iepirkuma rezultāta apstiprināšanu</w:t>
      </w:r>
      <w:r w:rsidRPr="00917F5A">
        <w:rPr>
          <w:rFonts w:ascii="Times New Roman" w:hAnsi="Times New Roman"/>
          <w:szCs w:val="24"/>
        </w:rPr>
        <w:t>.</w:t>
      </w:r>
    </w:p>
    <w:p w:rsidR="000C009B" w:rsidRPr="00917F5A" w:rsidRDefault="000C009B" w:rsidP="000C009B">
      <w:pPr>
        <w:pStyle w:val="BodyText2"/>
        <w:ind w:firstLine="720"/>
        <w:rPr>
          <w:rFonts w:ascii="Times New Roman" w:hAnsi="Times New Roman"/>
          <w:szCs w:val="24"/>
        </w:rPr>
      </w:pPr>
      <w:r w:rsidRPr="00917F5A">
        <w:rPr>
          <w:rFonts w:ascii="Times New Roman" w:hAnsi="Times New Roman"/>
          <w:szCs w:val="24"/>
        </w:rPr>
        <w:t xml:space="preserve">Ziņo: </w:t>
      </w:r>
      <w:r w:rsidR="00825A82">
        <w:rPr>
          <w:rFonts w:ascii="Times New Roman" w:hAnsi="Times New Roman"/>
          <w:szCs w:val="24"/>
        </w:rPr>
        <w:t>Ģ.Freibergs</w:t>
      </w:r>
    </w:p>
    <w:p w:rsidR="000C009B" w:rsidRPr="00917F5A" w:rsidRDefault="000C009B" w:rsidP="000C009B">
      <w:pPr>
        <w:pStyle w:val="BodyText2"/>
        <w:ind w:firstLine="720"/>
        <w:rPr>
          <w:rFonts w:ascii="Times New Roman" w:hAnsi="Times New Roman"/>
          <w:szCs w:val="24"/>
        </w:rPr>
      </w:pPr>
      <w:r w:rsidRPr="00917F5A">
        <w:rPr>
          <w:rFonts w:ascii="Times New Roman" w:hAnsi="Times New Roman"/>
          <w:b/>
          <w:szCs w:val="24"/>
        </w:rPr>
        <w:t>NOLĒMA:</w:t>
      </w:r>
    </w:p>
    <w:p w:rsidR="000C009B" w:rsidRPr="000C009B" w:rsidRDefault="000C009B" w:rsidP="000C009B">
      <w:pPr>
        <w:ind w:firstLine="720"/>
        <w:jc w:val="both"/>
        <w:rPr>
          <w:sz w:val="24"/>
          <w:szCs w:val="24"/>
          <w:lang w:val="lv-LV"/>
        </w:rPr>
      </w:pPr>
      <w:r w:rsidRPr="000C009B">
        <w:rPr>
          <w:sz w:val="24"/>
          <w:szCs w:val="24"/>
          <w:lang w:val="lv-LV"/>
        </w:rPr>
        <w:t xml:space="preserve">4.1. Atzīt mazajam iepirkumam “Informācijas izlādes funkcionalitātes izstrāde Privatizācijas sertifikātu pārvaldības sistēmai un datu izlādes darbu veikšana” (PA/2017/30) iesniegtos SIA “MS-IDI”, SIA “PROMPT”, SIA “RGP” un SIA “SQUALIO </w:t>
      </w:r>
      <w:proofErr w:type="spellStart"/>
      <w:r w:rsidRPr="000C009B">
        <w:rPr>
          <w:sz w:val="24"/>
          <w:szCs w:val="24"/>
          <w:lang w:val="lv-LV"/>
        </w:rPr>
        <w:t>cloud</w:t>
      </w:r>
      <w:proofErr w:type="spellEnd"/>
      <w:r w:rsidRPr="000C009B">
        <w:rPr>
          <w:sz w:val="24"/>
          <w:szCs w:val="24"/>
          <w:lang w:val="lv-LV"/>
        </w:rPr>
        <w:t xml:space="preserve"> </w:t>
      </w:r>
      <w:proofErr w:type="spellStart"/>
      <w:r w:rsidRPr="000C009B">
        <w:rPr>
          <w:sz w:val="24"/>
          <w:szCs w:val="24"/>
          <w:lang w:val="lv-LV"/>
        </w:rPr>
        <w:t>consulting</w:t>
      </w:r>
      <w:proofErr w:type="spellEnd"/>
      <w:r w:rsidRPr="000C009B">
        <w:rPr>
          <w:sz w:val="24"/>
          <w:szCs w:val="24"/>
          <w:lang w:val="lv-LV"/>
        </w:rPr>
        <w:t>” piedāvājumus, kā arī pretendentus par atbilstošiem iepirkuma noteikumiem.</w:t>
      </w:r>
    </w:p>
    <w:p w:rsidR="000C009B" w:rsidRDefault="000C009B" w:rsidP="000C009B">
      <w:pPr>
        <w:ind w:firstLine="720"/>
        <w:jc w:val="both"/>
        <w:rPr>
          <w:sz w:val="24"/>
          <w:szCs w:val="24"/>
          <w:lang w:val="lv-LV"/>
        </w:rPr>
      </w:pPr>
      <w:r>
        <w:rPr>
          <w:sz w:val="24"/>
          <w:szCs w:val="24"/>
          <w:lang w:val="lv-LV"/>
        </w:rPr>
        <w:t>4</w:t>
      </w:r>
      <w:r w:rsidRPr="00917F5A">
        <w:rPr>
          <w:sz w:val="24"/>
          <w:szCs w:val="24"/>
          <w:lang w:val="lv-LV"/>
        </w:rPr>
        <w:t xml:space="preserve">.2. </w:t>
      </w:r>
      <w:r>
        <w:rPr>
          <w:sz w:val="24"/>
          <w:szCs w:val="24"/>
          <w:lang w:val="lv-LV"/>
        </w:rPr>
        <w:t>Pieņemt zināšanai, ka, v</w:t>
      </w:r>
      <w:r w:rsidRPr="007601AE">
        <w:rPr>
          <w:sz w:val="24"/>
          <w:szCs w:val="24"/>
          <w:lang w:val="lv-LV"/>
        </w:rPr>
        <w:t xml:space="preserve">eicot </w:t>
      </w:r>
      <w:r>
        <w:rPr>
          <w:sz w:val="24"/>
          <w:szCs w:val="24"/>
          <w:lang w:val="lv-LV"/>
        </w:rPr>
        <w:t>saimnieciski izdevīgākā piedāvājuma vērtēšanu, pretendenti ieguva sekojošus punktu skaitu:</w:t>
      </w:r>
    </w:p>
    <w:tbl>
      <w:tblPr>
        <w:tblStyle w:val="TableGrid"/>
        <w:tblW w:w="9635" w:type="dxa"/>
        <w:jc w:val="center"/>
        <w:tblLayout w:type="fixed"/>
        <w:tblLook w:val="04A0" w:firstRow="1" w:lastRow="0" w:firstColumn="1" w:lastColumn="0" w:noHBand="0" w:noVBand="1"/>
      </w:tblPr>
      <w:tblGrid>
        <w:gridCol w:w="491"/>
        <w:gridCol w:w="3190"/>
        <w:gridCol w:w="1984"/>
        <w:gridCol w:w="1985"/>
        <w:gridCol w:w="1985"/>
      </w:tblGrid>
      <w:tr w:rsidR="000C009B" w:rsidRPr="000C009B" w:rsidTr="000C009B">
        <w:trPr>
          <w:jc w:val="center"/>
        </w:trPr>
        <w:tc>
          <w:tcPr>
            <w:tcW w:w="491" w:type="dxa"/>
            <w:vAlign w:val="center"/>
          </w:tcPr>
          <w:p w:rsidR="000C009B" w:rsidRPr="000C009B" w:rsidRDefault="000C009B" w:rsidP="00BF599A">
            <w:pPr>
              <w:jc w:val="center"/>
              <w:rPr>
                <w:sz w:val="24"/>
                <w:szCs w:val="24"/>
                <w:lang w:val="lv-LV"/>
              </w:rPr>
            </w:pPr>
          </w:p>
        </w:tc>
        <w:tc>
          <w:tcPr>
            <w:tcW w:w="3190" w:type="dxa"/>
            <w:vAlign w:val="center"/>
          </w:tcPr>
          <w:p w:rsidR="000C009B" w:rsidRPr="000C009B" w:rsidRDefault="000C009B" w:rsidP="00BF599A">
            <w:pPr>
              <w:jc w:val="center"/>
              <w:rPr>
                <w:sz w:val="24"/>
                <w:szCs w:val="24"/>
                <w:lang w:val="lv-LV"/>
              </w:rPr>
            </w:pPr>
            <w:r w:rsidRPr="000C009B">
              <w:rPr>
                <w:sz w:val="24"/>
                <w:szCs w:val="24"/>
                <w:lang w:val="lv-LV"/>
              </w:rPr>
              <w:t>Pretendents</w:t>
            </w:r>
          </w:p>
        </w:tc>
        <w:tc>
          <w:tcPr>
            <w:tcW w:w="1984" w:type="dxa"/>
          </w:tcPr>
          <w:p w:rsidR="000C009B" w:rsidRPr="000C009B" w:rsidRDefault="000C009B" w:rsidP="00BF599A">
            <w:pPr>
              <w:jc w:val="center"/>
              <w:rPr>
                <w:sz w:val="24"/>
                <w:szCs w:val="24"/>
                <w:lang w:val="lv-LV"/>
              </w:rPr>
            </w:pPr>
            <w:r w:rsidRPr="000C009B">
              <w:rPr>
                <w:sz w:val="24"/>
                <w:szCs w:val="24"/>
                <w:lang w:val="lv-LV"/>
              </w:rPr>
              <w:t>Līgumcena (EUR bez PVN)</w:t>
            </w:r>
          </w:p>
        </w:tc>
        <w:tc>
          <w:tcPr>
            <w:tcW w:w="1985" w:type="dxa"/>
          </w:tcPr>
          <w:p w:rsidR="000C009B" w:rsidRPr="000C009B" w:rsidRDefault="000C009B" w:rsidP="00BF599A">
            <w:pPr>
              <w:jc w:val="center"/>
              <w:rPr>
                <w:sz w:val="24"/>
                <w:szCs w:val="24"/>
                <w:lang w:val="lv-LV"/>
              </w:rPr>
            </w:pPr>
            <w:r w:rsidRPr="000C009B">
              <w:rPr>
                <w:rFonts w:eastAsia="SimSun"/>
                <w:sz w:val="22"/>
                <w:szCs w:val="22"/>
                <w:lang w:val="lv-LV"/>
              </w:rPr>
              <w:t>Piedāvātais darbu izpildes termiņš (kalendārās dienas)</w:t>
            </w:r>
          </w:p>
        </w:tc>
        <w:tc>
          <w:tcPr>
            <w:tcW w:w="1985" w:type="dxa"/>
          </w:tcPr>
          <w:p w:rsidR="000C009B" w:rsidRPr="000C009B" w:rsidRDefault="000C009B" w:rsidP="00BF599A">
            <w:pPr>
              <w:jc w:val="center"/>
              <w:rPr>
                <w:rFonts w:eastAsia="SimSun"/>
                <w:sz w:val="22"/>
                <w:szCs w:val="22"/>
                <w:lang w:val="lv-LV"/>
              </w:rPr>
            </w:pPr>
            <w:r w:rsidRPr="000C009B">
              <w:rPr>
                <w:rFonts w:eastAsia="SimSun"/>
                <w:sz w:val="22"/>
                <w:szCs w:val="22"/>
                <w:lang w:val="lv-LV"/>
              </w:rPr>
              <w:t>Iegūtais punktu skaits</w:t>
            </w:r>
          </w:p>
        </w:tc>
      </w:tr>
      <w:tr w:rsidR="000C009B" w:rsidRPr="00E973F2" w:rsidTr="000C009B">
        <w:trPr>
          <w:jc w:val="center"/>
        </w:trPr>
        <w:tc>
          <w:tcPr>
            <w:tcW w:w="491" w:type="dxa"/>
          </w:tcPr>
          <w:p w:rsidR="000C009B" w:rsidRPr="00E973F2" w:rsidRDefault="000C009B" w:rsidP="00BF599A">
            <w:pPr>
              <w:jc w:val="both"/>
              <w:rPr>
                <w:sz w:val="24"/>
                <w:szCs w:val="24"/>
              </w:rPr>
            </w:pPr>
            <w:r w:rsidRPr="00E973F2">
              <w:rPr>
                <w:sz w:val="24"/>
                <w:szCs w:val="24"/>
              </w:rPr>
              <w:t>1.</w:t>
            </w:r>
          </w:p>
        </w:tc>
        <w:tc>
          <w:tcPr>
            <w:tcW w:w="3190" w:type="dxa"/>
          </w:tcPr>
          <w:p w:rsidR="000C009B" w:rsidRPr="00E973F2" w:rsidRDefault="000C009B" w:rsidP="00BF599A">
            <w:pPr>
              <w:ind w:firstLine="30"/>
              <w:rPr>
                <w:sz w:val="24"/>
                <w:szCs w:val="24"/>
              </w:rPr>
            </w:pPr>
            <w:r w:rsidRPr="00E973F2">
              <w:rPr>
                <w:sz w:val="24"/>
                <w:szCs w:val="24"/>
              </w:rPr>
              <w:t>SIA “</w:t>
            </w:r>
            <w:r>
              <w:rPr>
                <w:sz w:val="24"/>
                <w:szCs w:val="24"/>
              </w:rPr>
              <w:t>MS-IDI</w:t>
            </w:r>
            <w:r w:rsidRPr="00E973F2">
              <w:rPr>
                <w:sz w:val="24"/>
                <w:szCs w:val="24"/>
              </w:rPr>
              <w:t>”</w:t>
            </w:r>
          </w:p>
        </w:tc>
        <w:tc>
          <w:tcPr>
            <w:tcW w:w="1984" w:type="dxa"/>
          </w:tcPr>
          <w:p w:rsidR="000C009B" w:rsidRPr="00E973F2" w:rsidRDefault="000C009B" w:rsidP="00BF599A">
            <w:pPr>
              <w:jc w:val="center"/>
              <w:rPr>
                <w:rFonts w:eastAsia="SimSun"/>
                <w:sz w:val="24"/>
                <w:szCs w:val="24"/>
              </w:rPr>
            </w:pPr>
            <w:r>
              <w:rPr>
                <w:rFonts w:eastAsia="SimSun"/>
                <w:sz w:val="24"/>
                <w:szCs w:val="24"/>
              </w:rPr>
              <w:t>15 402.00</w:t>
            </w:r>
          </w:p>
        </w:tc>
        <w:tc>
          <w:tcPr>
            <w:tcW w:w="1985" w:type="dxa"/>
          </w:tcPr>
          <w:p w:rsidR="000C009B" w:rsidRPr="00E973F2" w:rsidRDefault="000C009B" w:rsidP="00BF599A">
            <w:pPr>
              <w:jc w:val="center"/>
              <w:rPr>
                <w:rFonts w:eastAsia="SimSun"/>
                <w:sz w:val="24"/>
                <w:szCs w:val="24"/>
              </w:rPr>
            </w:pPr>
            <w:r>
              <w:rPr>
                <w:rFonts w:eastAsia="SimSun"/>
                <w:sz w:val="24"/>
                <w:szCs w:val="24"/>
              </w:rPr>
              <w:t>41</w:t>
            </w:r>
          </w:p>
        </w:tc>
        <w:tc>
          <w:tcPr>
            <w:tcW w:w="1985" w:type="dxa"/>
          </w:tcPr>
          <w:p w:rsidR="000C009B" w:rsidRDefault="000C009B" w:rsidP="00BF599A">
            <w:pPr>
              <w:jc w:val="center"/>
              <w:rPr>
                <w:rFonts w:eastAsia="SimSun"/>
                <w:sz w:val="24"/>
                <w:szCs w:val="24"/>
              </w:rPr>
            </w:pPr>
            <w:r>
              <w:rPr>
                <w:rFonts w:eastAsia="SimSun"/>
                <w:sz w:val="24"/>
                <w:szCs w:val="24"/>
              </w:rPr>
              <w:t>77.32</w:t>
            </w:r>
          </w:p>
        </w:tc>
      </w:tr>
      <w:tr w:rsidR="000C009B" w:rsidRPr="00E973F2" w:rsidTr="000C009B">
        <w:trPr>
          <w:jc w:val="center"/>
        </w:trPr>
        <w:tc>
          <w:tcPr>
            <w:tcW w:w="491" w:type="dxa"/>
          </w:tcPr>
          <w:p w:rsidR="000C009B" w:rsidRPr="00E973F2" w:rsidRDefault="000C009B" w:rsidP="00BF599A">
            <w:pPr>
              <w:jc w:val="both"/>
              <w:rPr>
                <w:sz w:val="24"/>
                <w:szCs w:val="24"/>
              </w:rPr>
            </w:pPr>
            <w:r w:rsidRPr="00E973F2">
              <w:rPr>
                <w:sz w:val="24"/>
                <w:szCs w:val="24"/>
              </w:rPr>
              <w:t>2.</w:t>
            </w:r>
          </w:p>
        </w:tc>
        <w:tc>
          <w:tcPr>
            <w:tcW w:w="3190" w:type="dxa"/>
          </w:tcPr>
          <w:p w:rsidR="000C009B" w:rsidRPr="00E973F2" w:rsidRDefault="000C009B" w:rsidP="00BF599A">
            <w:pPr>
              <w:ind w:firstLine="30"/>
              <w:rPr>
                <w:sz w:val="24"/>
                <w:szCs w:val="24"/>
              </w:rPr>
            </w:pPr>
            <w:r w:rsidRPr="00E973F2">
              <w:rPr>
                <w:sz w:val="24"/>
                <w:szCs w:val="24"/>
              </w:rPr>
              <w:t>SIA “</w:t>
            </w:r>
            <w:r>
              <w:rPr>
                <w:sz w:val="24"/>
                <w:szCs w:val="24"/>
              </w:rPr>
              <w:t>PROMPT</w:t>
            </w:r>
            <w:r w:rsidRPr="00E973F2">
              <w:rPr>
                <w:sz w:val="24"/>
                <w:szCs w:val="24"/>
              </w:rPr>
              <w:t>”</w:t>
            </w:r>
          </w:p>
        </w:tc>
        <w:tc>
          <w:tcPr>
            <w:tcW w:w="1984" w:type="dxa"/>
          </w:tcPr>
          <w:p w:rsidR="000C009B" w:rsidRPr="00E973F2" w:rsidRDefault="000C009B" w:rsidP="00BF599A">
            <w:pPr>
              <w:jc w:val="center"/>
              <w:rPr>
                <w:rFonts w:eastAsia="SimSun"/>
                <w:sz w:val="24"/>
                <w:szCs w:val="24"/>
              </w:rPr>
            </w:pPr>
            <w:r>
              <w:rPr>
                <w:rFonts w:eastAsia="SimSun"/>
                <w:sz w:val="24"/>
                <w:szCs w:val="24"/>
              </w:rPr>
              <w:t>19 991.00</w:t>
            </w:r>
          </w:p>
        </w:tc>
        <w:tc>
          <w:tcPr>
            <w:tcW w:w="1985" w:type="dxa"/>
          </w:tcPr>
          <w:p w:rsidR="000C009B" w:rsidRPr="00E973F2" w:rsidRDefault="000C009B" w:rsidP="00BF599A">
            <w:pPr>
              <w:jc w:val="center"/>
              <w:rPr>
                <w:rFonts w:eastAsia="SimSun"/>
                <w:sz w:val="24"/>
                <w:szCs w:val="24"/>
              </w:rPr>
            </w:pPr>
            <w:r>
              <w:rPr>
                <w:rFonts w:eastAsia="SimSun"/>
                <w:sz w:val="24"/>
                <w:szCs w:val="24"/>
              </w:rPr>
              <w:t>10</w:t>
            </w:r>
          </w:p>
        </w:tc>
        <w:tc>
          <w:tcPr>
            <w:tcW w:w="1985" w:type="dxa"/>
          </w:tcPr>
          <w:p w:rsidR="000C009B" w:rsidRDefault="000C009B" w:rsidP="00BF599A">
            <w:pPr>
              <w:jc w:val="center"/>
              <w:rPr>
                <w:rFonts w:eastAsia="SimSun"/>
                <w:sz w:val="24"/>
                <w:szCs w:val="24"/>
              </w:rPr>
            </w:pPr>
            <w:r>
              <w:rPr>
                <w:rFonts w:eastAsia="SimSun"/>
                <w:sz w:val="24"/>
                <w:szCs w:val="24"/>
              </w:rPr>
              <w:t>83.93</w:t>
            </w:r>
          </w:p>
        </w:tc>
      </w:tr>
      <w:tr w:rsidR="000C009B" w:rsidRPr="00E973F2" w:rsidTr="000C009B">
        <w:trPr>
          <w:jc w:val="center"/>
        </w:trPr>
        <w:tc>
          <w:tcPr>
            <w:tcW w:w="491" w:type="dxa"/>
          </w:tcPr>
          <w:p w:rsidR="000C009B" w:rsidRPr="00E973F2" w:rsidRDefault="000C009B" w:rsidP="00BF599A">
            <w:pPr>
              <w:jc w:val="both"/>
              <w:rPr>
                <w:sz w:val="24"/>
                <w:szCs w:val="24"/>
              </w:rPr>
            </w:pPr>
            <w:r>
              <w:rPr>
                <w:sz w:val="24"/>
                <w:szCs w:val="24"/>
              </w:rPr>
              <w:t>3.</w:t>
            </w:r>
          </w:p>
        </w:tc>
        <w:tc>
          <w:tcPr>
            <w:tcW w:w="3190" w:type="dxa"/>
          </w:tcPr>
          <w:p w:rsidR="000C009B" w:rsidRPr="00E973F2" w:rsidRDefault="000C009B" w:rsidP="00BF599A">
            <w:pPr>
              <w:ind w:firstLine="30"/>
              <w:rPr>
                <w:sz w:val="24"/>
                <w:szCs w:val="24"/>
              </w:rPr>
            </w:pPr>
            <w:r>
              <w:rPr>
                <w:sz w:val="24"/>
                <w:szCs w:val="24"/>
              </w:rPr>
              <w:t>SIA “RGP”</w:t>
            </w:r>
          </w:p>
        </w:tc>
        <w:tc>
          <w:tcPr>
            <w:tcW w:w="1984" w:type="dxa"/>
          </w:tcPr>
          <w:p w:rsidR="000C009B" w:rsidRPr="00E973F2" w:rsidRDefault="000C009B" w:rsidP="00BF599A">
            <w:pPr>
              <w:jc w:val="center"/>
              <w:rPr>
                <w:rFonts w:eastAsia="SimSun"/>
                <w:sz w:val="24"/>
                <w:szCs w:val="24"/>
              </w:rPr>
            </w:pPr>
            <w:r>
              <w:rPr>
                <w:rFonts w:eastAsia="SimSun"/>
                <w:sz w:val="24"/>
                <w:szCs w:val="24"/>
              </w:rPr>
              <w:t>29 000.00</w:t>
            </w:r>
          </w:p>
        </w:tc>
        <w:tc>
          <w:tcPr>
            <w:tcW w:w="1985" w:type="dxa"/>
          </w:tcPr>
          <w:p w:rsidR="000C009B" w:rsidRPr="00E973F2" w:rsidRDefault="000C009B" w:rsidP="00BF599A">
            <w:pPr>
              <w:jc w:val="center"/>
              <w:rPr>
                <w:rFonts w:eastAsia="SimSun"/>
                <w:sz w:val="24"/>
                <w:szCs w:val="24"/>
              </w:rPr>
            </w:pPr>
            <w:r>
              <w:rPr>
                <w:rFonts w:eastAsia="SimSun"/>
                <w:sz w:val="24"/>
                <w:szCs w:val="24"/>
              </w:rPr>
              <w:t>30</w:t>
            </w:r>
          </w:p>
        </w:tc>
        <w:tc>
          <w:tcPr>
            <w:tcW w:w="1985" w:type="dxa"/>
          </w:tcPr>
          <w:p w:rsidR="000C009B" w:rsidRDefault="000C009B" w:rsidP="00BF599A">
            <w:pPr>
              <w:jc w:val="center"/>
              <w:rPr>
                <w:rFonts w:eastAsia="SimSun"/>
                <w:sz w:val="24"/>
                <w:szCs w:val="24"/>
              </w:rPr>
            </w:pPr>
            <w:r>
              <w:rPr>
                <w:rFonts w:eastAsia="SimSun"/>
                <w:sz w:val="24"/>
                <w:szCs w:val="24"/>
              </w:rPr>
              <w:t>47.18</w:t>
            </w:r>
          </w:p>
        </w:tc>
      </w:tr>
      <w:tr w:rsidR="000C009B" w:rsidRPr="00E973F2" w:rsidTr="000C009B">
        <w:trPr>
          <w:jc w:val="center"/>
        </w:trPr>
        <w:tc>
          <w:tcPr>
            <w:tcW w:w="491" w:type="dxa"/>
          </w:tcPr>
          <w:p w:rsidR="000C009B" w:rsidRPr="00E973F2" w:rsidRDefault="000C009B" w:rsidP="00BF599A">
            <w:pPr>
              <w:jc w:val="both"/>
              <w:rPr>
                <w:sz w:val="24"/>
                <w:szCs w:val="24"/>
              </w:rPr>
            </w:pPr>
            <w:r>
              <w:rPr>
                <w:sz w:val="24"/>
                <w:szCs w:val="24"/>
              </w:rPr>
              <w:t>4.</w:t>
            </w:r>
          </w:p>
        </w:tc>
        <w:tc>
          <w:tcPr>
            <w:tcW w:w="3190" w:type="dxa"/>
          </w:tcPr>
          <w:p w:rsidR="000C009B" w:rsidRPr="00354368" w:rsidRDefault="000C009B" w:rsidP="00BF599A">
            <w:pPr>
              <w:ind w:firstLine="30"/>
              <w:rPr>
                <w:sz w:val="24"/>
                <w:szCs w:val="24"/>
              </w:rPr>
            </w:pPr>
            <w:r w:rsidRPr="00354368">
              <w:rPr>
                <w:sz w:val="24"/>
                <w:szCs w:val="24"/>
              </w:rPr>
              <w:t>SIA “SQUALIO cloud consulting”</w:t>
            </w:r>
          </w:p>
        </w:tc>
        <w:tc>
          <w:tcPr>
            <w:tcW w:w="1984" w:type="dxa"/>
          </w:tcPr>
          <w:p w:rsidR="000C009B" w:rsidRPr="00E973F2" w:rsidRDefault="000C009B" w:rsidP="00BF599A">
            <w:pPr>
              <w:jc w:val="center"/>
              <w:rPr>
                <w:rFonts w:eastAsia="SimSun"/>
                <w:sz w:val="24"/>
                <w:szCs w:val="24"/>
              </w:rPr>
            </w:pPr>
            <w:r>
              <w:rPr>
                <w:rFonts w:eastAsia="SimSun"/>
                <w:sz w:val="24"/>
                <w:szCs w:val="24"/>
              </w:rPr>
              <w:t>29 000.00</w:t>
            </w:r>
          </w:p>
        </w:tc>
        <w:tc>
          <w:tcPr>
            <w:tcW w:w="1985" w:type="dxa"/>
          </w:tcPr>
          <w:p w:rsidR="000C009B" w:rsidRPr="00E973F2" w:rsidRDefault="000C009B" w:rsidP="00BF599A">
            <w:pPr>
              <w:jc w:val="center"/>
              <w:rPr>
                <w:rFonts w:eastAsia="SimSun"/>
                <w:sz w:val="24"/>
                <w:szCs w:val="24"/>
              </w:rPr>
            </w:pPr>
            <w:r>
              <w:rPr>
                <w:rFonts w:eastAsia="SimSun"/>
                <w:sz w:val="24"/>
                <w:szCs w:val="24"/>
              </w:rPr>
              <w:t>30</w:t>
            </w:r>
          </w:p>
        </w:tc>
        <w:tc>
          <w:tcPr>
            <w:tcW w:w="1985" w:type="dxa"/>
          </w:tcPr>
          <w:p w:rsidR="000C009B" w:rsidRDefault="000C009B" w:rsidP="00BF599A">
            <w:pPr>
              <w:jc w:val="center"/>
              <w:rPr>
                <w:rFonts w:eastAsia="SimSun"/>
                <w:sz w:val="24"/>
                <w:szCs w:val="24"/>
              </w:rPr>
            </w:pPr>
            <w:r>
              <w:rPr>
                <w:rFonts w:eastAsia="SimSun"/>
                <w:sz w:val="24"/>
                <w:szCs w:val="24"/>
              </w:rPr>
              <w:t>47.18</w:t>
            </w:r>
          </w:p>
        </w:tc>
      </w:tr>
    </w:tbl>
    <w:p w:rsidR="000C009B" w:rsidRDefault="000C009B" w:rsidP="000C009B">
      <w:pPr>
        <w:ind w:firstLine="720"/>
        <w:jc w:val="both"/>
        <w:rPr>
          <w:sz w:val="24"/>
          <w:szCs w:val="24"/>
          <w:lang w:val="lv-LV"/>
        </w:rPr>
      </w:pPr>
    </w:p>
    <w:p w:rsidR="000C009B" w:rsidRPr="00917F5A" w:rsidRDefault="000C009B" w:rsidP="000C009B">
      <w:pPr>
        <w:ind w:firstLine="720"/>
        <w:jc w:val="both"/>
        <w:rPr>
          <w:sz w:val="24"/>
          <w:szCs w:val="24"/>
          <w:lang w:val="lv-LV"/>
        </w:rPr>
      </w:pPr>
      <w:r>
        <w:rPr>
          <w:sz w:val="24"/>
          <w:szCs w:val="24"/>
          <w:lang w:val="lv-LV"/>
        </w:rPr>
        <w:lastRenderedPageBreak/>
        <w:t xml:space="preserve">4.3. </w:t>
      </w:r>
      <w:r w:rsidRPr="00917F5A">
        <w:rPr>
          <w:sz w:val="24"/>
          <w:szCs w:val="24"/>
          <w:lang w:val="lv-LV"/>
        </w:rPr>
        <w:t xml:space="preserve">Piešķirt tiesības noslēgt mazā iepirkuma </w:t>
      </w:r>
      <w:r w:rsidRPr="000C009B">
        <w:rPr>
          <w:sz w:val="24"/>
          <w:szCs w:val="24"/>
          <w:lang w:val="lv-LV"/>
        </w:rPr>
        <w:t xml:space="preserve">“Informācijas izlādes funkcionalitātes izstrāde Privatizācijas sertifikātu pārvaldības sistēmai un datu izlādes darbu veikšana” (PA/2017/30) </w:t>
      </w:r>
      <w:r w:rsidRPr="00917F5A">
        <w:rPr>
          <w:sz w:val="24"/>
          <w:szCs w:val="24"/>
          <w:lang w:val="lv-LV"/>
        </w:rPr>
        <w:t>līgumu</w:t>
      </w:r>
      <w:r>
        <w:rPr>
          <w:sz w:val="24"/>
          <w:szCs w:val="24"/>
          <w:lang w:val="lv-LV"/>
        </w:rPr>
        <w:t xml:space="preserve"> </w:t>
      </w:r>
      <w:r w:rsidRPr="00917F5A">
        <w:rPr>
          <w:sz w:val="24"/>
          <w:szCs w:val="24"/>
          <w:lang w:val="lv-LV"/>
        </w:rPr>
        <w:t>SIA “</w:t>
      </w:r>
      <w:r>
        <w:rPr>
          <w:sz w:val="24"/>
          <w:szCs w:val="24"/>
          <w:lang w:val="lv-LV"/>
        </w:rPr>
        <w:t>PROMPT</w:t>
      </w:r>
      <w:r w:rsidRPr="00917F5A">
        <w:rPr>
          <w:sz w:val="24"/>
          <w:szCs w:val="24"/>
          <w:lang w:val="lv-LV"/>
        </w:rPr>
        <w:t>”</w:t>
      </w:r>
      <w:r>
        <w:rPr>
          <w:sz w:val="24"/>
          <w:szCs w:val="24"/>
          <w:lang w:val="lv-LV"/>
        </w:rPr>
        <w:t>, kura piedāvājums ir saimnieciski izdevīgākais – 83.93 punkti</w:t>
      </w:r>
      <w:r w:rsidRPr="00917F5A">
        <w:rPr>
          <w:sz w:val="24"/>
          <w:szCs w:val="24"/>
          <w:lang w:val="lv-LV"/>
        </w:rPr>
        <w:t>.</w:t>
      </w:r>
    </w:p>
    <w:p w:rsidR="000C009B" w:rsidRPr="00917F5A" w:rsidRDefault="000C009B" w:rsidP="000C009B">
      <w:pPr>
        <w:ind w:firstLine="720"/>
        <w:jc w:val="both"/>
        <w:rPr>
          <w:sz w:val="24"/>
          <w:szCs w:val="24"/>
          <w:lang w:val="lv-LV"/>
        </w:rPr>
      </w:pPr>
      <w:r>
        <w:rPr>
          <w:sz w:val="24"/>
          <w:szCs w:val="24"/>
          <w:lang w:val="lv-LV"/>
        </w:rPr>
        <w:t>4</w:t>
      </w:r>
      <w:r w:rsidRPr="00917F5A">
        <w:rPr>
          <w:sz w:val="24"/>
          <w:szCs w:val="24"/>
          <w:lang w:val="lv-LV"/>
        </w:rPr>
        <w:t>.</w:t>
      </w:r>
      <w:r>
        <w:rPr>
          <w:sz w:val="24"/>
          <w:szCs w:val="24"/>
          <w:lang w:val="lv-LV"/>
        </w:rPr>
        <w:t>4</w:t>
      </w:r>
      <w:r w:rsidRPr="00917F5A">
        <w:rPr>
          <w:sz w:val="24"/>
          <w:szCs w:val="24"/>
          <w:lang w:val="lv-LV"/>
        </w:rPr>
        <w:t>. Pieņemt zināšanai, ka SIA “</w:t>
      </w:r>
      <w:r w:rsidR="001516D2">
        <w:rPr>
          <w:sz w:val="24"/>
          <w:szCs w:val="24"/>
          <w:lang w:val="lv-LV"/>
        </w:rPr>
        <w:t>PROMPT</w:t>
      </w:r>
      <w:r w:rsidRPr="00917F5A">
        <w:rPr>
          <w:sz w:val="24"/>
          <w:szCs w:val="24"/>
          <w:lang w:val="lv-LV"/>
        </w:rPr>
        <w:t xml:space="preserve">”, nodokļu maksātāja reģistrācijas numurs </w:t>
      </w:r>
      <w:r w:rsidR="001516D2">
        <w:rPr>
          <w:sz w:val="24"/>
          <w:szCs w:val="24"/>
          <w:lang w:val="lv-LV"/>
        </w:rPr>
        <w:t>40003854977</w:t>
      </w:r>
      <w:r w:rsidRPr="00917F5A">
        <w:rPr>
          <w:sz w:val="24"/>
          <w:szCs w:val="24"/>
          <w:lang w:val="lv-LV"/>
        </w:rPr>
        <w:t>, saskaņā ar Valsts ieņēmumu dienesta izziņ</w:t>
      </w:r>
      <w:r>
        <w:rPr>
          <w:sz w:val="24"/>
          <w:szCs w:val="24"/>
          <w:lang w:val="lv-LV"/>
        </w:rPr>
        <w:t>ām</w:t>
      </w:r>
      <w:r w:rsidRPr="00917F5A">
        <w:rPr>
          <w:sz w:val="24"/>
          <w:szCs w:val="24"/>
          <w:lang w:val="lv-LV"/>
        </w:rPr>
        <w:t xml:space="preserve"> uz 201</w:t>
      </w:r>
      <w:r>
        <w:rPr>
          <w:sz w:val="24"/>
          <w:szCs w:val="24"/>
          <w:lang w:val="lv-LV"/>
        </w:rPr>
        <w:t>7</w:t>
      </w:r>
      <w:r w:rsidRPr="00917F5A">
        <w:rPr>
          <w:sz w:val="24"/>
          <w:szCs w:val="24"/>
          <w:lang w:val="lv-LV"/>
        </w:rPr>
        <w:t xml:space="preserve">.gada </w:t>
      </w:r>
      <w:r w:rsidR="001516D2">
        <w:rPr>
          <w:sz w:val="24"/>
          <w:szCs w:val="24"/>
          <w:lang w:val="lv-LV"/>
        </w:rPr>
        <w:t>15.martu</w:t>
      </w:r>
      <w:r>
        <w:rPr>
          <w:sz w:val="24"/>
          <w:szCs w:val="24"/>
          <w:lang w:val="lv-LV"/>
        </w:rPr>
        <w:t xml:space="preserve"> un 2017.gada 4.</w:t>
      </w:r>
      <w:r w:rsidR="001516D2">
        <w:rPr>
          <w:sz w:val="24"/>
          <w:szCs w:val="24"/>
          <w:lang w:val="lv-LV"/>
        </w:rPr>
        <w:t>aprīli</w:t>
      </w:r>
      <w:r w:rsidRPr="00917F5A">
        <w:rPr>
          <w:sz w:val="24"/>
          <w:szCs w:val="24"/>
          <w:lang w:val="lv-LV"/>
        </w:rPr>
        <w:t xml:space="preserve"> nav Valsts ieņēmumu dienesta administrēto nodokļu (nodevu) parāda, kas kopsummā pārsniedz 150 eiro, un saskaņā ar 201</w:t>
      </w:r>
      <w:r>
        <w:rPr>
          <w:sz w:val="24"/>
          <w:szCs w:val="24"/>
          <w:lang w:val="lv-LV"/>
        </w:rPr>
        <w:t>7</w:t>
      </w:r>
      <w:r w:rsidRPr="00917F5A">
        <w:rPr>
          <w:sz w:val="24"/>
          <w:szCs w:val="24"/>
          <w:lang w:val="lv-LV"/>
        </w:rPr>
        <w:t xml:space="preserve">.gada </w:t>
      </w:r>
      <w:r w:rsidR="001516D2">
        <w:rPr>
          <w:sz w:val="24"/>
          <w:szCs w:val="24"/>
          <w:lang w:val="lv-LV"/>
        </w:rPr>
        <w:t>15.marta</w:t>
      </w:r>
      <w:r>
        <w:rPr>
          <w:sz w:val="24"/>
          <w:szCs w:val="24"/>
          <w:lang w:val="lv-LV"/>
        </w:rPr>
        <w:t xml:space="preserve"> un 2017.gada </w:t>
      </w:r>
      <w:r w:rsidR="001516D2">
        <w:rPr>
          <w:sz w:val="24"/>
          <w:szCs w:val="24"/>
          <w:lang w:val="lv-LV"/>
        </w:rPr>
        <w:t>4.aprīļa</w:t>
      </w:r>
      <w:r w:rsidRPr="00917F5A">
        <w:rPr>
          <w:sz w:val="24"/>
          <w:szCs w:val="24"/>
          <w:lang w:val="lv-LV"/>
        </w:rPr>
        <w:t xml:space="preserve"> izziņ</w:t>
      </w:r>
      <w:r>
        <w:rPr>
          <w:sz w:val="24"/>
          <w:szCs w:val="24"/>
          <w:lang w:val="lv-LV"/>
        </w:rPr>
        <w:t>ām</w:t>
      </w:r>
      <w:r w:rsidRPr="00917F5A">
        <w:rPr>
          <w:sz w:val="24"/>
          <w:szCs w:val="24"/>
          <w:lang w:val="lv-LV"/>
        </w:rPr>
        <w:t xml:space="preserve">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0C009B" w:rsidRPr="00917F5A" w:rsidRDefault="000C009B" w:rsidP="000C009B">
      <w:pPr>
        <w:ind w:firstLine="720"/>
        <w:jc w:val="both"/>
        <w:rPr>
          <w:sz w:val="24"/>
          <w:szCs w:val="24"/>
          <w:lang w:val="lv-LV"/>
        </w:rPr>
      </w:pPr>
      <w:r>
        <w:rPr>
          <w:sz w:val="24"/>
          <w:szCs w:val="24"/>
          <w:lang w:val="lv-LV"/>
        </w:rPr>
        <w:t>4</w:t>
      </w:r>
      <w:r w:rsidRPr="00917F5A">
        <w:rPr>
          <w:sz w:val="24"/>
          <w:szCs w:val="24"/>
          <w:lang w:val="lv-LV"/>
        </w:rPr>
        <w:t>.</w:t>
      </w:r>
      <w:r w:rsidR="001516D2">
        <w:rPr>
          <w:sz w:val="24"/>
          <w:szCs w:val="24"/>
          <w:lang w:val="lv-LV"/>
        </w:rPr>
        <w:t>5</w:t>
      </w:r>
      <w:r w:rsidRPr="00917F5A">
        <w:rPr>
          <w:sz w:val="24"/>
          <w:szCs w:val="24"/>
          <w:lang w:val="lv-LV"/>
        </w:rPr>
        <w:t xml:space="preserve">. Par mazā iepirkuma </w:t>
      </w:r>
      <w:r w:rsidR="001516D2" w:rsidRPr="000C009B">
        <w:rPr>
          <w:sz w:val="24"/>
          <w:szCs w:val="24"/>
          <w:lang w:val="lv-LV"/>
        </w:rPr>
        <w:t xml:space="preserve">“Informācijas izlādes funkcionalitātes izstrāde Privatizācijas sertifikātu pārvaldības sistēmai un datu izlādes darbu veikšana” (PA/2017/30) </w:t>
      </w:r>
      <w:r w:rsidRPr="00917F5A">
        <w:rPr>
          <w:sz w:val="24"/>
          <w:szCs w:val="24"/>
          <w:lang w:val="lv-LV"/>
        </w:rPr>
        <w:t xml:space="preserve">uzvarētāju atzīt un iepirkuma līgumu ar kopējo līgumcenu </w:t>
      </w:r>
      <w:r w:rsidR="001516D2">
        <w:rPr>
          <w:sz w:val="24"/>
          <w:szCs w:val="24"/>
          <w:lang w:val="lv-LV"/>
        </w:rPr>
        <w:t xml:space="preserve">19991.00 </w:t>
      </w:r>
      <w:r w:rsidRPr="00917F5A">
        <w:rPr>
          <w:sz w:val="24"/>
          <w:szCs w:val="24"/>
          <w:lang w:val="lv-LV"/>
        </w:rPr>
        <w:t>EUR (bez PVN) noslēgt ar SIA “</w:t>
      </w:r>
      <w:r w:rsidR="001516D2">
        <w:rPr>
          <w:sz w:val="24"/>
          <w:szCs w:val="24"/>
          <w:lang w:val="lv-LV"/>
        </w:rPr>
        <w:t>PROMPT</w:t>
      </w:r>
      <w:r w:rsidRPr="00917F5A">
        <w:rPr>
          <w:sz w:val="24"/>
          <w:szCs w:val="24"/>
          <w:lang w:val="lv-LV"/>
        </w:rPr>
        <w:t>”.</w:t>
      </w:r>
    </w:p>
    <w:p w:rsidR="000C009B" w:rsidRPr="00E973F2" w:rsidRDefault="000C009B" w:rsidP="000C009B">
      <w:pPr>
        <w:pStyle w:val="BodyText2"/>
        <w:ind w:firstLine="720"/>
        <w:jc w:val="left"/>
        <w:rPr>
          <w:rFonts w:ascii="Times New Roman" w:hAnsi="Times New Roman"/>
          <w:szCs w:val="24"/>
        </w:rPr>
      </w:pPr>
      <w:r w:rsidRPr="00E973F2">
        <w:rPr>
          <w:rFonts w:ascii="Times New Roman" w:hAnsi="Times New Roman"/>
          <w:szCs w:val="24"/>
        </w:rPr>
        <w:t>Par:</w:t>
      </w:r>
      <w:r w:rsidRPr="00E973F2">
        <w:rPr>
          <w:rFonts w:ascii="Times New Roman" w:hAnsi="Times New Roman"/>
          <w:szCs w:val="24"/>
        </w:rPr>
        <w:tab/>
        <w:t>Ģ.Freibergs, V.Ozoliņš, I.Purmale</w:t>
      </w:r>
      <w:r>
        <w:rPr>
          <w:rFonts w:ascii="Times New Roman" w:hAnsi="Times New Roman"/>
          <w:szCs w:val="24"/>
        </w:rPr>
        <w:t>, J.Roze</w:t>
      </w:r>
    </w:p>
    <w:p w:rsidR="000C009B" w:rsidRPr="00E973F2" w:rsidRDefault="000C009B" w:rsidP="000C009B">
      <w:pPr>
        <w:keepLines/>
        <w:tabs>
          <w:tab w:val="left" w:pos="709"/>
        </w:tabs>
        <w:rPr>
          <w:sz w:val="24"/>
          <w:szCs w:val="24"/>
          <w:lang w:val="lv-LV"/>
        </w:rPr>
      </w:pPr>
      <w:r w:rsidRPr="00E973F2">
        <w:rPr>
          <w:sz w:val="24"/>
          <w:szCs w:val="24"/>
          <w:lang w:val="lv-LV"/>
        </w:rPr>
        <w:tab/>
        <w:t xml:space="preserve">Pret: </w:t>
      </w:r>
      <w:r w:rsidRPr="00E973F2">
        <w:rPr>
          <w:sz w:val="24"/>
          <w:szCs w:val="24"/>
          <w:lang w:val="lv-LV"/>
        </w:rPr>
        <w:tab/>
        <w:t>nav</w:t>
      </w:r>
    </w:p>
    <w:p w:rsidR="000C009B" w:rsidRPr="00E973F2" w:rsidRDefault="000C009B" w:rsidP="000C009B">
      <w:pPr>
        <w:keepLines/>
        <w:tabs>
          <w:tab w:val="left" w:pos="709"/>
        </w:tabs>
        <w:rPr>
          <w:sz w:val="24"/>
          <w:szCs w:val="24"/>
          <w:lang w:val="lv-LV"/>
        </w:rPr>
      </w:pPr>
      <w:r w:rsidRPr="00E973F2">
        <w:rPr>
          <w:sz w:val="24"/>
          <w:szCs w:val="24"/>
          <w:lang w:val="lv-LV"/>
        </w:rPr>
        <w:tab/>
        <w:t>Lēmums pieņemts vienbalsīgi.</w:t>
      </w:r>
    </w:p>
    <w:p w:rsidR="000C009B" w:rsidRDefault="000C009B" w:rsidP="000C009B">
      <w:pPr>
        <w:pStyle w:val="BodyText2"/>
        <w:ind w:firstLine="720"/>
        <w:rPr>
          <w:rFonts w:ascii="Times New Roman" w:hAnsi="Times New Roman"/>
          <w:szCs w:val="24"/>
        </w:rPr>
      </w:pPr>
    </w:p>
    <w:p w:rsidR="000C009B" w:rsidRPr="00755805" w:rsidRDefault="007B17E1" w:rsidP="007B17E1">
      <w:pPr>
        <w:pStyle w:val="BodyText2"/>
        <w:ind w:firstLine="720"/>
        <w:rPr>
          <w:szCs w:val="24"/>
        </w:rPr>
      </w:pPr>
      <w:r>
        <w:rPr>
          <w:rFonts w:ascii="Times New Roman" w:hAnsi="Times New Roman"/>
          <w:szCs w:val="24"/>
        </w:rPr>
        <w:t xml:space="preserve">[..] </w:t>
      </w:r>
    </w:p>
    <w:p w:rsidR="00AA3E6D" w:rsidRPr="00A51645" w:rsidRDefault="00AA3E6D" w:rsidP="00E70ECB">
      <w:pPr>
        <w:pStyle w:val="BodyText2"/>
        <w:ind w:firstLine="720"/>
        <w:rPr>
          <w:rFonts w:ascii="Times New Roman" w:hAnsi="Times New Roman"/>
          <w:szCs w:val="24"/>
        </w:rPr>
      </w:pPr>
    </w:p>
    <w:tbl>
      <w:tblPr>
        <w:tblW w:w="9073" w:type="dxa"/>
        <w:tblInd w:w="-34" w:type="dxa"/>
        <w:tblLayout w:type="fixed"/>
        <w:tblLook w:val="00A0" w:firstRow="1" w:lastRow="0" w:firstColumn="1" w:lastColumn="0" w:noHBand="0" w:noVBand="0"/>
      </w:tblPr>
      <w:tblGrid>
        <w:gridCol w:w="3686"/>
        <w:gridCol w:w="3119"/>
        <w:gridCol w:w="2268"/>
      </w:tblGrid>
      <w:tr w:rsidR="00D06D75" w:rsidRPr="007B17E1" w:rsidTr="00B721DB">
        <w:trPr>
          <w:cantSplit/>
          <w:trHeight w:val="482"/>
        </w:trPr>
        <w:tc>
          <w:tcPr>
            <w:tcW w:w="3686" w:type="dxa"/>
          </w:tcPr>
          <w:p w:rsidR="006873BB" w:rsidRPr="00A51645" w:rsidRDefault="00E511A2" w:rsidP="00E70ECB">
            <w:pPr>
              <w:keepLines/>
              <w:jc w:val="both"/>
              <w:rPr>
                <w:sz w:val="24"/>
                <w:szCs w:val="24"/>
                <w:lang w:val="lv-LV"/>
              </w:rPr>
            </w:pPr>
            <w:r w:rsidRPr="00A51645">
              <w:rPr>
                <w:sz w:val="24"/>
                <w:szCs w:val="24"/>
                <w:lang w:val="lv-LV"/>
              </w:rPr>
              <w:t>Sēde beidzas plkst.</w:t>
            </w:r>
            <w:r w:rsidR="00E7047A" w:rsidRPr="00A51645">
              <w:rPr>
                <w:sz w:val="24"/>
                <w:szCs w:val="24"/>
                <w:lang w:val="lv-LV"/>
              </w:rPr>
              <w:t xml:space="preserve"> </w:t>
            </w:r>
            <w:r w:rsidR="00700B4C">
              <w:rPr>
                <w:sz w:val="24"/>
                <w:szCs w:val="24"/>
                <w:lang w:val="lv-LV"/>
              </w:rPr>
              <w:t>15</w:t>
            </w:r>
            <w:r w:rsidR="003A0433" w:rsidRPr="00A51645">
              <w:rPr>
                <w:sz w:val="24"/>
                <w:szCs w:val="24"/>
                <w:lang w:val="lv-LV"/>
              </w:rPr>
              <w:t>.</w:t>
            </w:r>
            <w:r w:rsidR="003A34C7">
              <w:rPr>
                <w:sz w:val="24"/>
                <w:szCs w:val="24"/>
                <w:lang w:val="lv-LV"/>
              </w:rPr>
              <w:t>4</w:t>
            </w:r>
            <w:r w:rsidR="003A0433" w:rsidRPr="00A51645">
              <w:rPr>
                <w:sz w:val="24"/>
                <w:szCs w:val="24"/>
                <w:lang w:val="lv-LV"/>
              </w:rPr>
              <w:t>0</w:t>
            </w:r>
            <w:r w:rsidRPr="00A51645">
              <w:rPr>
                <w:sz w:val="24"/>
                <w:szCs w:val="24"/>
                <w:lang w:val="lv-LV"/>
              </w:rPr>
              <w:t>.</w:t>
            </w:r>
          </w:p>
          <w:p w:rsidR="00630EEA" w:rsidRPr="00A51645" w:rsidRDefault="00630EEA" w:rsidP="00E70ECB">
            <w:pPr>
              <w:keepLines/>
              <w:jc w:val="both"/>
              <w:rPr>
                <w:sz w:val="24"/>
                <w:szCs w:val="24"/>
                <w:lang w:val="lv-LV"/>
              </w:rPr>
            </w:pPr>
          </w:p>
          <w:p w:rsidR="00630EEA" w:rsidRPr="00A51645" w:rsidRDefault="00171A60" w:rsidP="00E70ECB">
            <w:pPr>
              <w:keepLines/>
              <w:jc w:val="both"/>
              <w:rPr>
                <w:sz w:val="24"/>
                <w:szCs w:val="24"/>
                <w:lang w:val="lv-LV"/>
              </w:rPr>
            </w:pPr>
            <w:r w:rsidRPr="00A51645">
              <w:rPr>
                <w:sz w:val="24"/>
                <w:szCs w:val="24"/>
                <w:lang w:val="lv-LV"/>
              </w:rPr>
              <w:t>Iepirkuma komisijas priekšsēdētājs:</w:t>
            </w:r>
          </w:p>
          <w:p w:rsidR="005A51C9" w:rsidRPr="00A51645" w:rsidRDefault="005A51C9" w:rsidP="00E70ECB">
            <w:pPr>
              <w:keepLines/>
              <w:jc w:val="both"/>
              <w:rPr>
                <w:sz w:val="24"/>
                <w:szCs w:val="24"/>
                <w:lang w:val="lv-LV"/>
              </w:rPr>
            </w:pPr>
          </w:p>
          <w:p w:rsidR="001E3863" w:rsidRPr="00A51645" w:rsidRDefault="001E3863" w:rsidP="00E70ECB">
            <w:pPr>
              <w:keepLines/>
              <w:jc w:val="both"/>
              <w:rPr>
                <w:sz w:val="24"/>
                <w:szCs w:val="24"/>
                <w:lang w:val="lv-LV"/>
              </w:rPr>
            </w:pPr>
          </w:p>
          <w:p w:rsidR="000624FB" w:rsidRPr="00A51645" w:rsidRDefault="00E90F12" w:rsidP="00E70ECB">
            <w:pPr>
              <w:keepLines/>
              <w:jc w:val="both"/>
              <w:rPr>
                <w:sz w:val="24"/>
                <w:szCs w:val="24"/>
                <w:lang w:val="lv-LV"/>
              </w:rPr>
            </w:pPr>
            <w:r w:rsidRPr="00A51645">
              <w:rPr>
                <w:sz w:val="24"/>
                <w:szCs w:val="24"/>
                <w:lang w:val="lv-LV"/>
              </w:rPr>
              <w:t>Iepirkuma komisijas locek</w:t>
            </w:r>
            <w:r w:rsidR="00171A60" w:rsidRPr="00A51645">
              <w:rPr>
                <w:sz w:val="24"/>
                <w:szCs w:val="24"/>
                <w:lang w:val="lv-LV"/>
              </w:rPr>
              <w:t>lis</w:t>
            </w:r>
            <w:r w:rsidRPr="00A51645">
              <w:rPr>
                <w:sz w:val="24"/>
                <w:szCs w:val="24"/>
                <w:lang w:val="lv-LV"/>
              </w:rPr>
              <w:t>:</w:t>
            </w:r>
            <w:r w:rsidR="000624FB" w:rsidRPr="00A51645">
              <w:rPr>
                <w:sz w:val="24"/>
                <w:szCs w:val="24"/>
                <w:lang w:val="lv-LV"/>
              </w:rPr>
              <w:t xml:space="preserve"> </w:t>
            </w:r>
          </w:p>
          <w:p w:rsidR="000624FB" w:rsidRPr="00A51645" w:rsidRDefault="000624FB" w:rsidP="00E70ECB">
            <w:pPr>
              <w:keepLines/>
              <w:jc w:val="both"/>
              <w:rPr>
                <w:sz w:val="24"/>
                <w:szCs w:val="24"/>
                <w:lang w:val="lv-LV"/>
              </w:rPr>
            </w:pPr>
          </w:p>
          <w:p w:rsidR="00237167" w:rsidRPr="00A51645" w:rsidRDefault="00237167" w:rsidP="00E70ECB">
            <w:pPr>
              <w:keepLines/>
              <w:jc w:val="both"/>
              <w:rPr>
                <w:sz w:val="24"/>
                <w:szCs w:val="24"/>
                <w:lang w:val="lv-LV"/>
              </w:rPr>
            </w:pPr>
          </w:p>
        </w:tc>
        <w:tc>
          <w:tcPr>
            <w:tcW w:w="3119" w:type="dxa"/>
          </w:tcPr>
          <w:p w:rsidR="00E90F12" w:rsidRPr="00A51645" w:rsidRDefault="00E90F12" w:rsidP="00E70ECB">
            <w:pPr>
              <w:keepLines/>
              <w:jc w:val="both"/>
              <w:rPr>
                <w:sz w:val="24"/>
                <w:szCs w:val="24"/>
                <w:lang w:val="lv-LV"/>
              </w:rPr>
            </w:pPr>
          </w:p>
        </w:tc>
        <w:tc>
          <w:tcPr>
            <w:tcW w:w="2268" w:type="dxa"/>
          </w:tcPr>
          <w:p w:rsidR="00D06D75" w:rsidRPr="00A51645" w:rsidRDefault="00D06D75" w:rsidP="00E70ECB">
            <w:pPr>
              <w:jc w:val="both"/>
              <w:rPr>
                <w:sz w:val="24"/>
                <w:szCs w:val="24"/>
                <w:lang w:val="lv-LV"/>
              </w:rPr>
            </w:pPr>
          </w:p>
          <w:p w:rsidR="006873BB" w:rsidRPr="00A51645" w:rsidRDefault="006873BB" w:rsidP="00E70ECB">
            <w:pPr>
              <w:jc w:val="both"/>
              <w:rPr>
                <w:sz w:val="24"/>
                <w:szCs w:val="24"/>
                <w:lang w:val="lv-LV"/>
              </w:rPr>
            </w:pPr>
          </w:p>
          <w:p w:rsidR="00C03A2E" w:rsidRPr="00A51645" w:rsidRDefault="00171A60" w:rsidP="00E70ECB">
            <w:pPr>
              <w:jc w:val="both"/>
              <w:rPr>
                <w:sz w:val="24"/>
                <w:szCs w:val="24"/>
                <w:lang w:val="lv-LV"/>
              </w:rPr>
            </w:pPr>
            <w:r w:rsidRPr="00A51645">
              <w:rPr>
                <w:sz w:val="24"/>
                <w:szCs w:val="24"/>
                <w:lang w:val="lv-LV"/>
              </w:rPr>
              <w:t>Ģ.Freibergs</w:t>
            </w:r>
          </w:p>
          <w:p w:rsidR="001E3863" w:rsidRPr="00A51645" w:rsidRDefault="001E3863" w:rsidP="00E70ECB">
            <w:pPr>
              <w:jc w:val="both"/>
              <w:rPr>
                <w:sz w:val="24"/>
                <w:szCs w:val="24"/>
                <w:lang w:val="lv-LV"/>
              </w:rPr>
            </w:pPr>
          </w:p>
          <w:p w:rsidR="00C03A2E" w:rsidRPr="00A51645" w:rsidRDefault="00C03A2E" w:rsidP="00E70ECB">
            <w:pPr>
              <w:jc w:val="both"/>
              <w:rPr>
                <w:sz w:val="24"/>
                <w:szCs w:val="24"/>
                <w:lang w:val="lv-LV"/>
              </w:rPr>
            </w:pPr>
          </w:p>
          <w:p w:rsidR="003B3B33" w:rsidRPr="00A51645" w:rsidRDefault="003B3B33" w:rsidP="00E70ECB">
            <w:pPr>
              <w:jc w:val="both"/>
              <w:rPr>
                <w:sz w:val="24"/>
                <w:szCs w:val="24"/>
                <w:lang w:val="lv-LV"/>
              </w:rPr>
            </w:pPr>
            <w:r w:rsidRPr="00A51645">
              <w:rPr>
                <w:sz w:val="24"/>
                <w:szCs w:val="24"/>
                <w:lang w:val="lv-LV"/>
              </w:rPr>
              <w:t>V.Ozoliņš</w:t>
            </w:r>
          </w:p>
          <w:p w:rsidR="001E3863" w:rsidRPr="00A51645" w:rsidRDefault="001E3863" w:rsidP="00E70ECB">
            <w:pPr>
              <w:jc w:val="both"/>
              <w:rPr>
                <w:sz w:val="24"/>
                <w:szCs w:val="24"/>
                <w:lang w:val="lv-LV"/>
              </w:rPr>
            </w:pPr>
          </w:p>
          <w:p w:rsidR="001E3863" w:rsidRPr="00A51645" w:rsidRDefault="001E3863" w:rsidP="00E70ECB">
            <w:pPr>
              <w:jc w:val="both"/>
              <w:rPr>
                <w:sz w:val="24"/>
                <w:szCs w:val="24"/>
                <w:lang w:val="lv-LV"/>
              </w:rPr>
            </w:pPr>
          </w:p>
          <w:p w:rsidR="00BD79AF" w:rsidRPr="00A51645" w:rsidRDefault="001E3863" w:rsidP="00E70ECB">
            <w:pPr>
              <w:jc w:val="both"/>
              <w:rPr>
                <w:sz w:val="24"/>
                <w:szCs w:val="24"/>
                <w:lang w:val="lv-LV"/>
              </w:rPr>
            </w:pPr>
            <w:r w:rsidRPr="00A51645">
              <w:rPr>
                <w:sz w:val="24"/>
                <w:szCs w:val="24"/>
                <w:lang w:val="lv-LV"/>
              </w:rPr>
              <w:t>J.Roze</w:t>
            </w:r>
          </w:p>
          <w:p w:rsidR="00BD79AF" w:rsidRPr="00A51645" w:rsidRDefault="00BD79AF" w:rsidP="00E70ECB">
            <w:pPr>
              <w:jc w:val="both"/>
              <w:rPr>
                <w:sz w:val="24"/>
                <w:szCs w:val="24"/>
                <w:lang w:val="lv-LV"/>
              </w:rPr>
            </w:pPr>
          </w:p>
        </w:tc>
      </w:tr>
      <w:tr w:rsidR="00D06D75" w:rsidRPr="00A51645" w:rsidTr="00B721DB">
        <w:trPr>
          <w:cantSplit/>
        </w:trPr>
        <w:tc>
          <w:tcPr>
            <w:tcW w:w="3686" w:type="dxa"/>
          </w:tcPr>
          <w:p w:rsidR="000624FB" w:rsidRPr="00A51645" w:rsidRDefault="000624FB" w:rsidP="00E70ECB">
            <w:pPr>
              <w:keepLines/>
              <w:jc w:val="both"/>
              <w:rPr>
                <w:sz w:val="24"/>
                <w:szCs w:val="24"/>
                <w:lang w:val="lv-LV"/>
              </w:rPr>
            </w:pPr>
            <w:r w:rsidRPr="00A51645">
              <w:rPr>
                <w:sz w:val="24"/>
                <w:szCs w:val="24"/>
                <w:lang w:val="lv-LV"/>
              </w:rPr>
              <w:t>Iepirkuma komisijas locekle,</w:t>
            </w:r>
          </w:p>
          <w:p w:rsidR="00D06D75" w:rsidRPr="00A51645" w:rsidRDefault="000624FB" w:rsidP="00E70ECB">
            <w:pPr>
              <w:keepLines/>
              <w:jc w:val="both"/>
              <w:rPr>
                <w:sz w:val="24"/>
                <w:szCs w:val="24"/>
                <w:lang w:val="lv-LV"/>
              </w:rPr>
            </w:pPr>
            <w:r w:rsidRPr="00A51645">
              <w:rPr>
                <w:sz w:val="24"/>
                <w:szCs w:val="24"/>
                <w:lang w:val="lv-LV"/>
              </w:rPr>
              <w:t>Iepirkuma komisijas sekretāre:</w:t>
            </w:r>
          </w:p>
        </w:tc>
        <w:tc>
          <w:tcPr>
            <w:tcW w:w="3119" w:type="dxa"/>
          </w:tcPr>
          <w:p w:rsidR="00D06D75" w:rsidRPr="00A51645" w:rsidRDefault="00D06D75" w:rsidP="00E70ECB">
            <w:pPr>
              <w:pStyle w:val="Heading3"/>
              <w:keepNext w:val="0"/>
              <w:keepLines/>
              <w:jc w:val="center"/>
              <w:rPr>
                <w:rFonts w:ascii="Times New Roman" w:hAnsi="Times New Roman"/>
                <w:szCs w:val="24"/>
              </w:rPr>
            </w:pPr>
          </w:p>
          <w:p w:rsidR="00D06D75" w:rsidRPr="00A51645" w:rsidRDefault="00D06D75" w:rsidP="00E70ECB">
            <w:pPr>
              <w:keepLines/>
              <w:jc w:val="both"/>
              <w:rPr>
                <w:sz w:val="24"/>
                <w:szCs w:val="24"/>
                <w:lang w:val="lv-LV"/>
              </w:rPr>
            </w:pPr>
          </w:p>
          <w:p w:rsidR="0064302D" w:rsidRPr="00A51645" w:rsidRDefault="0064302D" w:rsidP="00E70ECB">
            <w:pPr>
              <w:keepLines/>
              <w:jc w:val="both"/>
              <w:rPr>
                <w:sz w:val="24"/>
                <w:szCs w:val="24"/>
                <w:lang w:val="lv-LV"/>
              </w:rPr>
            </w:pPr>
          </w:p>
        </w:tc>
        <w:tc>
          <w:tcPr>
            <w:tcW w:w="2268" w:type="dxa"/>
          </w:tcPr>
          <w:p w:rsidR="0064302D" w:rsidRPr="00A51645" w:rsidRDefault="0064302D" w:rsidP="00E70ECB">
            <w:pPr>
              <w:pStyle w:val="Heading3"/>
              <w:rPr>
                <w:rFonts w:ascii="Times New Roman" w:hAnsi="Times New Roman"/>
                <w:szCs w:val="24"/>
              </w:rPr>
            </w:pPr>
          </w:p>
          <w:p w:rsidR="00D06D75" w:rsidRPr="00A51645" w:rsidRDefault="000624FB" w:rsidP="00E70ECB">
            <w:pPr>
              <w:pStyle w:val="Heading3"/>
              <w:rPr>
                <w:rFonts w:ascii="Times New Roman" w:hAnsi="Times New Roman"/>
                <w:szCs w:val="24"/>
              </w:rPr>
            </w:pPr>
            <w:r w:rsidRPr="00A51645">
              <w:rPr>
                <w:rFonts w:ascii="Times New Roman" w:hAnsi="Times New Roman"/>
                <w:szCs w:val="24"/>
              </w:rPr>
              <w:t>I.Purmale</w:t>
            </w:r>
          </w:p>
        </w:tc>
      </w:tr>
    </w:tbl>
    <w:p w:rsidR="007B17E1" w:rsidRDefault="007B17E1" w:rsidP="007B17E1">
      <w:pPr>
        <w:pStyle w:val="BodyTextIndent"/>
        <w:spacing w:before="0"/>
        <w:ind w:firstLine="0"/>
      </w:pPr>
      <w:r>
        <w:t>IZRAKSTS PAREIZS</w:t>
      </w:r>
    </w:p>
    <w:p w:rsidR="007B17E1" w:rsidRDefault="007B17E1" w:rsidP="007B17E1">
      <w:pPr>
        <w:pStyle w:val="BodyTextIndent"/>
        <w:spacing w:before="0"/>
        <w:ind w:firstLine="0"/>
      </w:pPr>
      <w:r>
        <w:rPr>
          <w:szCs w:val="24"/>
        </w:rPr>
        <w:t>Iepirkuma komisijas locekle</w:t>
      </w:r>
      <w:r>
        <w:t>,</w:t>
      </w:r>
    </w:p>
    <w:p w:rsidR="007B17E1" w:rsidRDefault="007B17E1" w:rsidP="007B17E1">
      <w:pPr>
        <w:pStyle w:val="BodyTextIndent"/>
        <w:spacing w:before="0"/>
        <w:ind w:firstLine="0"/>
      </w:pPr>
      <w:r>
        <w:t>Iepirkumu komisijas sekretāre</w:t>
      </w:r>
      <w:r>
        <w:tab/>
      </w:r>
      <w:r>
        <w:tab/>
      </w:r>
      <w:r>
        <w:tab/>
      </w:r>
      <w:r>
        <w:tab/>
        <w:t xml:space="preserve">     </w:t>
      </w:r>
    </w:p>
    <w:p w:rsidR="007B17E1" w:rsidRPr="00E973F2" w:rsidRDefault="007B17E1" w:rsidP="007B17E1">
      <w:pPr>
        <w:pStyle w:val="BodyText2"/>
        <w:keepLines/>
        <w:tabs>
          <w:tab w:val="center" w:pos="4153"/>
        </w:tabs>
        <w:rPr>
          <w:rFonts w:ascii="Times New Roman" w:hAnsi="Times New Roman"/>
          <w:szCs w:val="24"/>
        </w:rPr>
      </w:pPr>
      <w:r>
        <w:t xml:space="preserve">Rīgā, 2017.gada </w:t>
      </w:r>
      <w:r>
        <w:t>6.aprīlī</w:t>
      </w:r>
      <w:bookmarkStart w:id="2" w:name="_GoBack"/>
      <w:bookmarkEnd w:id="2"/>
      <w:r>
        <w:tab/>
      </w:r>
      <w:r>
        <w:tab/>
      </w:r>
      <w:r>
        <w:tab/>
      </w:r>
      <w:r>
        <w:tab/>
        <w:t xml:space="preserve">   </w:t>
      </w:r>
      <w:r>
        <w:tab/>
        <w:t xml:space="preserve">     </w:t>
      </w:r>
      <w:r>
        <w:tab/>
        <w:t>I.Purmale</w:t>
      </w:r>
    </w:p>
    <w:p w:rsidR="00856E28" w:rsidRPr="00E973F2" w:rsidRDefault="00856E28" w:rsidP="00E70ECB">
      <w:pPr>
        <w:pStyle w:val="BodyText2"/>
        <w:keepLines/>
        <w:tabs>
          <w:tab w:val="center" w:pos="4153"/>
        </w:tabs>
        <w:rPr>
          <w:rFonts w:ascii="Times New Roman" w:hAnsi="Times New Roman"/>
          <w:szCs w:val="24"/>
        </w:rPr>
      </w:pPr>
    </w:p>
    <w:sectPr w:rsidR="00856E28" w:rsidRPr="00E973F2" w:rsidSect="00D43E85">
      <w:footerReference w:type="default" r:id="rId9"/>
      <w:pgSz w:w="11906" w:h="16838"/>
      <w:pgMar w:top="1135" w:right="849"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E67" w:rsidRDefault="001F2E67" w:rsidP="006D30C0">
      <w:r>
        <w:separator/>
      </w:r>
    </w:p>
  </w:endnote>
  <w:endnote w:type="continuationSeparator" w:id="0">
    <w:p w:rsidR="001F2E67" w:rsidRDefault="001F2E67"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428492"/>
      <w:docPartObj>
        <w:docPartGallery w:val="Page Numbers (Bottom of Page)"/>
        <w:docPartUnique/>
      </w:docPartObj>
    </w:sdtPr>
    <w:sdtEndPr>
      <w:rPr>
        <w:noProof/>
      </w:rPr>
    </w:sdtEndPr>
    <w:sdtContent>
      <w:p w:rsidR="006710A6" w:rsidRDefault="006710A6">
        <w:pPr>
          <w:pStyle w:val="Footer"/>
          <w:jc w:val="center"/>
        </w:pPr>
        <w:r>
          <w:fldChar w:fldCharType="begin"/>
        </w:r>
        <w:r>
          <w:instrText xml:space="preserve"> PAGE   \* MERGEFORMAT </w:instrText>
        </w:r>
        <w:r>
          <w:fldChar w:fldCharType="separate"/>
        </w:r>
        <w:r w:rsidR="007B17E1">
          <w:rPr>
            <w:noProof/>
          </w:rPr>
          <w:t>2</w:t>
        </w:r>
        <w:r>
          <w:rPr>
            <w:noProof/>
          </w:rPr>
          <w:fldChar w:fldCharType="end"/>
        </w:r>
      </w:p>
    </w:sdtContent>
  </w:sdt>
  <w:p w:rsidR="006710A6" w:rsidRDefault="00671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E67" w:rsidRDefault="001F2E67" w:rsidP="006D30C0">
      <w:r>
        <w:separator/>
      </w:r>
    </w:p>
  </w:footnote>
  <w:footnote w:type="continuationSeparator" w:id="0">
    <w:p w:rsidR="001F2E67" w:rsidRDefault="001F2E67"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7">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4D9C2829"/>
    <w:multiLevelType w:val="multilevel"/>
    <w:tmpl w:val="B24491E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4">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15">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7">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1">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5"/>
  </w:num>
  <w:num w:numId="10">
    <w:abstractNumId w:val="16"/>
  </w:num>
  <w:num w:numId="11">
    <w:abstractNumId w:val="2"/>
  </w:num>
  <w:num w:numId="12">
    <w:abstractNumId w:val="20"/>
  </w:num>
  <w:num w:numId="13">
    <w:abstractNumId w:val="6"/>
  </w:num>
  <w:num w:numId="14">
    <w:abstractNumId w:val="5"/>
  </w:num>
  <w:num w:numId="15">
    <w:abstractNumId w:val="9"/>
  </w:num>
  <w:num w:numId="16">
    <w:abstractNumId w:val="7"/>
  </w:num>
  <w:num w:numId="17">
    <w:abstractNumId w:val="8"/>
  </w:num>
  <w:num w:numId="18">
    <w:abstractNumId w:val="10"/>
  </w:num>
  <w:num w:numId="19">
    <w:abstractNumId w:val="17"/>
  </w:num>
  <w:num w:numId="20">
    <w:abstractNumId w:val="19"/>
  </w:num>
  <w:num w:numId="21">
    <w:abstractNumId w:val="1"/>
  </w:num>
  <w:num w:numId="22">
    <w:abstractNumId w:val="18"/>
  </w:num>
  <w:num w:numId="23">
    <w:abstractNumId w:val="11"/>
  </w:num>
  <w:num w:numId="24">
    <w:abstractNumId w:val="4"/>
  </w:num>
  <w:num w:numId="25">
    <w:abstractNumId w:val="14"/>
  </w:num>
  <w:num w:numId="26">
    <w:abstractNumId w:val="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07D6C"/>
    <w:rsid w:val="000105BA"/>
    <w:rsid w:val="000155D2"/>
    <w:rsid w:val="00015E15"/>
    <w:rsid w:val="000172D2"/>
    <w:rsid w:val="000224DB"/>
    <w:rsid w:val="000302C8"/>
    <w:rsid w:val="00030E28"/>
    <w:rsid w:val="00033B9D"/>
    <w:rsid w:val="00033CCA"/>
    <w:rsid w:val="00035D8C"/>
    <w:rsid w:val="00036274"/>
    <w:rsid w:val="000365E2"/>
    <w:rsid w:val="00040702"/>
    <w:rsid w:val="000413A7"/>
    <w:rsid w:val="00042E53"/>
    <w:rsid w:val="000451D0"/>
    <w:rsid w:val="000479FE"/>
    <w:rsid w:val="000508A3"/>
    <w:rsid w:val="0005394F"/>
    <w:rsid w:val="00053F13"/>
    <w:rsid w:val="00055FB2"/>
    <w:rsid w:val="00057D56"/>
    <w:rsid w:val="000624FB"/>
    <w:rsid w:val="00063E1B"/>
    <w:rsid w:val="0006511B"/>
    <w:rsid w:val="00067517"/>
    <w:rsid w:val="00070A80"/>
    <w:rsid w:val="000730F4"/>
    <w:rsid w:val="0007359F"/>
    <w:rsid w:val="00073623"/>
    <w:rsid w:val="00076621"/>
    <w:rsid w:val="00076824"/>
    <w:rsid w:val="00080A67"/>
    <w:rsid w:val="000819D4"/>
    <w:rsid w:val="00082452"/>
    <w:rsid w:val="000865C6"/>
    <w:rsid w:val="00087194"/>
    <w:rsid w:val="00091C93"/>
    <w:rsid w:val="00094178"/>
    <w:rsid w:val="0009637A"/>
    <w:rsid w:val="000971E6"/>
    <w:rsid w:val="0009726A"/>
    <w:rsid w:val="0009747A"/>
    <w:rsid w:val="000A0A6C"/>
    <w:rsid w:val="000A0E8E"/>
    <w:rsid w:val="000A2C64"/>
    <w:rsid w:val="000A4F4B"/>
    <w:rsid w:val="000A5A84"/>
    <w:rsid w:val="000A66D9"/>
    <w:rsid w:val="000B1C20"/>
    <w:rsid w:val="000B27AA"/>
    <w:rsid w:val="000B33A2"/>
    <w:rsid w:val="000B3890"/>
    <w:rsid w:val="000B5145"/>
    <w:rsid w:val="000B636F"/>
    <w:rsid w:val="000C009B"/>
    <w:rsid w:val="000C0499"/>
    <w:rsid w:val="000C0ACC"/>
    <w:rsid w:val="000C1305"/>
    <w:rsid w:val="000C241F"/>
    <w:rsid w:val="000C3343"/>
    <w:rsid w:val="000C732D"/>
    <w:rsid w:val="000D11EE"/>
    <w:rsid w:val="000D1219"/>
    <w:rsid w:val="000D314E"/>
    <w:rsid w:val="000D3C0B"/>
    <w:rsid w:val="000D4C2A"/>
    <w:rsid w:val="000E2907"/>
    <w:rsid w:val="000E3EFD"/>
    <w:rsid w:val="000E49FB"/>
    <w:rsid w:val="000E4BC2"/>
    <w:rsid w:val="000E57AE"/>
    <w:rsid w:val="000E613E"/>
    <w:rsid w:val="000F157B"/>
    <w:rsid w:val="000F1594"/>
    <w:rsid w:val="000F3EC7"/>
    <w:rsid w:val="000F44DC"/>
    <w:rsid w:val="000F4C94"/>
    <w:rsid w:val="000F4E9D"/>
    <w:rsid w:val="000F5CCA"/>
    <w:rsid w:val="000F6997"/>
    <w:rsid w:val="000F7AF1"/>
    <w:rsid w:val="000F7C06"/>
    <w:rsid w:val="000F7C6A"/>
    <w:rsid w:val="000F7C9A"/>
    <w:rsid w:val="00101EF0"/>
    <w:rsid w:val="001027F9"/>
    <w:rsid w:val="00104311"/>
    <w:rsid w:val="00104481"/>
    <w:rsid w:val="00105DFF"/>
    <w:rsid w:val="00107982"/>
    <w:rsid w:val="00111FE9"/>
    <w:rsid w:val="001136E5"/>
    <w:rsid w:val="00114C2D"/>
    <w:rsid w:val="001155D4"/>
    <w:rsid w:val="00115655"/>
    <w:rsid w:val="001156B5"/>
    <w:rsid w:val="00116415"/>
    <w:rsid w:val="00117FE7"/>
    <w:rsid w:val="00121365"/>
    <w:rsid w:val="00123FE7"/>
    <w:rsid w:val="0012452C"/>
    <w:rsid w:val="00125DBF"/>
    <w:rsid w:val="00126DC2"/>
    <w:rsid w:val="0013157C"/>
    <w:rsid w:val="00131EF5"/>
    <w:rsid w:val="00136305"/>
    <w:rsid w:val="00137391"/>
    <w:rsid w:val="00142390"/>
    <w:rsid w:val="00145E1F"/>
    <w:rsid w:val="001460EA"/>
    <w:rsid w:val="0014611A"/>
    <w:rsid w:val="0014699C"/>
    <w:rsid w:val="00146F00"/>
    <w:rsid w:val="001500BC"/>
    <w:rsid w:val="00150ED0"/>
    <w:rsid w:val="00151650"/>
    <w:rsid w:val="001516D2"/>
    <w:rsid w:val="0015493A"/>
    <w:rsid w:val="001550BA"/>
    <w:rsid w:val="001556B4"/>
    <w:rsid w:val="00156236"/>
    <w:rsid w:val="0016461F"/>
    <w:rsid w:val="00165D9C"/>
    <w:rsid w:val="001666D5"/>
    <w:rsid w:val="00167446"/>
    <w:rsid w:val="0016758C"/>
    <w:rsid w:val="00171A60"/>
    <w:rsid w:val="001738A6"/>
    <w:rsid w:val="001741AB"/>
    <w:rsid w:val="001743C9"/>
    <w:rsid w:val="00174BCC"/>
    <w:rsid w:val="001761B2"/>
    <w:rsid w:val="00177097"/>
    <w:rsid w:val="00180978"/>
    <w:rsid w:val="00181BA8"/>
    <w:rsid w:val="00181F6E"/>
    <w:rsid w:val="001830B9"/>
    <w:rsid w:val="00183CF3"/>
    <w:rsid w:val="00183E64"/>
    <w:rsid w:val="0018459C"/>
    <w:rsid w:val="00184C0F"/>
    <w:rsid w:val="0018705A"/>
    <w:rsid w:val="00191CC7"/>
    <w:rsid w:val="00192E94"/>
    <w:rsid w:val="001932B8"/>
    <w:rsid w:val="001934FF"/>
    <w:rsid w:val="001974E0"/>
    <w:rsid w:val="001A0D05"/>
    <w:rsid w:val="001A1204"/>
    <w:rsid w:val="001A190D"/>
    <w:rsid w:val="001A3333"/>
    <w:rsid w:val="001A382A"/>
    <w:rsid w:val="001A5359"/>
    <w:rsid w:val="001B0628"/>
    <w:rsid w:val="001B2231"/>
    <w:rsid w:val="001B26FE"/>
    <w:rsid w:val="001B41C9"/>
    <w:rsid w:val="001B427C"/>
    <w:rsid w:val="001B4978"/>
    <w:rsid w:val="001B698E"/>
    <w:rsid w:val="001C06F0"/>
    <w:rsid w:val="001C0767"/>
    <w:rsid w:val="001C0C05"/>
    <w:rsid w:val="001C218F"/>
    <w:rsid w:val="001C33EC"/>
    <w:rsid w:val="001C6701"/>
    <w:rsid w:val="001C7AC2"/>
    <w:rsid w:val="001C7AD6"/>
    <w:rsid w:val="001D394D"/>
    <w:rsid w:val="001E22A2"/>
    <w:rsid w:val="001E2B83"/>
    <w:rsid w:val="001E3863"/>
    <w:rsid w:val="001E4EDB"/>
    <w:rsid w:val="001E745A"/>
    <w:rsid w:val="001F035E"/>
    <w:rsid w:val="001F07EB"/>
    <w:rsid w:val="001F16F8"/>
    <w:rsid w:val="001F2E67"/>
    <w:rsid w:val="001F2F42"/>
    <w:rsid w:val="001F32E0"/>
    <w:rsid w:val="001F52AC"/>
    <w:rsid w:val="001F7D8F"/>
    <w:rsid w:val="002005DF"/>
    <w:rsid w:val="00200EAC"/>
    <w:rsid w:val="00201210"/>
    <w:rsid w:val="00201863"/>
    <w:rsid w:val="00201B56"/>
    <w:rsid w:val="0020233E"/>
    <w:rsid w:val="002037B3"/>
    <w:rsid w:val="00204E45"/>
    <w:rsid w:val="002122B9"/>
    <w:rsid w:val="00214B00"/>
    <w:rsid w:val="00216CFF"/>
    <w:rsid w:val="002177A7"/>
    <w:rsid w:val="002200D3"/>
    <w:rsid w:val="002201D4"/>
    <w:rsid w:val="00220EE2"/>
    <w:rsid w:val="002216A1"/>
    <w:rsid w:val="00222012"/>
    <w:rsid w:val="002259D4"/>
    <w:rsid w:val="00225F5A"/>
    <w:rsid w:val="00226469"/>
    <w:rsid w:val="00227448"/>
    <w:rsid w:val="002325D8"/>
    <w:rsid w:val="00234230"/>
    <w:rsid w:val="002352B9"/>
    <w:rsid w:val="00235FDE"/>
    <w:rsid w:val="0023682C"/>
    <w:rsid w:val="00236848"/>
    <w:rsid w:val="00236D15"/>
    <w:rsid w:val="00237167"/>
    <w:rsid w:val="002408C9"/>
    <w:rsid w:val="00241809"/>
    <w:rsid w:val="002421C8"/>
    <w:rsid w:val="002463FC"/>
    <w:rsid w:val="00246B94"/>
    <w:rsid w:val="00246DF0"/>
    <w:rsid w:val="002473C1"/>
    <w:rsid w:val="00255043"/>
    <w:rsid w:val="00257E7E"/>
    <w:rsid w:val="00261466"/>
    <w:rsid w:val="0026288E"/>
    <w:rsid w:val="00263D3E"/>
    <w:rsid w:val="00264CAA"/>
    <w:rsid w:val="00265360"/>
    <w:rsid w:val="002665EF"/>
    <w:rsid w:val="00266ABA"/>
    <w:rsid w:val="00266D11"/>
    <w:rsid w:val="0027054D"/>
    <w:rsid w:val="00270564"/>
    <w:rsid w:val="00272167"/>
    <w:rsid w:val="0027232D"/>
    <w:rsid w:val="00276673"/>
    <w:rsid w:val="00277ECA"/>
    <w:rsid w:val="00277F83"/>
    <w:rsid w:val="0028189E"/>
    <w:rsid w:val="0028304D"/>
    <w:rsid w:val="00285031"/>
    <w:rsid w:val="0028799F"/>
    <w:rsid w:val="00287D0C"/>
    <w:rsid w:val="00295479"/>
    <w:rsid w:val="00297753"/>
    <w:rsid w:val="002A0292"/>
    <w:rsid w:val="002A2643"/>
    <w:rsid w:val="002A3396"/>
    <w:rsid w:val="002A35EA"/>
    <w:rsid w:val="002A4E77"/>
    <w:rsid w:val="002B0541"/>
    <w:rsid w:val="002B12E9"/>
    <w:rsid w:val="002B31FE"/>
    <w:rsid w:val="002B4200"/>
    <w:rsid w:val="002B4E6C"/>
    <w:rsid w:val="002B62F3"/>
    <w:rsid w:val="002B635A"/>
    <w:rsid w:val="002B659B"/>
    <w:rsid w:val="002C1E99"/>
    <w:rsid w:val="002C52FF"/>
    <w:rsid w:val="002D2F22"/>
    <w:rsid w:val="002D7563"/>
    <w:rsid w:val="002D7FFA"/>
    <w:rsid w:val="002E2BF7"/>
    <w:rsid w:val="002E495A"/>
    <w:rsid w:val="002E68C8"/>
    <w:rsid w:val="002F1436"/>
    <w:rsid w:val="002F1FDB"/>
    <w:rsid w:val="002F2AE3"/>
    <w:rsid w:val="002F4567"/>
    <w:rsid w:val="002F7C35"/>
    <w:rsid w:val="002F7C98"/>
    <w:rsid w:val="002F7D76"/>
    <w:rsid w:val="00300585"/>
    <w:rsid w:val="003009EE"/>
    <w:rsid w:val="00307434"/>
    <w:rsid w:val="00311407"/>
    <w:rsid w:val="0031186A"/>
    <w:rsid w:val="00311D97"/>
    <w:rsid w:val="00312719"/>
    <w:rsid w:val="00314BCD"/>
    <w:rsid w:val="00316EDC"/>
    <w:rsid w:val="0031781B"/>
    <w:rsid w:val="00321053"/>
    <w:rsid w:val="0032362E"/>
    <w:rsid w:val="0032496F"/>
    <w:rsid w:val="00325F90"/>
    <w:rsid w:val="00327B12"/>
    <w:rsid w:val="00330228"/>
    <w:rsid w:val="00331E4A"/>
    <w:rsid w:val="00331E6C"/>
    <w:rsid w:val="00333833"/>
    <w:rsid w:val="00333AAE"/>
    <w:rsid w:val="003359A9"/>
    <w:rsid w:val="00337C13"/>
    <w:rsid w:val="00340054"/>
    <w:rsid w:val="0034081B"/>
    <w:rsid w:val="00341A2A"/>
    <w:rsid w:val="00342E33"/>
    <w:rsid w:val="003446A6"/>
    <w:rsid w:val="00344880"/>
    <w:rsid w:val="00345085"/>
    <w:rsid w:val="003455DD"/>
    <w:rsid w:val="0034784F"/>
    <w:rsid w:val="00350359"/>
    <w:rsid w:val="00352DE8"/>
    <w:rsid w:val="003530E8"/>
    <w:rsid w:val="0035408E"/>
    <w:rsid w:val="003560C5"/>
    <w:rsid w:val="00356C7F"/>
    <w:rsid w:val="003657EA"/>
    <w:rsid w:val="00365D79"/>
    <w:rsid w:val="00366F4B"/>
    <w:rsid w:val="00367791"/>
    <w:rsid w:val="00370BFC"/>
    <w:rsid w:val="00373639"/>
    <w:rsid w:val="00374318"/>
    <w:rsid w:val="0037532B"/>
    <w:rsid w:val="003758A2"/>
    <w:rsid w:val="00375ED5"/>
    <w:rsid w:val="003815FE"/>
    <w:rsid w:val="0038782C"/>
    <w:rsid w:val="00392FD2"/>
    <w:rsid w:val="00394C1B"/>
    <w:rsid w:val="00395FAA"/>
    <w:rsid w:val="00396D3C"/>
    <w:rsid w:val="00396D4D"/>
    <w:rsid w:val="003A0433"/>
    <w:rsid w:val="003A1A79"/>
    <w:rsid w:val="003A34C7"/>
    <w:rsid w:val="003A50AC"/>
    <w:rsid w:val="003A5BCC"/>
    <w:rsid w:val="003B3B33"/>
    <w:rsid w:val="003B3E76"/>
    <w:rsid w:val="003B5EA9"/>
    <w:rsid w:val="003B7794"/>
    <w:rsid w:val="003C03F9"/>
    <w:rsid w:val="003C668C"/>
    <w:rsid w:val="003C70BB"/>
    <w:rsid w:val="003C7601"/>
    <w:rsid w:val="003D0BB4"/>
    <w:rsid w:val="003D0EAD"/>
    <w:rsid w:val="003D1176"/>
    <w:rsid w:val="003D3282"/>
    <w:rsid w:val="003D5AAC"/>
    <w:rsid w:val="003D67A0"/>
    <w:rsid w:val="003D69FA"/>
    <w:rsid w:val="003D7BD0"/>
    <w:rsid w:val="003E3297"/>
    <w:rsid w:val="003E777B"/>
    <w:rsid w:val="003E7F66"/>
    <w:rsid w:val="003F0A1C"/>
    <w:rsid w:val="003F0F0E"/>
    <w:rsid w:val="003F2CD5"/>
    <w:rsid w:val="003F2F95"/>
    <w:rsid w:val="003F4EAD"/>
    <w:rsid w:val="003F55B4"/>
    <w:rsid w:val="003F6D10"/>
    <w:rsid w:val="003F6F3E"/>
    <w:rsid w:val="003F75C6"/>
    <w:rsid w:val="00401C04"/>
    <w:rsid w:val="0040359B"/>
    <w:rsid w:val="00404210"/>
    <w:rsid w:val="00404461"/>
    <w:rsid w:val="004049A8"/>
    <w:rsid w:val="00405147"/>
    <w:rsid w:val="00406177"/>
    <w:rsid w:val="004066A7"/>
    <w:rsid w:val="00406F93"/>
    <w:rsid w:val="00407303"/>
    <w:rsid w:val="00407E62"/>
    <w:rsid w:val="00410408"/>
    <w:rsid w:val="0041185A"/>
    <w:rsid w:val="00412F9A"/>
    <w:rsid w:val="00413333"/>
    <w:rsid w:val="004134EC"/>
    <w:rsid w:val="00414232"/>
    <w:rsid w:val="0041564E"/>
    <w:rsid w:val="004179A7"/>
    <w:rsid w:val="00420A77"/>
    <w:rsid w:val="00421823"/>
    <w:rsid w:val="00421C38"/>
    <w:rsid w:val="0042206F"/>
    <w:rsid w:val="004228E1"/>
    <w:rsid w:val="00422C82"/>
    <w:rsid w:val="0042434B"/>
    <w:rsid w:val="004250E7"/>
    <w:rsid w:val="0042605C"/>
    <w:rsid w:val="0043039A"/>
    <w:rsid w:val="00430CDD"/>
    <w:rsid w:val="00431AB6"/>
    <w:rsid w:val="004347CF"/>
    <w:rsid w:val="004355AE"/>
    <w:rsid w:val="004368E6"/>
    <w:rsid w:val="0043734D"/>
    <w:rsid w:val="004379C1"/>
    <w:rsid w:val="004401EC"/>
    <w:rsid w:val="00440684"/>
    <w:rsid w:val="00441599"/>
    <w:rsid w:val="00443F35"/>
    <w:rsid w:val="00446545"/>
    <w:rsid w:val="00446B36"/>
    <w:rsid w:val="004476FA"/>
    <w:rsid w:val="0045019D"/>
    <w:rsid w:val="00451B62"/>
    <w:rsid w:val="004522E2"/>
    <w:rsid w:val="0045452A"/>
    <w:rsid w:val="00456942"/>
    <w:rsid w:val="00460686"/>
    <w:rsid w:val="004613A3"/>
    <w:rsid w:val="00461D2E"/>
    <w:rsid w:val="00463E19"/>
    <w:rsid w:val="0046554A"/>
    <w:rsid w:val="004672CF"/>
    <w:rsid w:val="00472BB9"/>
    <w:rsid w:val="00472BC7"/>
    <w:rsid w:val="00472F4E"/>
    <w:rsid w:val="004730A5"/>
    <w:rsid w:val="00474731"/>
    <w:rsid w:val="00474A88"/>
    <w:rsid w:val="00474FC8"/>
    <w:rsid w:val="00475307"/>
    <w:rsid w:val="004758DF"/>
    <w:rsid w:val="004765ED"/>
    <w:rsid w:val="00481B8B"/>
    <w:rsid w:val="00481C61"/>
    <w:rsid w:val="0048283F"/>
    <w:rsid w:val="0048359C"/>
    <w:rsid w:val="00483E6A"/>
    <w:rsid w:val="00483FC2"/>
    <w:rsid w:val="0048484F"/>
    <w:rsid w:val="004851B1"/>
    <w:rsid w:val="00487869"/>
    <w:rsid w:val="00491B0F"/>
    <w:rsid w:val="004924D1"/>
    <w:rsid w:val="0049303B"/>
    <w:rsid w:val="00493CCF"/>
    <w:rsid w:val="0049484A"/>
    <w:rsid w:val="004A3383"/>
    <w:rsid w:val="004A4A8E"/>
    <w:rsid w:val="004A4CC2"/>
    <w:rsid w:val="004A58C3"/>
    <w:rsid w:val="004A616F"/>
    <w:rsid w:val="004B158B"/>
    <w:rsid w:val="004B41B8"/>
    <w:rsid w:val="004B4E81"/>
    <w:rsid w:val="004B4F1D"/>
    <w:rsid w:val="004B6752"/>
    <w:rsid w:val="004C25C0"/>
    <w:rsid w:val="004C4734"/>
    <w:rsid w:val="004C650A"/>
    <w:rsid w:val="004D18CC"/>
    <w:rsid w:val="004D48C3"/>
    <w:rsid w:val="004D5064"/>
    <w:rsid w:val="004D6A8D"/>
    <w:rsid w:val="004D7A45"/>
    <w:rsid w:val="004E1E52"/>
    <w:rsid w:val="004E436D"/>
    <w:rsid w:val="004E4F23"/>
    <w:rsid w:val="004E51D7"/>
    <w:rsid w:val="004E7AD2"/>
    <w:rsid w:val="004F0904"/>
    <w:rsid w:val="004F0A65"/>
    <w:rsid w:val="004F3269"/>
    <w:rsid w:val="004F4D0B"/>
    <w:rsid w:val="004F5308"/>
    <w:rsid w:val="004F59FE"/>
    <w:rsid w:val="004F60A3"/>
    <w:rsid w:val="004F690B"/>
    <w:rsid w:val="00501696"/>
    <w:rsid w:val="00503569"/>
    <w:rsid w:val="00505682"/>
    <w:rsid w:val="005069F8"/>
    <w:rsid w:val="00506AC7"/>
    <w:rsid w:val="005073FA"/>
    <w:rsid w:val="005100A0"/>
    <w:rsid w:val="00523258"/>
    <w:rsid w:val="005237D9"/>
    <w:rsid w:val="00524101"/>
    <w:rsid w:val="005244E8"/>
    <w:rsid w:val="00524A7F"/>
    <w:rsid w:val="0052594A"/>
    <w:rsid w:val="00531C66"/>
    <w:rsid w:val="00532B7D"/>
    <w:rsid w:val="005333B0"/>
    <w:rsid w:val="0053480A"/>
    <w:rsid w:val="00535E3E"/>
    <w:rsid w:val="00540185"/>
    <w:rsid w:val="00540240"/>
    <w:rsid w:val="0054042B"/>
    <w:rsid w:val="005416CD"/>
    <w:rsid w:val="00544169"/>
    <w:rsid w:val="0054448D"/>
    <w:rsid w:val="005465FE"/>
    <w:rsid w:val="005469D4"/>
    <w:rsid w:val="00550AF7"/>
    <w:rsid w:val="005519A1"/>
    <w:rsid w:val="00551DC1"/>
    <w:rsid w:val="00552AC4"/>
    <w:rsid w:val="00553038"/>
    <w:rsid w:val="00553EFA"/>
    <w:rsid w:val="005556AB"/>
    <w:rsid w:val="005603F6"/>
    <w:rsid w:val="00561485"/>
    <w:rsid w:val="005659B7"/>
    <w:rsid w:val="00566FC3"/>
    <w:rsid w:val="0057131D"/>
    <w:rsid w:val="00571944"/>
    <w:rsid w:val="00571F30"/>
    <w:rsid w:val="0057349E"/>
    <w:rsid w:val="00573790"/>
    <w:rsid w:val="00573C04"/>
    <w:rsid w:val="005762F8"/>
    <w:rsid w:val="005777FB"/>
    <w:rsid w:val="00577F5B"/>
    <w:rsid w:val="00581ECA"/>
    <w:rsid w:val="005833EE"/>
    <w:rsid w:val="00586267"/>
    <w:rsid w:val="00587F12"/>
    <w:rsid w:val="00590B29"/>
    <w:rsid w:val="00591E7F"/>
    <w:rsid w:val="005942FD"/>
    <w:rsid w:val="00595DBE"/>
    <w:rsid w:val="005974FA"/>
    <w:rsid w:val="00597FBE"/>
    <w:rsid w:val="005A02E8"/>
    <w:rsid w:val="005A0AFF"/>
    <w:rsid w:val="005A1A4F"/>
    <w:rsid w:val="005A2795"/>
    <w:rsid w:val="005A4775"/>
    <w:rsid w:val="005A51C9"/>
    <w:rsid w:val="005A5A5F"/>
    <w:rsid w:val="005A7DDC"/>
    <w:rsid w:val="005B15FF"/>
    <w:rsid w:val="005B3123"/>
    <w:rsid w:val="005B3FC6"/>
    <w:rsid w:val="005B5019"/>
    <w:rsid w:val="005B5162"/>
    <w:rsid w:val="005B604F"/>
    <w:rsid w:val="005B6F89"/>
    <w:rsid w:val="005B70ED"/>
    <w:rsid w:val="005C123E"/>
    <w:rsid w:val="005C1686"/>
    <w:rsid w:val="005C566B"/>
    <w:rsid w:val="005C6875"/>
    <w:rsid w:val="005C6C02"/>
    <w:rsid w:val="005D0A05"/>
    <w:rsid w:val="005D259C"/>
    <w:rsid w:val="005D2758"/>
    <w:rsid w:val="005D323C"/>
    <w:rsid w:val="005D46AA"/>
    <w:rsid w:val="005D6D8D"/>
    <w:rsid w:val="005D7794"/>
    <w:rsid w:val="005E3124"/>
    <w:rsid w:val="005E4D56"/>
    <w:rsid w:val="005E6255"/>
    <w:rsid w:val="005F10C8"/>
    <w:rsid w:val="005F2511"/>
    <w:rsid w:val="005F41EA"/>
    <w:rsid w:val="005F5446"/>
    <w:rsid w:val="005F5D68"/>
    <w:rsid w:val="005F5F16"/>
    <w:rsid w:val="005F7B3B"/>
    <w:rsid w:val="00600144"/>
    <w:rsid w:val="00600281"/>
    <w:rsid w:val="006019AD"/>
    <w:rsid w:val="0060376B"/>
    <w:rsid w:val="006068F6"/>
    <w:rsid w:val="00607373"/>
    <w:rsid w:val="00614D58"/>
    <w:rsid w:val="00614DB3"/>
    <w:rsid w:val="006167D0"/>
    <w:rsid w:val="00617F5C"/>
    <w:rsid w:val="00621383"/>
    <w:rsid w:val="00625337"/>
    <w:rsid w:val="00625A03"/>
    <w:rsid w:val="0062760B"/>
    <w:rsid w:val="00630EEA"/>
    <w:rsid w:val="006311D2"/>
    <w:rsid w:val="006313B4"/>
    <w:rsid w:val="00631B8C"/>
    <w:rsid w:val="00634D04"/>
    <w:rsid w:val="00634D6F"/>
    <w:rsid w:val="00634EF5"/>
    <w:rsid w:val="00635B4A"/>
    <w:rsid w:val="00637599"/>
    <w:rsid w:val="00641BB2"/>
    <w:rsid w:val="00642C5E"/>
    <w:rsid w:val="0064302D"/>
    <w:rsid w:val="00643A25"/>
    <w:rsid w:val="006458DC"/>
    <w:rsid w:val="00646AFA"/>
    <w:rsid w:val="00646B0A"/>
    <w:rsid w:val="00650F8B"/>
    <w:rsid w:val="006513E4"/>
    <w:rsid w:val="00651501"/>
    <w:rsid w:val="00652518"/>
    <w:rsid w:val="00652A4E"/>
    <w:rsid w:val="006558BC"/>
    <w:rsid w:val="00655D66"/>
    <w:rsid w:val="0065798A"/>
    <w:rsid w:val="0066249D"/>
    <w:rsid w:val="00662657"/>
    <w:rsid w:val="0066695F"/>
    <w:rsid w:val="006710A6"/>
    <w:rsid w:val="006714AD"/>
    <w:rsid w:val="006734F1"/>
    <w:rsid w:val="00674290"/>
    <w:rsid w:val="00674B90"/>
    <w:rsid w:val="00674BCA"/>
    <w:rsid w:val="00676931"/>
    <w:rsid w:val="00676EF3"/>
    <w:rsid w:val="006776B0"/>
    <w:rsid w:val="00677A51"/>
    <w:rsid w:val="00680949"/>
    <w:rsid w:val="00682A30"/>
    <w:rsid w:val="006836C8"/>
    <w:rsid w:val="00684B35"/>
    <w:rsid w:val="00685E3A"/>
    <w:rsid w:val="006873BB"/>
    <w:rsid w:val="00687C71"/>
    <w:rsid w:val="0069126D"/>
    <w:rsid w:val="006912A9"/>
    <w:rsid w:val="00691758"/>
    <w:rsid w:val="00693121"/>
    <w:rsid w:val="006936D4"/>
    <w:rsid w:val="006942E4"/>
    <w:rsid w:val="00695441"/>
    <w:rsid w:val="0069555B"/>
    <w:rsid w:val="00696120"/>
    <w:rsid w:val="00696475"/>
    <w:rsid w:val="00696D17"/>
    <w:rsid w:val="006A0B47"/>
    <w:rsid w:val="006A5A46"/>
    <w:rsid w:val="006A5FB6"/>
    <w:rsid w:val="006A6732"/>
    <w:rsid w:val="006A673B"/>
    <w:rsid w:val="006B1D37"/>
    <w:rsid w:val="006B1E99"/>
    <w:rsid w:val="006B2817"/>
    <w:rsid w:val="006B3844"/>
    <w:rsid w:val="006B3F9B"/>
    <w:rsid w:val="006B5048"/>
    <w:rsid w:val="006B683E"/>
    <w:rsid w:val="006B798C"/>
    <w:rsid w:val="006C0D62"/>
    <w:rsid w:val="006C1C20"/>
    <w:rsid w:val="006C1DF4"/>
    <w:rsid w:val="006C4682"/>
    <w:rsid w:val="006C58C1"/>
    <w:rsid w:val="006D004E"/>
    <w:rsid w:val="006D0A60"/>
    <w:rsid w:val="006D30C0"/>
    <w:rsid w:val="006D48F1"/>
    <w:rsid w:val="006D57C5"/>
    <w:rsid w:val="006D724D"/>
    <w:rsid w:val="006E2A5F"/>
    <w:rsid w:val="006F0D9B"/>
    <w:rsid w:val="006F26A4"/>
    <w:rsid w:val="006F2740"/>
    <w:rsid w:val="006F2BB1"/>
    <w:rsid w:val="006F3B15"/>
    <w:rsid w:val="006F4E19"/>
    <w:rsid w:val="006F4E7B"/>
    <w:rsid w:val="006F5096"/>
    <w:rsid w:val="006F5E7F"/>
    <w:rsid w:val="006F7222"/>
    <w:rsid w:val="00700B4C"/>
    <w:rsid w:val="007010C8"/>
    <w:rsid w:val="007035FD"/>
    <w:rsid w:val="00703724"/>
    <w:rsid w:val="00704ED6"/>
    <w:rsid w:val="00705178"/>
    <w:rsid w:val="00707699"/>
    <w:rsid w:val="007078E3"/>
    <w:rsid w:val="00712F52"/>
    <w:rsid w:val="00713D09"/>
    <w:rsid w:val="007140AF"/>
    <w:rsid w:val="00714124"/>
    <w:rsid w:val="00714B55"/>
    <w:rsid w:val="00715159"/>
    <w:rsid w:val="00715631"/>
    <w:rsid w:val="00721016"/>
    <w:rsid w:val="00725A44"/>
    <w:rsid w:val="00726ABF"/>
    <w:rsid w:val="007272AE"/>
    <w:rsid w:val="0072794E"/>
    <w:rsid w:val="00730CA6"/>
    <w:rsid w:val="00730CC5"/>
    <w:rsid w:val="0073340D"/>
    <w:rsid w:val="0073572B"/>
    <w:rsid w:val="00737BFE"/>
    <w:rsid w:val="007415DB"/>
    <w:rsid w:val="00741BC4"/>
    <w:rsid w:val="00742026"/>
    <w:rsid w:val="00744636"/>
    <w:rsid w:val="007452AA"/>
    <w:rsid w:val="0074549B"/>
    <w:rsid w:val="00746A18"/>
    <w:rsid w:val="00747511"/>
    <w:rsid w:val="007501FC"/>
    <w:rsid w:val="007506FA"/>
    <w:rsid w:val="00752FAB"/>
    <w:rsid w:val="00754FF6"/>
    <w:rsid w:val="007564B7"/>
    <w:rsid w:val="00756562"/>
    <w:rsid w:val="007601AE"/>
    <w:rsid w:val="007620AE"/>
    <w:rsid w:val="00762398"/>
    <w:rsid w:val="00765DAF"/>
    <w:rsid w:val="007666EE"/>
    <w:rsid w:val="0077037D"/>
    <w:rsid w:val="007720DF"/>
    <w:rsid w:val="00772203"/>
    <w:rsid w:val="007741F0"/>
    <w:rsid w:val="0077443F"/>
    <w:rsid w:val="007744FC"/>
    <w:rsid w:val="00774DBD"/>
    <w:rsid w:val="007770E7"/>
    <w:rsid w:val="0078010A"/>
    <w:rsid w:val="0078151E"/>
    <w:rsid w:val="00781988"/>
    <w:rsid w:val="00782AB7"/>
    <w:rsid w:val="007848BB"/>
    <w:rsid w:val="00793878"/>
    <w:rsid w:val="0079395B"/>
    <w:rsid w:val="00794C67"/>
    <w:rsid w:val="007A507F"/>
    <w:rsid w:val="007A7999"/>
    <w:rsid w:val="007B0367"/>
    <w:rsid w:val="007B0695"/>
    <w:rsid w:val="007B0917"/>
    <w:rsid w:val="007B1638"/>
    <w:rsid w:val="007B17E1"/>
    <w:rsid w:val="007B1AAD"/>
    <w:rsid w:val="007B2233"/>
    <w:rsid w:val="007B230D"/>
    <w:rsid w:val="007B2A4B"/>
    <w:rsid w:val="007B4161"/>
    <w:rsid w:val="007B747B"/>
    <w:rsid w:val="007B7488"/>
    <w:rsid w:val="007B7A1B"/>
    <w:rsid w:val="007C092E"/>
    <w:rsid w:val="007C1F74"/>
    <w:rsid w:val="007C2E6F"/>
    <w:rsid w:val="007C2FEA"/>
    <w:rsid w:val="007C4872"/>
    <w:rsid w:val="007C5A2D"/>
    <w:rsid w:val="007D0838"/>
    <w:rsid w:val="007D10FB"/>
    <w:rsid w:val="007D3256"/>
    <w:rsid w:val="007D35ED"/>
    <w:rsid w:val="007D5329"/>
    <w:rsid w:val="007D6E61"/>
    <w:rsid w:val="007E092A"/>
    <w:rsid w:val="007E1C26"/>
    <w:rsid w:val="007E3F2C"/>
    <w:rsid w:val="007E41D3"/>
    <w:rsid w:val="007E57AB"/>
    <w:rsid w:val="007E7457"/>
    <w:rsid w:val="007E7645"/>
    <w:rsid w:val="007F2189"/>
    <w:rsid w:val="007F21C7"/>
    <w:rsid w:val="007F24FC"/>
    <w:rsid w:val="007F27FB"/>
    <w:rsid w:val="007F28EC"/>
    <w:rsid w:val="007F33CA"/>
    <w:rsid w:val="007F461A"/>
    <w:rsid w:val="007F579D"/>
    <w:rsid w:val="007F68CC"/>
    <w:rsid w:val="008036C3"/>
    <w:rsid w:val="00803D0E"/>
    <w:rsid w:val="00804422"/>
    <w:rsid w:val="0080638B"/>
    <w:rsid w:val="00813363"/>
    <w:rsid w:val="00813623"/>
    <w:rsid w:val="00820F50"/>
    <w:rsid w:val="0082140C"/>
    <w:rsid w:val="008219B4"/>
    <w:rsid w:val="0082287B"/>
    <w:rsid w:val="00823111"/>
    <w:rsid w:val="00823B0B"/>
    <w:rsid w:val="00825A82"/>
    <w:rsid w:val="00826608"/>
    <w:rsid w:val="00827F8D"/>
    <w:rsid w:val="00831968"/>
    <w:rsid w:val="00832B4E"/>
    <w:rsid w:val="00834D4E"/>
    <w:rsid w:val="00835877"/>
    <w:rsid w:val="00837DC8"/>
    <w:rsid w:val="0084326F"/>
    <w:rsid w:val="00844811"/>
    <w:rsid w:val="00844FF2"/>
    <w:rsid w:val="00846394"/>
    <w:rsid w:val="00850077"/>
    <w:rsid w:val="008500AF"/>
    <w:rsid w:val="00851904"/>
    <w:rsid w:val="00852F78"/>
    <w:rsid w:val="00853919"/>
    <w:rsid w:val="00856E28"/>
    <w:rsid w:val="00860A02"/>
    <w:rsid w:val="00861187"/>
    <w:rsid w:val="00861D55"/>
    <w:rsid w:val="00862541"/>
    <w:rsid w:val="008648DE"/>
    <w:rsid w:val="00865C87"/>
    <w:rsid w:val="008672B8"/>
    <w:rsid w:val="00871363"/>
    <w:rsid w:val="008713A7"/>
    <w:rsid w:val="00871E02"/>
    <w:rsid w:val="00872A0D"/>
    <w:rsid w:val="00873F3F"/>
    <w:rsid w:val="00874163"/>
    <w:rsid w:val="00882C37"/>
    <w:rsid w:val="0088603F"/>
    <w:rsid w:val="00887B4A"/>
    <w:rsid w:val="00890283"/>
    <w:rsid w:val="008914DF"/>
    <w:rsid w:val="008A04DA"/>
    <w:rsid w:val="008A1682"/>
    <w:rsid w:val="008A529C"/>
    <w:rsid w:val="008A5BBB"/>
    <w:rsid w:val="008A5C08"/>
    <w:rsid w:val="008A6BE7"/>
    <w:rsid w:val="008B0B21"/>
    <w:rsid w:val="008B671A"/>
    <w:rsid w:val="008B7E96"/>
    <w:rsid w:val="008C2DA0"/>
    <w:rsid w:val="008C3CFE"/>
    <w:rsid w:val="008C5884"/>
    <w:rsid w:val="008D003D"/>
    <w:rsid w:val="008D0381"/>
    <w:rsid w:val="008D22A7"/>
    <w:rsid w:val="008D2304"/>
    <w:rsid w:val="008D3E3C"/>
    <w:rsid w:val="008D631A"/>
    <w:rsid w:val="008D75DB"/>
    <w:rsid w:val="008E2B39"/>
    <w:rsid w:val="008E6209"/>
    <w:rsid w:val="008E79DB"/>
    <w:rsid w:val="008E7CA0"/>
    <w:rsid w:val="008F2554"/>
    <w:rsid w:val="008F37FA"/>
    <w:rsid w:val="008F42D9"/>
    <w:rsid w:val="008F479D"/>
    <w:rsid w:val="008F678C"/>
    <w:rsid w:val="008F71BC"/>
    <w:rsid w:val="00900117"/>
    <w:rsid w:val="009006B5"/>
    <w:rsid w:val="00900ED9"/>
    <w:rsid w:val="009026B8"/>
    <w:rsid w:val="009037DF"/>
    <w:rsid w:val="009041E3"/>
    <w:rsid w:val="009052D1"/>
    <w:rsid w:val="009059BC"/>
    <w:rsid w:val="009059C2"/>
    <w:rsid w:val="00912007"/>
    <w:rsid w:val="00912B23"/>
    <w:rsid w:val="00913066"/>
    <w:rsid w:val="00914309"/>
    <w:rsid w:val="00914CF2"/>
    <w:rsid w:val="0091633F"/>
    <w:rsid w:val="00916FBB"/>
    <w:rsid w:val="00917F5A"/>
    <w:rsid w:val="009208E9"/>
    <w:rsid w:val="00920AB7"/>
    <w:rsid w:val="00921D8F"/>
    <w:rsid w:val="00921EA4"/>
    <w:rsid w:val="00922686"/>
    <w:rsid w:val="00922FBA"/>
    <w:rsid w:val="0092597D"/>
    <w:rsid w:val="00927758"/>
    <w:rsid w:val="00927A3D"/>
    <w:rsid w:val="0093048C"/>
    <w:rsid w:val="00930E3C"/>
    <w:rsid w:val="00933CEB"/>
    <w:rsid w:val="00936C68"/>
    <w:rsid w:val="00936D3C"/>
    <w:rsid w:val="00943B02"/>
    <w:rsid w:val="00944B58"/>
    <w:rsid w:val="00946631"/>
    <w:rsid w:val="00947AA9"/>
    <w:rsid w:val="0095024B"/>
    <w:rsid w:val="00951076"/>
    <w:rsid w:val="0095381A"/>
    <w:rsid w:val="00954FE2"/>
    <w:rsid w:val="00955068"/>
    <w:rsid w:val="009567D2"/>
    <w:rsid w:val="009569F7"/>
    <w:rsid w:val="009570AA"/>
    <w:rsid w:val="00957650"/>
    <w:rsid w:val="009579DE"/>
    <w:rsid w:val="00957DAE"/>
    <w:rsid w:val="0096108D"/>
    <w:rsid w:val="009618D8"/>
    <w:rsid w:val="00964FA4"/>
    <w:rsid w:val="009703D4"/>
    <w:rsid w:val="00970FD7"/>
    <w:rsid w:val="00971EED"/>
    <w:rsid w:val="00972094"/>
    <w:rsid w:val="00973F17"/>
    <w:rsid w:val="00977B9C"/>
    <w:rsid w:val="00980917"/>
    <w:rsid w:val="00981FD1"/>
    <w:rsid w:val="00986131"/>
    <w:rsid w:val="009905F3"/>
    <w:rsid w:val="00990938"/>
    <w:rsid w:val="0099178C"/>
    <w:rsid w:val="00992CB1"/>
    <w:rsid w:val="00993144"/>
    <w:rsid w:val="00995DF4"/>
    <w:rsid w:val="00996018"/>
    <w:rsid w:val="009A2C21"/>
    <w:rsid w:val="009A5D62"/>
    <w:rsid w:val="009A6898"/>
    <w:rsid w:val="009A7B0A"/>
    <w:rsid w:val="009A7CB9"/>
    <w:rsid w:val="009B04C7"/>
    <w:rsid w:val="009B179C"/>
    <w:rsid w:val="009B2C52"/>
    <w:rsid w:val="009B300F"/>
    <w:rsid w:val="009B411A"/>
    <w:rsid w:val="009B46B7"/>
    <w:rsid w:val="009B5804"/>
    <w:rsid w:val="009B620D"/>
    <w:rsid w:val="009B71F1"/>
    <w:rsid w:val="009B741F"/>
    <w:rsid w:val="009C0A45"/>
    <w:rsid w:val="009C3563"/>
    <w:rsid w:val="009C6F9A"/>
    <w:rsid w:val="009D01CB"/>
    <w:rsid w:val="009D06F9"/>
    <w:rsid w:val="009D3F09"/>
    <w:rsid w:val="009D6673"/>
    <w:rsid w:val="009E0E1A"/>
    <w:rsid w:val="009E2951"/>
    <w:rsid w:val="009E48A2"/>
    <w:rsid w:val="009E6D1F"/>
    <w:rsid w:val="009E74CB"/>
    <w:rsid w:val="009E7A4C"/>
    <w:rsid w:val="009E7AB6"/>
    <w:rsid w:val="009E7CA4"/>
    <w:rsid w:val="009F4E53"/>
    <w:rsid w:val="009F51AA"/>
    <w:rsid w:val="009F5728"/>
    <w:rsid w:val="009F7C42"/>
    <w:rsid w:val="00A00772"/>
    <w:rsid w:val="00A01193"/>
    <w:rsid w:val="00A01F89"/>
    <w:rsid w:val="00A038E0"/>
    <w:rsid w:val="00A03BFC"/>
    <w:rsid w:val="00A04A2B"/>
    <w:rsid w:val="00A04C74"/>
    <w:rsid w:val="00A066A5"/>
    <w:rsid w:val="00A11B03"/>
    <w:rsid w:val="00A11ECF"/>
    <w:rsid w:val="00A121CA"/>
    <w:rsid w:val="00A1256F"/>
    <w:rsid w:val="00A12DF0"/>
    <w:rsid w:val="00A13EC4"/>
    <w:rsid w:val="00A14778"/>
    <w:rsid w:val="00A14FD1"/>
    <w:rsid w:val="00A15436"/>
    <w:rsid w:val="00A1580F"/>
    <w:rsid w:val="00A15A5B"/>
    <w:rsid w:val="00A160F9"/>
    <w:rsid w:val="00A16DCB"/>
    <w:rsid w:val="00A21DB1"/>
    <w:rsid w:val="00A24D6D"/>
    <w:rsid w:val="00A24DE5"/>
    <w:rsid w:val="00A267EA"/>
    <w:rsid w:val="00A26905"/>
    <w:rsid w:val="00A2694F"/>
    <w:rsid w:val="00A3195A"/>
    <w:rsid w:val="00A32BCF"/>
    <w:rsid w:val="00A33E7D"/>
    <w:rsid w:val="00A344E1"/>
    <w:rsid w:val="00A34C0D"/>
    <w:rsid w:val="00A34F6C"/>
    <w:rsid w:val="00A35232"/>
    <w:rsid w:val="00A358DE"/>
    <w:rsid w:val="00A35B39"/>
    <w:rsid w:val="00A36338"/>
    <w:rsid w:val="00A40948"/>
    <w:rsid w:val="00A40CAD"/>
    <w:rsid w:val="00A41FE6"/>
    <w:rsid w:val="00A44955"/>
    <w:rsid w:val="00A45CA3"/>
    <w:rsid w:val="00A4615C"/>
    <w:rsid w:val="00A4642D"/>
    <w:rsid w:val="00A51645"/>
    <w:rsid w:val="00A55F12"/>
    <w:rsid w:val="00A60A72"/>
    <w:rsid w:val="00A61436"/>
    <w:rsid w:val="00A655CD"/>
    <w:rsid w:val="00A659AE"/>
    <w:rsid w:val="00A676D9"/>
    <w:rsid w:val="00A708A8"/>
    <w:rsid w:val="00A71038"/>
    <w:rsid w:val="00A71EAF"/>
    <w:rsid w:val="00A747CB"/>
    <w:rsid w:val="00A74F53"/>
    <w:rsid w:val="00A77F31"/>
    <w:rsid w:val="00A80B7B"/>
    <w:rsid w:val="00A811E3"/>
    <w:rsid w:val="00A817D4"/>
    <w:rsid w:val="00A845B1"/>
    <w:rsid w:val="00A84897"/>
    <w:rsid w:val="00A85AC0"/>
    <w:rsid w:val="00A862AB"/>
    <w:rsid w:val="00A87350"/>
    <w:rsid w:val="00A873B4"/>
    <w:rsid w:val="00A877D6"/>
    <w:rsid w:val="00A921A7"/>
    <w:rsid w:val="00A92FB6"/>
    <w:rsid w:val="00A93841"/>
    <w:rsid w:val="00A95C21"/>
    <w:rsid w:val="00A96630"/>
    <w:rsid w:val="00A971AB"/>
    <w:rsid w:val="00A977D3"/>
    <w:rsid w:val="00AA3278"/>
    <w:rsid w:val="00AA3E6D"/>
    <w:rsid w:val="00AB0D82"/>
    <w:rsid w:val="00AB2961"/>
    <w:rsid w:val="00AB2DDC"/>
    <w:rsid w:val="00AB2E20"/>
    <w:rsid w:val="00AB36DF"/>
    <w:rsid w:val="00AB42CA"/>
    <w:rsid w:val="00AB4A91"/>
    <w:rsid w:val="00AB7D64"/>
    <w:rsid w:val="00AB7D96"/>
    <w:rsid w:val="00AC2009"/>
    <w:rsid w:val="00AC3499"/>
    <w:rsid w:val="00AC38FA"/>
    <w:rsid w:val="00AC4214"/>
    <w:rsid w:val="00AC4FA8"/>
    <w:rsid w:val="00AC5985"/>
    <w:rsid w:val="00AD0259"/>
    <w:rsid w:val="00AD0B87"/>
    <w:rsid w:val="00AD0EEE"/>
    <w:rsid w:val="00AD12B0"/>
    <w:rsid w:val="00AD1A1C"/>
    <w:rsid w:val="00AD2281"/>
    <w:rsid w:val="00AD246D"/>
    <w:rsid w:val="00AD3481"/>
    <w:rsid w:val="00AD3B38"/>
    <w:rsid w:val="00AD3FFD"/>
    <w:rsid w:val="00AD6C6A"/>
    <w:rsid w:val="00AE016A"/>
    <w:rsid w:val="00AE1B32"/>
    <w:rsid w:val="00AE2BA6"/>
    <w:rsid w:val="00AE2E2A"/>
    <w:rsid w:val="00AE2E4E"/>
    <w:rsid w:val="00AE380A"/>
    <w:rsid w:val="00AE40F0"/>
    <w:rsid w:val="00AE44D7"/>
    <w:rsid w:val="00AE4F12"/>
    <w:rsid w:val="00AE4F1B"/>
    <w:rsid w:val="00AE553E"/>
    <w:rsid w:val="00AE6A64"/>
    <w:rsid w:val="00AE72EF"/>
    <w:rsid w:val="00AE7A84"/>
    <w:rsid w:val="00AF09B8"/>
    <w:rsid w:val="00AF0D1E"/>
    <w:rsid w:val="00AF25DA"/>
    <w:rsid w:val="00AF5513"/>
    <w:rsid w:val="00AF701B"/>
    <w:rsid w:val="00AF7234"/>
    <w:rsid w:val="00AF73C8"/>
    <w:rsid w:val="00B00510"/>
    <w:rsid w:val="00B010BD"/>
    <w:rsid w:val="00B041AC"/>
    <w:rsid w:val="00B0670E"/>
    <w:rsid w:val="00B0780F"/>
    <w:rsid w:val="00B113D5"/>
    <w:rsid w:val="00B127DE"/>
    <w:rsid w:val="00B13940"/>
    <w:rsid w:val="00B14126"/>
    <w:rsid w:val="00B152EC"/>
    <w:rsid w:val="00B15A58"/>
    <w:rsid w:val="00B2219D"/>
    <w:rsid w:val="00B22E6E"/>
    <w:rsid w:val="00B251A0"/>
    <w:rsid w:val="00B267CA"/>
    <w:rsid w:val="00B26FA6"/>
    <w:rsid w:val="00B2713B"/>
    <w:rsid w:val="00B30F2C"/>
    <w:rsid w:val="00B31D05"/>
    <w:rsid w:val="00B326E9"/>
    <w:rsid w:val="00B337A5"/>
    <w:rsid w:val="00B34518"/>
    <w:rsid w:val="00B355CA"/>
    <w:rsid w:val="00B37111"/>
    <w:rsid w:val="00B405C4"/>
    <w:rsid w:val="00B4488C"/>
    <w:rsid w:val="00B4540E"/>
    <w:rsid w:val="00B46F83"/>
    <w:rsid w:val="00B47235"/>
    <w:rsid w:val="00B4744F"/>
    <w:rsid w:val="00B47472"/>
    <w:rsid w:val="00B52912"/>
    <w:rsid w:val="00B52975"/>
    <w:rsid w:val="00B52CF3"/>
    <w:rsid w:val="00B54DB6"/>
    <w:rsid w:val="00B550AD"/>
    <w:rsid w:val="00B5602F"/>
    <w:rsid w:val="00B560C9"/>
    <w:rsid w:val="00B5621A"/>
    <w:rsid w:val="00B6069F"/>
    <w:rsid w:val="00B608ED"/>
    <w:rsid w:val="00B64A18"/>
    <w:rsid w:val="00B65CD6"/>
    <w:rsid w:val="00B721DB"/>
    <w:rsid w:val="00B72383"/>
    <w:rsid w:val="00B73C86"/>
    <w:rsid w:val="00B73D1C"/>
    <w:rsid w:val="00B74D5C"/>
    <w:rsid w:val="00B76630"/>
    <w:rsid w:val="00B7677D"/>
    <w:rsid w:val="00B774ED"/>
    <w:rsid w:val="00B77B9E"/>
    <w:rsid w:val="00B8258B"/>
    <w:rsid w:val="00B83475"/>
    <w:rsid w:val="00B840CD"/>
    <w:rsid w:val="00B8613C"/>
    <w:rsid w:val="00B8692E"/>
    <w:rsid w:val="00B86D1E"/>
    <w:rsid w:val="00B86D99"/>
    <w:rsid w:val="00B91443"/>
    <w:rsid w:val="00B9310F"/>
    <w:rsid w:val="00B93C0E"/>
    <w:rsid w:val="00B94D28"/>
    <w:rsid w:val="00B963F7"/>
    <w:rsid w:val="00B96F5B"/>
    <w:rsid w:val="00B97BE3"/>
    <w:rsid w:val="00BA3813"/>
    <w:rsid w:val="00BA4AF4"/>
    <w:rsid w:val="00BA4F21"/>
    <w:rsid w:val="00BB069F"/>
    <w:rsid w:val="00BB1D84"/>
    <w:rsid w:val="00BB37D8"/>
    <w:rsid w:val="00BB5404"/>
    <w:rsid w:val="00BB762E"/>
    <w:rsid w:val="00BB7E9D"/>
    <w:rsid w:val="00BC05AC"/>
    <w:rsid w:val="00BC1786"/>
    <w:rsid w:val="00BC4CF9"/>
    <w:rsid w:val="00BC5724"/>
    <w:rsid w:val="00BC5E19"/>
    <w:rsid w:val="00BD0BD8"/>
    <w:rsid w:val="00BD2DF4"/>
    <w:rsid w:val="00BD3B46"/>
    <w:rsid w:val="00BD59F8"/>
    <w:rsid w:val="00BD6552"/>
    <w:rsid w:val="00BD756E"/>
    <w:rsid w:val="00BD79AF"/>
    <w:rsid w:val="00BD7D2B"/>
    <w:rsid w:val="00BE07F9"/>
    <w:rsid w:val="00BE0B05"/>
    <w:rsid w:val="00BE3E73"/>
    <w:rsid w:val="00BE4977"/>
    <w:rsid w:val="00BE61C7"/>
    <w:rsid w:val="00BE6D20"/>
    <w:rsid w:val="00BF39F6"/>
    <w:rsid w:val="00BF56CA"/>
    <w:rsid w:val="00BF5C47"/>
    <w:rsid w:val="00C00D9D"/>
    <w:rsid w:val="00C035FE"/>
    <w:rsid w:val="00C03A2E"/>
    <w:rsid w:val="00C051C1"/>
    <w:rsid w:val="00C05FFB"/>
    <w:rsid w:val="00C06279"/>
    <w:rsid w:val="00C1158F"/>
    <w:rsid w:val="00C1215C"/>
    <w:rsid w:val="00C1534C"/>
    <w:rsid w:val="00C15D43"/>
    <w:rsid w:val="00C15D9B"/>
    <w:rsid w:val="00C16528"/>
    <w:rsid w:val="00C22B33"/>
    <w:rsid w:val="00C24204"/>
    <w:rsid w:val="00C24C3C"/>
    <w:rsid w:val="00C25626"/>
    <w:rsid w:val="00C31EB0"/>
    <w:rsid w:val="00C3614F"/>
    <w:rsid w:val="00C37636"/>
    <w:rsid w:val="00C41CAD"/>
    <w:rsid w:val="00C42225"/>
    <w:rsid w:val="00C42B75"/>
    <w:rsid w:val="00C42C13"/>
    <w:rsid w:val="00C43C3C"/>
    <w:rsid w:val="00C5182F"/>
    <w:rsid w:val="00C52133"/>
    <w:rsid w:val="00C55263"/>
    <w:rsid w:val="00C55FE9"/>
    <w:rsid w:val="00C57557"/>
    <w:rsid w:val="00C57EB0"/>
    <w:rsid w:val="00C6032A"/>
    <w:rsid w:val="00C60E80"/>
    <w:rsid w:val="00C63B32"/>
    <w:rsid w:val="00C653F4"/>
    <w:rsid w:val="00C660D0"/>
    <w:rsid w:val="00C72DD3"/>
    <w:rsid w:val="00C73EAA"/>
    <w:rsid w:val="00C74ECB"/>
    <w:rsid w:val="00C76898"/>
    <w:rsid w:val="00C76F71"/>
    <w:rsid w:val="00C77C13"/>
    <w:rsid w:val="00C810B9"/>
    <w:rsid w:val="00C8365B"/>
    <w:rsid w:val="00C84214"/>
    <w:rsid w:val="00C84F5D"/>
    <w:rsid w:val="00C85E48"/>
    <w:rsid w:val="00C867BD"/>
    <w:rsid w:val="00C87019"/>
    <w:rsid w:val="00C8771A"/>
    <w:rsid w:val="00C87890"/>
    <w:rsid w:val="00C92855"/>
    <w:rsid w:val="00C92A7C"/>
    <w:rsid w:val="00C93CC5"/>
    <w:rsid w:val="00C94A9F"/>
    <w:rsid w:val="00C96C55"/>
    <w:rsid w:val="00CA1825"/>
    <w:rsid w:val="00CB25EF"/>
    <w:rsid w:val="00CB3CA7"/>
    <w:rsid w:val="00CB7426"/>
    <w:rsid w:val="00CC092E"/>
    <w:rsid w:val="00CC12D9"/>
    <w:rsid w:val="00CC4BCD"/>
    <w:rsid w:val="00CC6F36"/>
    <w:rsid w:val="00CD02AD"/>
    <w:rsid w:val="00CD21A7"/>
    <w:rsid w:val="00CD2349"/>
    <w:rsid w:val="00CD3BA5"/>
    <w:rsid w:val="00CD4006"/>
    <w:rsid w:val="00CD4633"/>
    <w:rsid w:val="00CD589C"/>
    <w:rsid w:val="00CD631E"/>
    <w:rsid w:val="00CD6A94"/>
    <w:rsid w:val="00CD79BE"/>
    <w:rsid w:val="00CD7F31"/>
    <w:rsid w:val="00CE0E63"/>
    <w:rsid w:val="00CE2B0E"/>
    <w:rsid w:val="00CE2B3B"/>
    <w:rsid w:val="00CE30B9"/>
    <w:rsid w:val="00CE30F0"/>
    <w:rsid w:val="00CE694C"/>
    <w:rsid w:val="00CE69B0"/>
    <w:rsid w:val="00CF1BE6"/>
    <w:rsid w:val="00CF35DE"/>
    <w:rsid w:val="00CF5025"/>
    <w:rsid w:val="00CF5AE5"/>
    <w:rsid w:val="00CF5B22"/>
    <w:rsid w:val="00CF6490"/>
    <w:rsid w:val="00D00485"/>
    <w:rsid w:val="00D00FAF"/>
    <w:rsid w:val="00D017F5"/>
    <w:rsid w:val="00D03DF2"/>
    <w:rsid w:val="00D03FE2"/>
    <w:rsid w:val="00D0442D"/>
    <w:rsid w:val="00D06D75"/>
    <w:rsid w:val="00D10353"/>
    <w:rsid w:val="00D10FD7"/>
    <w:rsid w:val="00D1122F"/>
    <w:rsid w:val="00D12BCB"/>
    <w:rsid w:val="00D13459"/>
    <w:rsid w:val="00D136A9"/>
    <w:rsid w:val="00D140FE"/>
    <w:rsid w:val="00D2142C"/>
    <w:rsid w:val="00D21A81"/>
    <w:rsid w:val="00D228F6"/>
    <w:rsid w:val="00D229B3"/>
    <w:rsid w:val="00D23C84"/>
    <w:rsid w:val="00D25FB0"/>
    <w:rsid w:val="00D311F8"/>
    <w:rsid w:val="00D3192B"/>
    <w:rsid w:val="00D341F2"/>
    <w:rsid w:val="00D34696"/>
    <w:rsid w:val="00D35A19"/>
    <w:rsid w:val="00D37FF9"/>
    <w:rsid w:val="00D40EB9"/>
    <w:rsid w:val="00D4116F"/>
    <w:rsid w:val="00D41579"/>
    <w:rsid w:val="00D41D0C"/>
    <w:rsid w:val="00D41D94"/>
    <w:rsid w:val="00D432B1"/>
    <w:rsid w:val="00D43E85"/>
    <w:rsid w:val="00D44A0F"/>
    <w:rsid w:val="00D45D02"/>
    <w:rsid w:val="00D5222C"/>
    <w:rsid w:val="00D53E06"/>
    <w:rsid w:val="00D53E8C"/>
    <w:rsid w:val="00D5408F"/>
    <w:rsid w:val="00D54998"/>
    <w:rsid w:val="00D56407"/>
    <w:rsid w:val="00D61DF4"/>
    <w:rsid w:val="00D62272"/>
    <w:rsid w:val="00D62A1D"/>
    <w:rsid w:val="00D65421"/>
    <w:rsid w:val="00D67158"/>
    <w:rsid w:val="00D709D6"/>
    <w:rsid w:val="00D70FAD"/>
    <w:rsid w:val="00D719F9"/>
    <w:rsid w:val="00D734EE"/>
    <w:rsid w:val="00D74D24"/>
    <w:rsid w:val="00D76AFE"/>
    <w:rsid w:val="00D82D14"/>
    <w:rsid w:val="00D87EE9"/>
    <w:rsid w:val="00D90343"/>
    <w:rsid w:val="00D92CE1"/>
    <w:rsid w:val="00D9328B"/>
    <w:rsid w:val="00D93599"/>
    <w:rsid w:val="00D943C8"/>
    <w:rsid w:val="00D9480E"/>
    <w:rsid w:val="00D95F5D"/>
    <w:rsid w:val="00D96AE5"/>
    <w:rsid w:val="00D97AFE"/>
    <w:rsid w:val="00DA15E8"/>
    <w:rsid w:val="00DA2819"/>
    <w:rsid w:val="00DA2BEF"/>
    <w:rsid w:val="00DA37AF"/>
    <w:rsid w:val="00DA3D44"/>
    <w:rsid w:val="00DA4BF0"/>
    <w:rsid w:val="00DA50E8"/>
    <w:rsid w:val="00DA684A"/>
    <w:rsid w:val="00DB0E8B"/>
    <w:rsid w:val="00DB1A00"/>
    <w:rsid w:val="00DB3164"/>
    <w:rsid w:val="00DB375D"/>
    <w:rsid w:val="00DB6BAC"/>
    <w:rsid w:val="00DC0A0E"/>
    <w:rsid w:val="00DC1D1D"/>
    <w:rsid w:val="00DC39DB"/>
    <w:rsid w:val="00DC6500"/>
    <w:rsid w:val="00DD0B8A"/>
    <w:rsid w:val="00DD353F"/>
    <w:rsid w:val="00DD4F30"/>
    <w:rsid w:val="00DD5B10"/>
    <w:rsid w:val="00DD7C87"/>
    <w:rsid w:val="00DE22B1"/>
    <w:rsid w:val="00DE638E"/>
    <w:rsid w:val="00DF24B9"/>
    <w:rsid w:val="00DF2AFB"/>
    <w:rsid w:val="00DF341E"/>
    <w:rsid w:val="00DF466B"/>
    <w:rsid w:val="00E0098D"/>
    <w:rsid w:val="00E03814"/>
    <w:rsid w:val="00E04721"/>
    <w:rsid w:val="00E0717F"/>
    <w:rsid w:val="00E10F39"/>
    <w:rsid w:val="00E12B08"/>
    <w:rsid w:val="00E12E94"/>
    <w:rsid w:val="00E135ED"/>
    <w:rsid w:val="00E13974"/>
    <w:rsid w:val="00E149CB"/>
    <w:rsid w:val="00E14DA7"/>
    <w:rsid w:val="00E161A8"/>
    <w:rsid w:val="00E1632C"/>
    <w:rsid w:val="00E1748F"/>
    <w:rsid w:val="00E1780C"/>
    <w:rsid w:val="00E17D62"/>
    <w:rsid w:val="00E2203B"/>
    <w:rsid w:val="00E23E34"/>
    <w:rsid w:val="00E26F02"/>
    <w:rsid w:val="00E27AB9"/>
    <w:rsid w:val="00E31110"/>
    <w:rsid w:val="00E3140B"/>
    <w:rsid w:val="00E32247"/>
    <w:rsid w:val="00E328FE"/>
    <w:rsid w:val="00E32BD7"/>
    <w:rsid w:val="00E33501"/>
    <w:rsid w:val="00E3483D"/>
    <w:rsid w:val="00E34FE4"/>
    <w:rsid w:val="00E351E0"/>
    <w:rsid w:val="00E358EA"/>
    <w:rsid w:val="00E41292"/>
    <w:rsid w:val="00E43441"/>
    <w:rsid w:val="00E4392A"/>
    <w:rsid w:val="00E43D8A"/>
    <w:rsid w:val="00E4550B"/>
    <w:rsid w:val="00E45822"/>
    <w:rsid w:val="00E4666D"/>
    <w:rsid w:val="00E5063B"/>
    <w:rsid w:val="00E511A2"/>
    <w:rsid w:val="00E52050"/>
    <w:rsid w:val="00E52167"/>
    <w:rsid w:val="00E52BEB"/>
    <w:rsid w:val="00E56191"/>
    <w:rsid w:val="00E6060D"/>
    <w:rsid w:val="00E658FE"/>
    <w:rsid w:val="00E67F4C"/>
    <w:rsid w:val="00E7047A"/>
    <w:rsid w:val="00E704E2"/>
    <w:rsid w:val="00E70ECB"/>
    <w:rsid w:val="00E74240"/>
    <w:rsid w:val="00E75069"/>
    <w:rsid w:val="00E77451"/>
    <w:rsid w:val="00E776FA"/>
    <w:rsid w:val="00E811C9"/>
    <w:rsid w:val="00E8365A"/>
    <w:rsid w:val="00E83DAB"/>
    <w:rsid w:val="00E8797D"/>
    <w:rsid w:val="00E9058C"/>
    <w:rsid w:val="00E90F12"/>
    <w:rsid w:val="00E914B6"/>
    <w:rsid w:val="00E915FA"/>
    <w:rsid w:val="00E91D00"/>
    <w:rsid w:val="00E92BF9"/>
    <w:rsid w:val="00E946D9"/>
    <w:rsid w:val="00E95330"/>
    <w:rsid w:val="00E973F2"/>
    <w:rsid w:val="00EA10DC"/>
    <w:rsid w:val="00EA2CB8"/>
    <w:rsid w:val="00EA309C"/>
    <w:rsid w:val="00EA35F0"/>
    <w:rsid w:val="00EA74FD"/>
    <w:rsid w:val="00EA7DEE"/>
    <w:rsid w:val="00EB126B"/>
    <w:rsid w:val="00EB2BD6"/>
    <w:rsid w:val="00EB3C29"/>
    <w:rsid w:val="00EC2046"/>
    <w:rsid w:val="00EC2B0B"/>
    <w:rsid w:val="00EC3E94"/>
    <w:rsid w:val="00EC42B2"/>
    <w:rsid w:val="00EC4941"/>
    <w:rsid w:val="00EC5BB9"/>
    <w:rsid w:val="00EC6BBB"/>
    <w:rsid w:val="00ED0F4B"/>
    <w:rsid w:val="00ED27E4"/>
    <w:rsid w:val="00ED6271"/>
    <w:rsid w:val="00ED6422"/>
    <w:rsid w:val="00EE0CC4"/>
    <w:rsid w:val="00EE1016"/>
    <w:rsid w:val="00EE3AB3"/>
    <w:rsid w:val="00EE3CFF"/>
    <w:rsid w:val="00EE6820"/>
    <w:rsid w:val="00EF021F"/>
    <w:rsid w:val="00EF39F8"/>
    <w:rsid w:val="00EF4A3C"/>
    <w:rsid w:val="00EF6DC9"/>
    <w:rsid w:val="00EF7AF9"/>
    <w:rsid w:val="00F00D04"/>
    <w:rsid w:val="00F0150F"/>
    <w:rsid w:val="00F016F5"/>
    <w:rsid w:val="00F01E8C"/>
    <w:rsid w:val="00F03260"/>
    <w:rsid w:val="00F03DA9"/>
    <w:rsid w:val="00F102B1"/>
    <w:rsid w:val="00F10775"/>
    <w:rsid w:val="00F1134C"/>
    <w:rsid w:val="00F1202E"/>
    <w:rsid w:val="00F13D15"/>
    <w:rsid w:val="00F154C4"/>
    <w:rsid w:val="00F22326"/>
    <w:rsid w:val="00F22781"/>
    <w:rsid w:val="00F26492"/>
    <w:rsid w:val="00F30A72"/>
    <w:rsid w:val="00F31096"/>
    <w:rsid w:val="00F341EE"/>
    <w:rsid w:val="00F34759"/>
    <w:rsid w:val="00F34D06"/>
    <w:rsid w:val="00F35A38"/>
    <w:rsid w:val="00F36118"/>
    <w:rsid w:val="00F361E2"/>
    <w:rsid w:val="00F419DB"/>
    <w:rsid w:val="00F44443"/>
    <w:rsid w:val="00F44B97"/>
    <w:rsid w:val="00F472C6"/>
    <w:rsid w:val="00F50A7F"/>
    <w:rsid w:val="00F51217"/>
    <w:rsid w:val="00F51AA4"/>
    <w:rsid w:val="00F51AA8"/>
    <w:rsid w:val="00F529DA"/>
    <w:rsid w:val="00F53D23"/>
    <w:rsid w:val="00F551A5"/>
    <w:rsid w:val="00F6077E"/>
    <w:rsid w:val="00F6200F"/>
    <w:rsid w:val="00F70478"/>
    <w:rsid w:val="00F70B21"/>
    <w:rsid w:val="00F71F92"/>
    <w:rsid w:val="00F74E13"/>
    <w:rsid w:val="00F76E0A"/>
    <w:rsid w:val="00F8004B"/>
    <w:rsid w:val="00F807E9"/>
    <w:rsid w:val="00F80A04"/>
    <w:rsid w:val="00F83501"/>
    <w:rsid w:val="00F83CF4"/>
    <w:rsid w:val="00F86417"/>
    <w:rsid w:val="00F8659A"/>
    <w:rsid w:val="00F869B2"/>
    <w:rsid w:val="00F9082A"/>
    <w:rsid w:val="00F90FC5"/>
    <w:rsid w:val="00F951FB"/>
    <w:rsid w:val="00F9573C"/>
    <w:rsid w:val="00FA0C15"/>
    <w:rsid w:val="00FA2C65"/>
    <w:rsid w:val="00FA2FD2"/>
    <w:rsid w:val="00FA3F38"/>
    <w:rsid w:val="00FA5EA9"/>
    <w:rsid w:val="00FA5EE2"/>
    <w:rsid w:val="00FA7020"/>
    <w:rsid w:val="00FA7D8A"/>
    <w:rsid w:val="00FB0450"/>
    <w:rsid w:val="00FB04D5"/>
    <w:rsid w:val="00FB1939"/>
    <w:rsid w:val="00FB3658"/>
    <w:rsid w:val="00FB6B27"/>
    <w:rsid w:val="00FB74FA"/>
    <w:rsid w:val="00FB7BE8"/>
    <w:rsid w:val="00FB7F22"/>
    <w:rsid w:val="00FC0B66"/>
    <w:rsid w:val="00FC1BE8"/>
    <w:rsid w:val="00FC3F20"/>
    <w:rsid w:val="00FC44ED"/>
    <w:rsid w:val="00FC4745"/>
    <w:rsid w:val="00FC51EF"/>
    <w:rsid w:val="00FC5F0F"/>
    <w:rsid w:val="00FC7482"/>
    <w:rsid w:val="00FC782F"/>
    <w:rsid w:val="00FD4676"/>
    <w:rsid w:val="00FD6A96"/>
    <w:rsid w:val="00FD733B"/>
    <w:rsid w:val="00FD75A5"/>
    <w:rsid w:val="00FE067B"/>
    <w:rsid w:val="00FE0DE6"/>
    <w:rsid w:val="00FE1C50"/>
    <w:rsid w:val="00FE3C95"/>
    <w:rsid w:val="00FE6897"/>
    <w:rsid w:val="00FE7945"/>
    <w:rsid w:val="00FF2A53"/>
    <w:rsid w:val="00FF2FFC"/>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02FEE-1756-4CFB-ADF3-15FDB4C38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2373</Words>
  <Characters>1353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Valsts akciju sabiedrības "Privatizācijas aģentūra"</vt:lpstr>
    </vt:vector>
  </TitlesOfParts>
  <Company>Latvia Privatisation Agency</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3</cp:revision>
  <cp:lastPrinted>2017-04-05T11:50:00Z</cp:lastPrinted>
  <dcterms:created xsi:type="dcterms:W3CDTF">2017-04-06T06:34:00Z</dcterms:created>
  <dcterms:modified xsi:type="dcterms:W3CDTF">2017-04-06T06:35:00Z</dcterms:modified>
</cp:coreProperties>
</file>