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CF" w:rsidRDefault="007E22CF" w:rsidP="007E22CF">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312F3C">
              <w:rPr>
                <w:b/>
                <w:sz w:val="24"/>
                <w:szCs w:val="24"/>
                <w:lang w:val="lv-LV"/>
              </w:rPr>
              <w:t>14</w:t>
            </w:r>
            <w:r w:rsidR="005D6FB0">
              <w:rPr>
                <w:b/>
                <w:sz w:val="24"/>
                <w:szCs w:val="24"/>
                <w:lang w:val="lv-LV"/>
              </w:rPr>
              <w:t>.decembrī</w:t>
            </w:r>
          </w:p>
          <w:p w:rsidR="009B71F1" w:rsidRPr="007140AF" w:rsidRDefault="009B71F1" w:rsidP="005974FA">
            <w:pPr>
              <w:jc w:val="both"/>
              <w:rPr>
                <w:b/>
                <w:sz w:val="24"/>
                <w:szCs w:val="24"/>
                <w:lang w:val="lv-LV"/>
              </w:rPr>
            </w:pPr>
          </w:p>
        </w:tc>
        <w:tc>
          <w:tcPr>
            <w:tcW w:w="1276" w:type="dxa"/>
          </w:tcPr>
          <w:p w:rsidR="00E511A2" w:rsidRPr="007140AF" w:rsidRDefault="00E34FE4" w:rsidP="0021727F">
            <w:pPr>
              <w:jc w:val="right"/>
              <w:rPr>
                <w:b/>
                <w:sz w:val="24"/>
                <w:szCs w:val="24"/>
                <w:lang w:val="lv-LV"/>
              </w:rPr>
            </w:pPr>
            <w:r w:rsidRPr="007140AF">
              <w:rPr>
                <w:b/>
                <w:sz w:val="24"/>
                <w:szCs w:val="24"/>
                <w:lang w:val="lv-LV"/>
              </w:rPr>
              <w:t>Nr.</w:t>
            </w:r>
            <w:r w:rsidR="009E73B1">
              <w:rPr>
                <w:b/>
                <w:sz w:val="24"/>
                <w:szCs w:val="24"/>
                <w:lang w:val="lv-LV"/>
              </w:rPr>
              <w:t>6</w:t>
            </w:r>
            <w:r w:rsidR="00312F3C">
              <w:rPr>
                <w:b/>
                <w:sz w:val="24"/>
                <w:szCs w:val="24"/>
                <w:lang w:val="lv-LV"/>
              </w:rPr>
              <w:t>6</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r w:rsidR="005D6FB0">
              <w:rPr>
                <w:i w:val="0"/>
                <w:szCs w:val="24"/>
              </w:rPr>
              <w:t>, V.Ozoliņš</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9E73B1">
        <w:rPr>
          <w:sz w:val="24"/>
          <w:szCs w:val="24"/>
          <w:lang w:val="lv-LV"/>
        </w:rPr>
        <w:t>5</w:t>
      </w:r>
      <w:r w:rsidR="00871363" w:rsidRPr="007140AF">
        <w:rPr>
          <w:sz w:val="24"/>
          <w:szCs w:val="24"/>
          <w:lang w:val="lv-LV"/>
        </w:rPr>
        <w:t>.</w:t>
      </w:r>
      <w:r w:rsidR="0057297C">
        <w:rPr>
          <w:sz w:val="24"/>
          <w:szCs w:val="24"/>
          <w:lang w:val="lv-LV"/>
        </w:rPr>
        <w:t>3</w:t>
      </w:r>
      <w:r w:rsidR="00871363" w:rsidRPr="007140AF">
        <w:rPr>
          <w:sz w:val="24"/>
          <w:szCs w:val="24"/>
          <w:lang w:val="lv-LV"/>
        </w:rPr>
        <w:t>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9E73B1">
        <w:rPr>
          <w:rFonts w:ascii="Times New Roman" w:hAnsi="Times New Roman"/>
          <w:sz w:val="24"/>
          <w:szCs w:val="24"/>
          <w:lang w:val="lv-LV"/>
        </w:rPr>
        <w:t>četri</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257E7E" w:rsidRDefault="007E22CF" w:rsidP="007E22CF">
      <w:pPr>
        <w:pStyle w:val="BodyText2"/>
        <w:ind w:firstLine="720"/>
        <w:rPr>
          <w:rFonts w:ascii="Times New Roman" w:hAnsi="Times New Roman"/>
        </w:rPr>
      </w:pPr>
      <w:bookmarkStart w:id="0" w:name="id21000244"/>
      <w:r>
        <w:rPr>
          <w:rFonts w:ascii="Times New Roman" w:hAnsi="Times New Roman"/>
        </w:rPr>
        <w:t xml:space="preserve">[..] </w:t>
      </w:r>
    </w:p>
    <w:p w:rsidR="009E73B1" w:rsidRDefault="009E73B1" w:rsidP="00CA1825">
      <w:pPr>
        <w:pStyle w:val="BodyText2"/>
        <w:ind w:firstLine="720"/>
      </w:pPr>
      <w:r>
        <w:rPr>
          <w:rFonts w:ascii="Times New Roman" w:hAnsi="Times New Roman"/>
        </w:rPr>
        <w:t xml:space="preserve">2. </w:t>
      </w:r>
      <w:bookmarkStart w:id="1" w:name="id21000592"/>
      <w:r w:rsidR="009F759C" w:rsidRPr="003C3ED0">
        <w:t xml:space="preserve">Par mazajam iepirkumam “Privatizācijas </w:t>
      </w:r>
      <w:bookmarkEnd w:id="1"/>
      <w:r w:rsidR="009F759C" w:rsidRPr="003C3ED0">
        <w:t>sertifikātu kontu uzskaites sistēmas  uzturēšana un izmaiņu, papildinājumu izstrāde” (PA/2016/85) iesniegto piedāvājumu vērtēšanu un iepirkuma rezultāta apstiprināšanu</w:t>
      </w:r>
      <w:r>
        <w:t>.</w:t>
      </w:r>
    </w:p>
    <w:p w:rsidR="009E73B1" w:rsidRDefault="009E73B1" w:rsidP="00CA1825">
      <w:pPr>
        <w:pStyle w:val="BodyText2"/>
        <w:ind w:firstLine="720"/>
      </w:pPr>
      <w:r>
        <w:t>Ziņo: Ģ.Freibergs</w:t>
      </w:r>
    </w:p>
    <w:p w:rsidR="003F0A1C" w:rsidRPr="007140AF" w:rsidRDefault="007E22CF" w:rsidP="007E22CF">
      <w:pPr>
        <w:pStyle w:val="BodyText2"/>
        <w:ind w:firstLine="720"/>
        <w:rPr>
          <w:rFonts w:ascii="Times New Roman" w:hAnsi="Times New Roman"/>
          <w:szCs w:val="24"/>
        </w:rPr>
      </w:pPr>
      <w:r>
        <w:t xml:space="preserve">[..] </w:t>
      </w:r>
    </w:p>
    <w:p w:rsidR="007E22CF" w:rsidRPr="007E22CF" w:rsidRDefault="003F0A1C" w:rsidP="003F0A1C">
      <w:pPr>
        <w:keepLines/>
        <w:tabs>
          <w:tab w:val="left" w:pos="709"/>
        </w:tabs>
        <w:rPr>
          <w:sz w:val="24"/>
          <w:szCs w:val="24"/>
          <w:lang w:val="lv-LV"/>
        </w:rPr>
      </w:pPr>
      <w:r w:rsidRPr="007140AF">
        <w:rPr>
          <w:sz w:val="24"/>
          <w:szCs w:val="24"/>
          <w:lang w:val="lv-LV"/>
        </w:rPr>
        <w:tab/>
      </w:r>
      <w:r w:rsidR="007E22CF" w:rsidRPr="007E22CF">
        <w:rPr>
          <w:sz w:val="24"/>
          <w:szCs w:val="24"/>
          <w:lang w:val="lv-LV"/>
        </w:rPr>
        <w:t>Par:</w:t>
      </w:r>
      <w:r w:rsidR="007E22CF" w:rsidRPr="007E22CF">
        <w:rPr>
          <w:sz w:val="24"/>
          <w:szCs w:val="24"/>
          <w:lang w:val="lv-LV"/>
        </w:rPr>
        <w:tab/>
        <w:t>Ģ.Freibergs, I.Purmale, J.Roze, V.Ozoliņš</w:t>
      </w:r>
      <w:r w:rsidR="007E22CF" w:rsidRPr="007E22CF">
        <w:rPr>
          <w:sz w:val="24"/>
          <w:szCs w:val="24"/>
          <w:lang w:val="lv-LV"/>
        </w:rPr>
        <w:t xml:space="preserve"> </w:t>
      </w:r>
    </w:p>
    <w:p w:rsidR="003F0A1C" w:rsidRPr="007140AF" w:rsidRDefault="007E22CF" w:rsidP="003F0A1C">
      <w:pPr>
        <w:keepLines/>
        <w:tabs>
          <w:tab w:val="left" w:pos="709"/>
        </w:tabs>
        <w:rPr>
          <w:sz w:val="24"/>
          <w:szCs w:val="24"/>
          <w:lang w:val="lv-LV"/>
        </w:rPr>
      </w:pPr>
      <w:r>
        <w:rPr>
          <w:sz w:val="24"/>
          <w:szCs w:val="24"/>
          <w:lang w:val="lv-LV"/>
        </w:rPr>
        <w:tab/>
      </w:r>
      <w:r w:rsidR="003F0A1C" w:rsidRPr="007140AF">
        <w:rPr>
          <w:sz w:val="24"/>
          <w:szCs w:val="24"/>
          <w:lang w:val="lv-LV"/>
        </w:rPr>
        <w:t xml:space="preserve">Pret: </w:t>
      </w:r>
      <w:r w:rsidR="003F0A1C"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bookmarkStart w:id="2" w:name="_GoBack"/>
      <w:bookmarkEnd w:id="2"/>
    </w:p>
    <w:p w:rsidR="00CD4006" w:rsidRDefault="00CD4006" w:rsidP="005974FA">
      <w:pPr>
        <w:keepLines/>
        <w:jc w:val="both"/>
        <w:rPr>
          <w:sz w:val="24"/>
          <w:szCs w:val="24"/>
          <w:lang w:val="lv-LV"/>
        </w:rPr>
      </w:pPr>
    </w:p>
    <w:bookmarkEnd w:id="0"/>
    <w:p w:rsidR="0007359F" w:rsidRDefault="007E22CF" w:rsidP="007E22CF">
      <w:pPr>
        <w:pStyle w:val="BodyText2"/>
        <w:ind w:firstLine="720"/>
        <w:rPr>
          <w:szCs w:val="24"/>
        </w:rPr>
      </w:pPr>
      <w:r>
        <w:rPr>
          <w:rFonts w:ascii="Times New Roman" w:hAnsi="Times New Roman"/>
        </w:rPr>
        <w:t xml:space="preserve">[..] </w:t>
      </w:r>
    </w:p>
    <w:p w:rsidR="00E52BEB" w:rsidRDefault="00E52BEB" w:rsidP="009B300F">
      <w:pPr>
        <w:keepLines/>
        <w:tabs>
          <w:tab w:val="left" w:pos="709"/>
        </w:tabs>
        <w:rPr>
          <w:sz w:val="24"/>
          <w:szCs w:val="24"/>
          <w:lang w:val="lv-LV"/>
        </w:rPr>
      </w:pPr>
    </w:p>
    <w:p w:rsidR="00451565" w:rsidRDefault="00451565" w:rsidP="00451565">
      <w:pPr>
        <w:pStyle w:val="BodyText2"/>
        <w:ind w:firstLine="720"/>
      </w:pPr>
      <w:r>
        <w:rPr>
          <w:rFonts w:ascii="Times New Roman" w:hAnsi="Times New Roman"/>
        </w:rPr>
        <w:t xml:space="preserve">2. </w:t>
      </w:r>
      <w:r w:rsidR="00F862A9" w:rsidRPr="003C3ED0">
        <w:t>Par mazajam iepirkumam “Privatizācijas sertifikātu kontu uzskaites sistēmas  uzturēšana un izmaiņu, papildinājumu izstrāde” (PA/2016/85) iesniegto piedāvājumu vērtēšanu un iepirkuma rezultāta apstiprināšanu</w:t>
      </w:r>
      <w:r>
        <w:t>.</w:t>
      </w:r>
    </w:p>
    <w:p w:rsidR="00451565" w:rsidRDefault="00451565" w:rsidP="00451565">
      <w:pPr>
        <w:pStyle w:val="BodyText2"/>
        <w:ind w:firstLine="720"/>
      </w:pPr>
      <w:r>
        <w:t>Ziņo: Ģ.Freibergs</w:t>
      </w:r>
    </w:p>
    <w:p w:rsidR="00F63A32" w:rsidRPr="007140AF" w:rsidRDefault="00F63A32" w:rsidP="00F63A32">
      <w:pPr>
        <w:pStyle w:val="BodyText2"/>
        <w:ind w:firstLine="720"/>
        <w:rPr>
          <w:rFonts w:ascii="Times New Roman" w:hAnsi="Times New Roman"/>
          <w:szCs w:val="24"/>
        </w:rPr>
      </w:pPr>
      <w:r w:rsidRPr="007140AF">
        <w:rPr>
          <w:rFonts w:ascii="Times New Roman" w:hAnsi="Times New Roman"/>
          <w:b/>
          <w:szCs w:val="24"/>
        </w:rPr>
        <w:t>NOLĒMA:</w:t>
      </w:r>
    </w:p>
    <w:p w:rsidR="00F862A9" w:rsidRPr="00E973F2" w:rsidRDefault="00324BB5" w:rsidP="00F862A9">
      <w:pPr>
        <w:pStyle w:val="BodyText2"/>
        <w:ind w:firstLine="720"/>
        <w:rPr>
          <w:rFonts w:ascii="Times New Roman" w:hAnsi="Times New Roman"/>
          <w:szCs w:val="24"/>
        </w:rPr>
      </w:pPr>
      <w:r>
        <w:rPr>
          <w:rFonts w:ascii="Times New Roman" w:hAnsi="Times New Roman"/>
          <w:szCs w:val="24"/>
        </w:rPr>
        <w:t>2</w:t>
      </w:r>
      <w:r w:rsidR="00F862A9" w:rsidRPr="00E973F2">
        <w:rPr>
          <w:rFonts w:ascii="Times New Roman" w:hAnsi="Times New Roman"/>
          <w:szCs w:val="24"/>
        </w:rPr>
        <w:t xml:space="preserve">.1. Atzīt mazajam iepirkumam </w:t>
      </w:r>
      <w:r w:rsidR="001B221A" w:rsidRPr="003C3ED0">
        <w:t>“Privatizācijas sertifikātu kontu uzskaites sistēmas  uzturēšana un izmaiņu, papildinājumu izstrāde” (PA/2016/85)</w:t>
      </w:r>
      <w:r>
        <w:t xml:space="preserve"> </w:t>
      </w:r>
      <w:r w:rsidR="00F862A9" w:rsidRPr="00E973F2">
        <w:rPr>
          <w:rFonts w:ascii="Times New Roman" w:hAnsi="Times New Roman"/>
          <w:szCs w:val="24"/>
        </w:rPr>
        <w:t>iesniegto</w:t>
      </w:r>
      <w:r>
        <w:rPr>
          <w:rFonts w:ascii="Times New Roman" w:hAnsi="Times New Roman"/>
          <w:szCs w:val="24"/>
        </w:rPr>
        <w:t>s</w:t>
      </w:r>
      <w:r w:rsidR="00F862A9" w:rsidRPr="00E973F2">
        <w:rPr>
          <w:rFonts w:ascii="Times New Roman" w:hAnsi="Times New Roman"/>
          <w:szCs w:val="24"/>
        </w:rPr>
        <w:t xml:space="preserve"> </w:t>
      </w:r>
      <w:r w:rsidR="001B221A" w:rsidRPr="00E973F2">
        <w:rPr>
          <w:szCs w:val="24"/>
        </w:rPr>
        <w:t>SIA “</w:t>
      </w:r>
      <w:r w:rsidR="001B221A">
        <w:rPr>
          <w:szCs w:val="24"/>
        </w:rPr>
        <w:t>MS-IDI</w:t>
      </w:r>
      <w:r w:rsidR="001B221A" w:rsidRPr="00E973F2">
        <w:rPr>
          <w:szCs w:val="24"/>
        </w:rPr>
        <w:t>”</w:t>
      </w:r>
      <w:r w:rsidR="001B221A">
        <w:rPr>
          <w:szCs w:val="24"/>
        </w:rPr>
        <w:t xml:space="preserve"> un </w:t>
      </w:r>
      <w:r w:rsidR="001B221A" w:rsidRPr="00E973F2">
        <w:rPr>
          <w:szCs w:val="24"/>
        </w:rPr>
        <w:t>SIA “</w:t>
      </w:r>
      <w:r w:rsidR="001B221A">
        <w:rPr>
          <w:szCs w:val="24"/>
        </w:rPr>
        <w:t>PROMT</w:t>
      </w:r>
      <w:r w:rsidR="001B221A" w:rsidRPr="00E973F2">
        <w:rPr>
          <w:szCs w:val="24"/>
        </w:rPr>
        <w:t>”</w:t>
      </w:r>
      <w:r w:rsidR="001B221A">
        <w:rPr>
          <w:szCs w:val="24"/>
        </w:rPr>
        <w:t xml:space="preserve"> </w:t>
      </w:r>
      <w:r w:rsidR="00F862A9" w:rsidRPr="00E973F2">
        <w:rPr>
          <w:rFonts w:ascii="Times New Roman" w:hAnsi="Times New Roman"/>
          <w:szCs w:val="24"/>
        </w:rPr>
        <w:t>piedāvājumu</w:t>
      </w:r>
      <w:r w:rsidR="001B221A">
        <w:rPr>
          <w:rFonts w:ascii="Times New Roman" w:hAnsi="Times New Roman"/>
          <w:szCs w:val="24"/>
        </w:rPr>
        <w:t>s</w:t>
      </w:r>
      <w:r w:rsidR="00F862A9" w:rsidRPr="00E973F2">
        <w:rPr>
          <w:rFonts w:ascii="Times New Roman" w:hAnsi="Times New Roman"/>
          <w:szCs w:val="24"/>
        </w:rPr>
        <w:t>, kā arī pretendentu</w:t>
      </w:r>
      <w:r w:rsidR="001B221A">
        <w:rPr>
          <w:rFonts w:ascii="Times New Roman" w:hAnsi="Times New Roman"/>
          <w:szCs w:val="24"/>
        </w:rPr>
        <w:t>s</w:t>
      </w:r>
      <w:r w:rsidR="00F862A9" w:rsidRPr="00E973F2">
        <w:rPr>
          <w:rFonts w:ascii="Times New Roman" w:hAnsi="Times New Roman"/>
          <w:szCs w:val="24"/>
        </w:rPr>
        <w:t xml:space="preserve"> par atbilstoš</w:t>
      </w:r>
      <w:r w:rsidR="001B221A">
        <w:rPr>
          <w:rFonts w:ascii="Times New Roman" w:hAnsi="Times New Roman"/>
          <w:szCs w:val="24"/>
        </w:rPr>
        <w:t>iem</w:t>
      </w:r>
      <w:r w:rsidR="00F862A9" w:rsidRPr="00E973F2">
        <w:rPr>
          <w:rFonts w:ascii="Times New Roman" w:hAnsi="Times New Roman"/>
          <w:szCs w:val="24"/>
        </w:rPr>
        <w:t xml:space="preserve"> mazā iepirkuma noteikumiem.</w:t>
      </w:r>
    </w:p>
    <w:p w:rsidR="00F862A9" w:rsidRPr="00E973F2" w:rsidRDefault="001B221A" w:rsidP="00F862A9">
      <w:pPr>
        <w:pStyle w:val="BodyText2"/>
        <w:ind w:firstLine="720"/>
        <w:rPr>
          <w:rFonts w:ascii="Times New Roman" w:hAnsi="Times New Roman"/>
          <w:szCs w:val="24"/>
        </w:rPr>
      </w:pPr>
      <w:r>
        <w:rPr>
          <w:rFonts w:ascii="Times New Roman" w:hAnsi="Times New Roman"/>
          <w:szCs w:val="24"/>
        </w:rPr>
        <w:t>2</w:t>
      </w:r>
      <w:r w:rsidR="00F862A9">
        <w:rPr>
          <w:rFonts w:ascii="Times New Roman" w:hAnsi="Times New Roman"/>
          <w:szCs w:val="24"/>
        </w:rPr>
        <w:t>.2</w:t>
      </w:r>
      <w:r w:rsidR="00F862A9" w:rsidRPr="00E973F2">
        <w:rPr>
          <w:rFonts w:ascii="Times New Roman" w:hAnsi="Times New Roman"/>
          <w:szCs w:val="24"/>
        </w:rPr>
        <w:t xml:space="preserve">. Piešķirt tiesības noslēgt mazā iepirkuma </w:t>
      </w:r>
      <w:r w:rsidRPr="003C3ED0">
        <w:t>“Privatizācijas sertifikātu kontu uzskaites sistēmas  uzturēšana un izmaiņu, papildinājumu izstrāde” (PA/2016/85)</w:t>
      </w:r>
      <w:r>
        <w:t xml:space="preserve"> </w:t>
      </w:r>
      <w:r w:rsidR="00F862A9" w:rsidRPr="00E973F2">
        <w:rPr>
          <w:rFonts w:ascii="Times New Roman" w:hAnsi="Times New Roman"/>
          <w:szCs w:val="24"/>
        </w:rPr>
        <w:t>līgumu SIA “</w:t>
      </w:r>
      <w:r>
        <w:rPr>
          <w:szCs w:val="24"/>
        </w:rPr>
        <w:t>PROMT</w:t>
      </w:r>
      <w:r w:rsidR="00F862A9" w:rsidRPr="00E973F2">
        <w:rPr>
          <w:rFonts w:ascii="Times New Roman" w:hAnsi="Times New Roman"/>
          <w:szCs w:val="24"/>
        </w:rPr>
        <w:t xml:space="preserve">”, </w:t>
      </w:r>
      <w:r>
        <w:rPr>
          <w:szCs w:val="24"/>
        </w:rPr>
        <w:t>kas saimnieciski izdevīgākā piedāvājuma vērtējumā ieguva augstāko punktu skaitu – 89,50 punkti</w:t>
      </w:r>
      <w:r w:rsidR="00F862A9" w:rsidRPr="00E973F2">
        <w:rPr>
          <w:rFonts w:ascii="Times New Roman" w:hAnsi="Times New Roman"/>
          <w:szCs w:val="24"/>
        </w:rPr>
        <w:t>.</w:t>
      </w:r>
    </w:p>
    <w:p w:rsidR="00F862A9" w:rsidRPr="00E973F2" w:rsidRDefault="001B221A" w:rsidP="00F862A9">
      <w:pPr>
        <w:pStyle w:val="BodyText2"/>
        <w:ind w:firstLine="720"/>
        <w:rPr>
          <w:rFonts w:ascii="Times New Roman" w:hAnsi="Times New Roman"/>
          <w:szCs w:val="24"/>
        </w:rPr>
      </w:pPr>
      <w:r>
        <w:rPr>
          <w:rFonts w:ascii="Times New Roman" w:hAnsi="Times New Roman"/>
          <w:szCs w:val="24"/>
        </w:rPr>
        <w:t>2</w:t>
      </w:r>
      <w:r w:rsidR="00F862A9">
        <w:rPr>
          <w:rFonts w:ascii="Times New Roman" w:hAnsi="Times New Roman"/>
          <w:szCs w:val="24"/>
        </w:rPr>
        <w:t>.3</w:t>
      </w:r>
      <w:r w:rsidR="00F862A9" w:rsidRPr="00E973F2">
        <w:rPr>
          <w:rFonts w:ascii="Times New Roman" w:hAnsi="Times New Roman"/>
          <w:szCs w:val="24"/>
        </w:rPr>
        <w:t>. Pieņemt zināšanai, ka SIA “</w:t>
      </w:r>
      <w:r>
        <w:rPr>
          <w:rFonts w:ascii="Times New Roman" w:hAnsi="Times New Roman"/>
          <w:szCs w:val="24"/>
        </w:rPr>
        <w:t>PROMT</w:t>
      </w:r>
      <w:r w:rsidR="00F862A9" w:rsidRPr="00E973F2">
        <w:rPr>
          <w:rFonts w:ascii="Times New Roman" w:hAnsi="Times New Roman"/>
          <w:szCs w:val="24"/>
        </w:rPr>
        <w:t xml:space="preserve">”, nodokļu maksātāja reģistrācijas numurs </w:t>
      </w:r>
      <w:r>
        <w:rPr>
          <w:rFonts w:ascii="Times New Roman" w:hAnsi="Times New Roman"/>
          <w:szCs w:val="24"/>
        </w:rPr>
        <w:t>40003854977</w:t>
      </w:r>
      <w:r w:rsidR="00F862A9" w:rsidRPr="00E973F2">
        <w:rPr>
          <w:rFonts w:ascii="Times New Roman" w:hAnsi="Times New Roman"/>
          <w:szCs w:val="24"/>
        </w:rPr>
        <w:t xml:space="preserve">, saskaņā ar Valsts ieņēmumu dienesta izziņu uz 2016.gada </w:t>
      </w:r>
      <w:r>
        <w:rPr>
          <w:rFonts w:ascii="Times New Roman" w:hAnsi="Times New Roman"/>
          <w:szCs w:val="24"/>
        </w:rPr>
        <w:t>25</w:t>
      </w:r>
      <w:r w:rsidR="00F862A9" w:rsidRPr="00E973F2">
        <w:rPr>
          <w:rFonts w:ascii="Times New Roman" w:hAnsi="Times New Roman"/>
          <w:szCs w:val="24"/>
        </w:rPr>
        <w:t xml:space="preserve">.novembri un 2016.gada </w:t>
      </w:r>
      <w:r>
        <w:rPr>
          <w:rFonts w:ascii="Times New Roman" w:hAnsi="Times New Roman"/>
          <w:szCs w:val="24"/>
        </w:rPr>
        <w:t>12</w:t>
      </w:r>
      <w:r w:rsidR="00F862A9">
        <w:rPr>
          <w:rFonts w:ascii="Times New Roman" w:hAnsi="Times New Roman"/>
          <w:szCs w:val="24"/>
        </w:rPr>
        <w:t>.decembri</w:t>
      </w:r>
      <w:r w:rsidR="00F862A9" w:rsidRPr="00E973F2">
        <w:rPr>
          <w:rFonts w:ascii="Times New Roman" w:hAnsi="Times New Roman"/>
          <w:szCs w:val="24"/>
        </w:rPr>
        <w:t xml:space="preserve"> nav Valsts ieņēmumu dienesta administrēto nodokļu (nodevu) parāda, kas kopsummā pārsniedz 150 eiro, un saskaņā ar 2016.gada </w:t>
      </w:r>
      <w:r>
        <w:rPr>
          <w:rFonts w:ascii="Times New Roman" w:hAnsi="Times New Roman"/>
          <w:szCs w:val="24"/>
        </w:rPr>
        <w:t>12</w:t>
      </w:r>
      <w:r w:rsidR="00F862A9">
        <w:rPr>
          <w:rFonts w:ascii="Times New Roman" w:hAnsi="Times New Roman"/>
          <w:szCs w:val="24"/>
        </w:rPr>
        <w:t>.decembra</w:t>
      </w:r>
      <w:r w:rsidR="00F862A9" w:rsidRPr="00E973F2">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862A9" w:rsidRPr="00E973F2" w:rsidRDefault="001B221A" w:rsidP="00F862A9">
      <w:pPr>
        <w:pStyle w:val="BodyText2"/>
        <w:ind w:firstLine="720"/>
        <w:rPr>
          <w:rFonts w:ascii="Times New Roman" w:hAnsi="Times New Roman"/>
          <w:szCs w:val="24"/>
        </w:rPr>
      </w:pPr>
      <w:r>
        <w:rPr>
          <w:rFonts w:ascii="Times New Roman" w:hAnsi="Times New Roman"/>
          <w:szCs w:val="24"/>
        </w:rPr>
        <w:lastRenderedPageBreak/>
        <w:t>2</w:t>
      </w:r>
      <w:r w:rsidR="00F862A9">
        <w:rPr>
          <w:rFonts w:ascii="Times New Roman" w:hAnsi="Times New Roman"/>
          <w:szCs w:val="24"/>
        </w:rPr>
        <w:t>.4</w:t>
      </w:r>
      <w:r w:rsidR="00F862A9" w:rsidRPr="00E973F2">
        <w:rPr>
          <w:rFonts w:ascii="Times New Roman" w:hAnsi="Times New Roman"/>
          <w:szCs w:val="24"/>
        </w:rPr>
        <w:t xml:space="preserve">. Par mazā iepirkuma </w:t>
      </w:r>
      <w:r w:rsidRPr="001B221A">
        <w:rPr>
          <w:rFonts w:ascii="Times New Roman" w:hAnsi="Times New Roman"/>
          <w:szCs w:val="24"/>
        </w:rPr>
        <w:t>“Privatizācijas sertifikātu kontu uzskaites sistēmas  uzturēšana un izmaiņu, papildinājumu izstrāde” (PA/2016/85)</w:t>
      </w:r>
      <w:r w:rsidR="00F862A9">
        <w:rPr>
          <w:rFonts w:ascii="Times New Roman" w:hAnsi="Times New Roman"/>
          <w:szCs w:val="24"/>
        </w:rPr>
        <w:t xml:space="preserve"> </w:t>
      </w:r>
      <w:r w:rsidR="00F862A9" w:rsidRPr="00E973F2">
        <w:rPr>
          <w:rFonts w:ascii="Times New Roman" w:hAnsi="Times New Roman"/>
          <w:szCs w:val="24"/>
        </w:rPr>
        <w:t xml:space="preserve">uzvarētāju atzīt un iepirkuma līgumu </w:t>
      </w:r>
      <w:r w:rsidR="00F862A9">
        <w:rPr>
          <w:rFonts w:ascii="Times New Roman" w:hAnsi="Times New Roman"/>
          <w:szCs w:val="24"/>
        </w:rPr>
        <w:t xml:space="preserve">par </w:t>
      </w:r>
      <w:r w:rsidR="00975946">
        <w:t>p</w:t>
      </w:r>
      <w:r w:rsidRPr="003C3ED0">
        <w:t>rivatizācijas sertifikātu kontu uzskaites sistēmas  uzturēšan</w:t>
      </w:r>
      <w:r w:rsidR="00975946">
        <w:t>u</w:t>
      </w:r>
      <w:r w:rsidRPr="003C3ED0">
        <w:t xml:space="preserve"> un izmaiņu, papildinājumu izstrād</w:t>
      </w:r>
      <w:r w:rsidR="00975946">
        <w:t>i</w:t>
      </w:r>
      <w:r w:rsidRPr="00E973F2">
        <w:rPr>
          <w:rFonts w:ascii="Times New Roman" w:hAnsi="Times New Roman"/>
          <w:szCs w:val="24"/>
        </w:rPr>
        <w:t xml:space="preserve"> </w:t>
      </w:r>
      <w:r w:rsidR="00F862A9" w:rsidRPr="00E973F2">
        <w:rPr>
          <w:rFonts w:ascii="Times New Roman" w:hAnsi="Times New Roman"/>
          <w:szCs w:val="24"/>
        </w:rPr>
        <w:t>noslēgt ar SIA “</w:t>
      </w:r>
      <w:r w:rsidR="00975946">
        <w:rPr>
          <w:rFonts w:ascii="Times New Roman" w:hAnsi="Times New Roman"/>
          <w:szCs w:val="24"/>
        </w:rPr>
        <w:t>PROMT</w:t>
      </w:r>
      <w:r w:rsidR="00F862A9" w:rsidRPr="00E973F2">
        <w:rPr>
          <w:rFonts w:ascii="Times New Roman" w:hAnsi="Times New Roman"/>
          <w:szCs w:val="24"/>
        </w:rPr>
        <w:t>”.</w:t>
      </w:r>
    </w:p>
    <w:p w:rsidR="00451565" w:rsidRPr="005F10C8" w:rsidRDefault="00451565" w:rsidP="00451565">
      <w:pPr>
        <w:pStyle w:val="BodyText2"/>
        <w:ind w:firstLine="720"/>
        <w:jc w:val="left"/>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Pr>
          <w:rFonts w:ascii="Times New Roman" w:hAnsi="Times New Roman"/>
          <w:szCs w:val="24"/>
        </w:rPr>
        <w:t xml:space="preserve">Ģ.Freibergs, </w:t>
      </w:r>
      <w:r w:rsidRPr="007010C8">
        <w:rPr>
          <w:rFonts w:ascii="Times New Roman" w:hAnsi="Times New Roman"/>
          <w:szCs w:val="24"/>
        </w:rPr>
        <w:t>I.Purmale</w:t>
      </w:r>
      <w:r>
        <w:rPr>
          <w:rFonts w:ascii="Times New Roman" w:hAnsi="Times New Roman"/>
          <w:szCs w:val="24"/>
        </w:rPr>
        <w:t>, J.Roze, V.Ozoliņš</w:t>
      </w:r>
    </w:p>
    <w:p w:rsidR="00451565" w:rsidRDefault="00451565" w:rsidP="00451565">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451565" w:rsidRDefault="00451565" w:rsidP="00451565">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451565" w:rsidRDefault="00451565" w:rsidP="009B300F">
      <w:pPr>
        <w:keepLines/>
        <w:tabs>
          <w:tab w:val="left" w:pos="709"/>
        </w:tabs>
        <w:rPr>
          <w:sz w:val="24"/>
          <w:szCs w:val="24"/>
          <w:lang w:val="lv-LV"/>
        </w:rPr>
      </w:pPr>
    </w:p>
    <w:p w:rsidR="007908CA" w:rsidRPr="003E6FEC" w:rsidRDefault="007E22CF" w:rsidP="007E22CF">
      <w:pPr>
        <w:pStyle w:val="BodyText2"/>
        <w:ind w:firstLine="720"/>
        <w:rPr>
          <w:rFonts w:ascii="Times New Roman" w:hAnsi="Times New Roman"/>
          <w:szCs w:val="24"/>
        </w:rPr>
      </w:pPr>
      <w:r>
        <w:t xml:space="preserve">[..] </w:t>
      </w:r>
    </w:p>
    <w:p w:rsidR="004F5FFF" w:rsidRPr="004F5FFF" w:rsidRDefault="004F5FFF" w:rsidP="004F5FFF">
      <w:pPr>
        <w:keepLines/>
        <w:tabs>
          <w:tab w:val="left" w:pos="709"/>
        </w:tabs>
        <w:rPr>
          <w:lang w:val="lv-LV"/>
        </w:rPr>
      </w:pPr>
    </w:p>
    <w:tbl>
      <w:tblPr>
        <w:tblW w:w="9248" w:type="dxa"/>
        <w:tblInd w:w="-34" w:type="dxa"/>
        <w:tblLayout w:type="fixed"/>
        <w:tblLook w:val="00A0" w:firstRow="1" w:lastRow="0" w:firstColumn="1" w:lastColumn="0" w:noHBand="0" w:noVBand="0"/>
      </w:tblPr>
      <w:tblGrid>
        <w:gridCol w:w="3686"/>
        <w:gridCol w:w="3119"/>
        <w:gridCol w:w="2443"/>
      </w:tblGrid>
      <w:tr w:rsidR="00D06D75" w:rsidRPr="00234230" w:rsidTr="00C2392E">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57297C">
              <w:rPr>
                <w:sz w:val="24"/>
                <w:szCs w:val="24"/>
                <w:lang w:val="lv-LV"/>
              </w:rPr>
              <w:t>16</w:t>
            </w:r>
            <w:r w:rsidR="00171A60">
              <w:rPr>
                <w:sz w:val="24"/>
                <w:szCs w:val="24"/>
                <w:lang w:val="lv-LV"/>
              </w:rPr>
              <w:t>.</w:t>
            </w:r>
            <w:r w:rsidR="0057297C">
              <w:rPr>
                <w:sz w:val="24"/>
                <w:szCs w:val="24"/>
                <w:lang w:val="lv-LV"/>
              </w:rPr>
              <w:t>1</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2B5609" w:rsidRDefault="002B5609" w:rsidP="00631B8C">
            <w:pPr>
              <w:keepLines/>
              <w:jc w:val="both"/>
              <w:rPr>
                <w:sz w:val="24"/>
                <w:szCs w:val="24"/>
                <w:lang w:val="lv-LV"/>
              </w:rPr>
            </w:pPr>
          </w:p>
          <w:p w:rsidR="002B5609" w:rsidRDefault="002B5609"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443"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2B5609" w:rsidRDefault="002B5609" w:rsidP="00631B8C">
            <w:pPr>
              <w:jc w:val="both"/>
              <w:rPr>
                <w:sz w:val="24"/>
                <w:szCs w:val="24"/>
                <w:lang w:val="lv-LV"/>
              </w:rPr>
            </w:pPr>
          </w:p>
          <w:p w:rsidR="002B5609" w:rsidRDefault="002B5609" w:rsidP="00631B8C">
            <w:pPr>
              <w:jc w:val="both"/>
              <w:rPr>
                <w:sz w:val="24"/>
                <w:szCs w:val="24"/>
                <w:lang w:val="lv-LV"/>
              </w:rPr>
            </w:pPr>
          </w:p>
          <w:p w:rsidR="00C03A2E" w:rsidRDefault="00FE745D" w:rsidP="00631B8C">
            <w:pPr>
              <w:jc w:val="both"/>
              <w:rPr>
                <w:sz w:val="24"/>
                <w:szCs w:val="24"/>
                <w:lang w:val="lv-LV"/>
              </w:rPr>
            </w:pPr>
            <w:r>
              <w:rPr>
                <w:sz w:val="24"/>
                <w:szCs w:val="24"/>
                <w:lang w:val="lv-LV"/>
              </w:rPr>
              <w:t xml:space="preserve"> </w:t>
            </w:r>
            <w:r w:rsidR="00171A60">
              <w:rPr>
                <w:sz w:val="24"/>
                <w:szCs w:val="24"/>
                <w:lang w:val="lv-LV"/>
              </w:rPr>
              <w:t>Ģ.Freibergs</w:t>
            </w:r>
          </w:p>
          <w:p w:rsidR="00C03A2E" w:rsidRDefault="00C03A2E"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C2392E">
        <w:trPr>
          <w:cantSplit/>
        </w:trPr>
        <w:tc>
          <w:tcPr>
            <w:tcW w:w="3686" w:type="dxa"/>
          </w:tcPr>
          <w:p w:rsidR="0064302D" w:rsidRDefault="0064302D" w:rsidP="000624FB">
            <w:pPr>
              <w:keepLines/>
              <w:jc w:val="both"/>
              <w:rPr>
                <w:sz w:val="24"/>
                <w:szCs w:val="24"/>
                <w:lang w:val="lv-LV"/>
              </w:rPr>
            </w:pPr>
          </w:p>
          <w:p w:rsidR="00683DD6" w:rsidRDefault="00683DD6"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443" w:type="dxa"/>
          </w:tcPr>
          <w:p w:rsidR="000624FB" w:rsidRDefault="00683DD6" w:rsidP="00631B8C">
            <w:pPr>
              <w:pStyle w:val="Heading3"/>
              <w:rPr>
                <w:rFonts w:ascii="Times New Roman" w:hAnsi="Times New Roman"/>
                <w:szCs w:val="24"/>
              </w:rPr>
            </w:pPr>
            <w:r>
              <w:rPr>
                <w:rFonts w:ascii="Times New Roman" w:hAnsi="Times New Roman"/>
                <w:szCs w:val="24"/>
              </w:rPr>
              <w:t>V.Ozoliņš</w:t>
            </w:r>
          </w:p>
          <w:p w:rsidR="00683DD6" w:rsidRPr="00683DD6" w:rsidRDefault="00683DD6" w:rsidP="00683DD6">
            <w:pPr>
              <w:rPr>
                <w:lang w:val="lv-LV"/>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7E22CF" w:rsidRPr="00851C81" w:rsidRDefault="007E22CF" w:rsidP="007E22CF">
      <w:pPr>
        <w:pStyle w:val="BodyTextIndent"/>
        <w:spacing w:before="0"/>
        <w:ind w:firstLine="0"/>
      </w:pPr>
      <w:r w:rsidRPr="00851C81">
        <w:t>IZRAKSTS PAREIZS</w:t>
      </w:r>
    </w:p>
    <w:p w:rsidR="007E22CF" w:rsidRDefault="007E22CF" w:rsidP="007E22CF">
      <w:pPr>
        <w:pStyle w:val="BodyTextIndent"/>
        <w:spacing w:before="0"/>
        <w:ind w:firstLine="0"/>
      </w:pPr>
      <w:r w:rsidRPr="00A12DF0">
        <w:rPr>
          <w:szCs w:val="24"/>
        </w:rPr>
        <w:t>Iepirkuma komisijas locekle</w:t>
      </w:r>
      <w:r>
        <w:t>,</w:t>
      </w:r>
    </w:p>
    <w:p w:rsidR="007E22CF" w:rsidRDefault="007E22CF" w:rsidP="007E22CF">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7E22CF" w:rsidRPr="00851C81" w:rsidRDefault="007E22CF" w:rsidP="007E22CF">
      <w:pPr>
        <w:pStyle w:val="BodyTextIndent"/>
        <w:spacing w:before="0"/>
        <w:ind w:firstLine="0"/>
      </w:pPr>
      <w:r w:rsidRPr="00851C81">
        <w:t>Rīgā, 201</w:t>
      </w:r>
      <w:r>
        <w:t>6</w:t>
      </w:r>
      <w:r w:rsidRPr="00851C81">
        <w:t xml:space="preserve">.gada </w:t>
      </w:r>
      <w:r>
        <w:t>22.decembrī</w:t>
      </w:r>
      <w:r>
        <w:tab/>
      </w:r>
      <w:r>
        <w:tab/>
      </w:r>
      <w:r>
        <w:tab/>
      </w:r>
      <w:r>
        <w:tab/>
        <w:t xml:space="preserve">   </w:t>
      </w:r>
      <w:r>
        <w:tab/>
        <w:t xml:space="preserve">     </w:t>
      </w:r>
      <w:r>
        <w:tab/>
      </w:r>
      <w:r w:rsidRPr="00851C81">
        <w:t>I.</w:t>
      </w:r>
      <w:r>
        <w:t>Purmale</w:t>
      </w:r>
      <w:r w:rsidRPr="00851C81">
        <w:t xml:space="preserve"> </w:t>
      </w:r>
    </w:p>
    <w:p w:rsidR="007E22CF" w:rsidRDefault="007E22CF" w:rsidP="008A5C08">
      <w:pPr>
        <w:pStyle w:val="BodyText2"/>
        <w:keepLines/>
        <w:tabs>
          <w:tab w:val="center" w:pos="4153"/>
        </w:tabs>
        <w:rPr>
          <w:rFonts w:ascii="Times New Roman" w:hAnsi="Times New Roman"/>
          <w:szCs w:val="24"/>
        </w:rPr>
      </w:pPr>
    </w:p>
    <w:sectPr w:rsidR="007E22CF" w:rsidSect="00B626A0">
      <w:footerReference w:type="default" r:id="rId9"/>
      <w:pgSz w:w="11906" w:h="16838"/>
      <w:pgMar w:top="851" w:right="991"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40" w:rsidRDefault="00C03D40" w:rsidP="006D30C0">
      <w:r>
        <w:separator/>
      </w:r>
    </w:p>
  </w:endnote>
  <w:endnote w:type="continuationSeparator" w:id="0">
    <w:p w:rsidR="00C03D40" w:rsidRDefault="00C03D40"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7650"/>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7E22CF">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40" w:rsidRDefault="00C03D40" w:rsidP="006D30C0">
      <w:r>
        <w:separator/>
      </w:r>
    </w:p>
  </w:footnote>
  <w:footnote w:type="continuationSeparator" w:id="0">
    <w:p w:rsidR="00C03D40" w:rsidRDefault="00C03D40"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C15EBC"/>
    <w:multiLevelType w:val="hybridMultilevel"/>
    <w:tmpl w:val="D8E4221E"/>
    <w:lvl w:ilvl="0" w:tplc="CCF206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6B0E9E"/>
    <w:multiLevelType w:val="hybridMultilevel"/>
    <w:tmpl w:val="4252A8A2"/>
    <w:lvl w:ilvl="0" w:tplc="CF06B448">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7FAA7D91"/>
    <w:multiLevelType w:val="hybridMultilevel"/>
    <w:tmpl w:val="D856D9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A581F"/>
    <w:rsid w:val="001B0628"/>
    <w:rsid w:val="001B221A"/>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7B2"/>
    <w:rsid w:val="001F7D8F"/>
    <w:rsid w:val="002005DF"/>
    <w:rsid w:val="00200EAC"/>
    <w:rsid w:val="00201210"/>
    <w:rsid w:val="00201863"/>
    <w:rsid w:val="00201B56"/>
    <w:rsid w:val="0020233E"/>
    <w:rsid w:val="002037B3"/>
    <w:rsid w:val="00204E45"/>
    <w:rsid w:val="00206F92"/>
    <w:rsid w:val="002122B9"/>
    <w:rsid w:val="00214B00"/>
    <w:rsid w:val="0021727F"/>
    <w:rsid w:val="002177A7"/>
    <w:rsid w:val="002200D3"/>
    <w:rsid w:val="00220EE2"/>
    <w:rsid w:val="002216A1"/>
    <w:rsid w:val="00222012"/>
    <w:rsid w:val="00224488"/>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4A56"/>
    <w:rsid w:val="00285031"/>
    <w:rsid w:val="00286052"/>
    <w:rsid w:val="0028799F"/>
    <w:rsid w:val="00287D0C"/>
    <w:rsid w:val="00293D2B"/>
    <w:rsid w:val="00295479"/>
    <w:rsid w:val="00297427"/>
    <w:rsid w:val="00297753"/>
    <w:rsid w:val="002A0292"/>
    <w:rsid w:val="002A3396"/>
    <w:rsid w:val="002A4E77"/>
    <w:rsid w:val="002B0541"/>
    <w:rsid w:val="002B12E9"/>
    <w:rsid w:val="002B31FE"/>
    <w:rsid w:val="002B4200"/>
    <w:rsid w:val="002B4E6C"/>
    <w:rsid w:val="002B5609"/>
    <w:rsid w:val="002B635A"/>
    <w:rsid w:val="002B659B"/>
    <w:rsid w:val="002C1E99"/>
    <w:rsid w:val="002C52FF"/>
    <w:rsid w:val="002D2F22"/>
    <w:rsid w:val="002D7563"/>
    <w:rsid w:val="002D7FFA"/>
    <w:rsid w:val="002E2BF7"/>
    <w:rsid w:val="002E495A"/>
    <w:rsid w:val="002E68C8"/>
    <w:rsid w:val="002E7E26"/>
    <w:rsid w:val="002F1436"/>
    <w:rsid w:val="002F1FDB"/>
    <w:rsid w:val="002F2AE3"/>
    <w:rsid w:val="002F4567"/>
    <w:rsid w:val="002F7C35"/>
    <w:rsid w:val="002F7C98"/>
    <w:rsid w:val="002F7D76"/>
    <w:rsid w:val="00300585"/>
    <w:rsid w:val="003009EE"/>
    <w:rsid w:val="00307434"/>
    <w:rsid w:val="0031186A"/>
    <w:rsid w:val="00312719"/>
    <w:rsid w:val="00312F3C"/>
    <w:rsid w:val="00314BCD"/>
    <w:rsid w:val="00316EDC"/>
    <w:rsid w:val="0031781B"/>
    <w:rsid w:val="0032362E"/>
    <w:rsid w:val="0032496F"/>
    <w:rsid w:val="00324BB5"/>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A9B"/>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6FEC"/>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089F"/>
    <w:rsid w:val="00441599"/>
    <w:rsid w:val="00443F35"/>
    <w:rsid w:val="00446545"/>
    <w:rsid w:val="00446B36"/>
    <w:rsid w:val="004476FA"/>
    <w:rsid w:val="0045019D"/>
    <w:rsid w:val="00451565"/>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5FFF"/>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2DDB"/>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297C"/>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6FB0"/>
    <w:rsid w:val="005D7794"/>
    <w:rsid w:val="005E13E2"/>
    <w:rsid w:val="005E3124"/>
    <w:rsid w:val="005E4D56"/>
    <w:rsid w:val="005E6255"/>
    <w:rsid w:val="005F10C8"/>
    <w:rsid w:val="005F2511"/>
    <w:rsid w:val="005F33CA"/>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3BC"/>
    <w:rsid w:val="006776B0"/>
    <w:rsid w:val="00677A51"/>
    <w:rsid w:val="00680061"/>
    <w:rsid w:val="00680949"/>
    <w:rsid w:val="0068399A"/>
    <w:rsid w:val="00683DD6"/>
    <w:rsid w:val="00683E0B"/>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5A62"/>
    <w:rsid w:val="006D724D"/>
    <w:rsid w:val="006E2A5F"/>
    <w:rsid w:val="006F0D9B"/>
    <w:rsid w:val="006F26A4"/>
    <w:rsid w:val="006F2740"/>
    <w:rsid w:val="006F3B15"/>
    <w:rsid w:val="006F4A94"/>
    <w:rsid w:val="006F4E19"/>
    <w:rsid w:val="006F4E7B"/>
    <w:rsid w:val="006F5096"/>
    <w:rsid w:val="006F7222"/>
    <w:rsid w:val="007010C8"/>
    <w:rsid w:val="007035FD"/>
    <w:rsid w:val="00703724"/>
    <w:rsid w:val="00704ED6"/>
    <w:rsid w:val="00705178"/>
    <w:rsid w:val="00707445"/>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08CA"/>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06E"/>
    <w:rsid w:val="007D5329"/>
    <w:rsid w:val="007D6E61"/>
    <w:rsid w:val="007E092A"/>
    <w:rsid w:val="007E1C26"/>
    <w:rsid w:val="007E22CF"/>
    <w:rsid w:val="007E3F2C"/>
    <w:rsid w:val="007E41D3"/>
    <w:rsid w:val="007E57AB"/>
    <w:rsid w:val="007E7457"/>
    <w:rsid w:val="007E7645"/>
    <w:rsid w:val="007F2189"/>
    <w:rsid w:val="007F21C7"/>
    <w:rsid w:val="007F27FB"/>
    <w:rsid w:val="007F28EC"/>
    <w:rsid w:val="007F33CA"/>
    <w:rsid w:val="007F461A"/>
    <w:rsid w:val="007F579D"/>
    <w:rsid w:val="007F68CC"/>
    <w:rsid w:val="008005F8"/>
    <w:rsid w:val="008036C3"/>
    <w:rsid w:val="00803D0E"/>
    <w:rsid w:val="00804422"/>
    <w:rsid w:val="0080638B"/>
    <w:rsid w:val="00813363"/>
    <w:rsid w:val="00813623"/>
    <w:rsid w:val="00813DEF"/>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11D"/>
    <w:rsid w:val="00944B58"/>
    <w:rsid w:val="00946631"/>
    <w:rsid w:val="00947AA9"/>
    <w:rsid w:val="00951076"/>
    <w:rsid w:val="0095381A"/>
    <w:rsid w:val="00954FE2"/>
    <w:rsid w:val="00955068"/>
    <w:rsid w:val="009567D2"/>
    <w:rsid w:val="009569F7"/>
    <w:rsid w:val="009570AA"/>
    <w:rsid w:val="00957650"/>
    <w:rsid w:val="009579DE"/>
    <w:rsid w:val="00957DAE"/>
    <w:rsid w:val="00960548"/>
    <w:rsid w:val="0096108D"/>
    <w:rsid w:val="009618D8"/>
    <w:rsid w:val="00964FA4"/>
    <w:rsid w:val="009703D4"/>
    <w:rsid w:val="00970FD7"/>
    <w:rsid w:val="00971EED"/>
    <w:rsid w:val="00972094"/>
    <w:rsid w:val="00973F17"/>
    <w:rsid w:val="00975946"/>
    <w:rsid w:val="00977B9C"/>
    <w:rsid w:val="00980917"/>
    <w:rsid w:val="0098197E"/>
    <w:rsid w:val="00981FD1"/>
    <w:rsid w:val="00986131"/>
    <w:rsid w:val="009905F3"/>
    <w:rsid w:val="0099178C"/>
    <w:rsid w:val="00992CB1"/>
    <w:rsid w:val="00995110"/>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3B1"/>
    <w:rsid w:val="009E74CB"/>
    <w:rsid w:val="009E7A4C"/>
    <w:rsid w:val="009E7AB6"/>
    <w:rsid w:val="009E7CA4"/>
    <w:rsid w:val="009F4E53"/>
    <w:rsid w:val="009F51AA"/>
    <w:rsid w:val="009F5728"/>
    <w:rsid w:val="009F759C"/>
    <w:rsid w:val="00A00772"/>
    <w:rsid w:val="00A01F89"/>
    <w:rsid w:val="00A03470"/>
    <w:rsid w:val="00A03BFC"/>
    <w:rsid w:val="00A04A2B"/>
    <w:rsid w:val="00A04C74"/>
    <w:rsid w:val="00A066A5"/>
    <w:rsid w:val="00A11B03"/>
    <w:rsid w:val="00A11ECF"/>
    <w:rsid w:val="00A121CA"/>
    <w:rsid w:val="00A1256F"/>
    <w:rsid w:val="00A12DF0"/>
    <w:rsid w:val="00A13D6A"/>
    <w:rsid w:val="00A13EC4"/>
    <w:rsid w:val="00A14778"/>
    <w:rsid w:val="00A14FD1"/>
    <w:rsid w:val="00A15436"/>
    <w:rsid w:val="00A1580F"/>
    <w:rsid w:val="00A15A5B"/>
    <w:rsid w:val="00A160F9"/>
    <w:rsid w:val="00A16DCB"/>
    <w:rsid w:val="00A20679"/>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97934"/>
    <w:rsid w:val="00AA2F46"/>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CE6"/>
    <w:rsid w:val="00AD3FFD"/>
    <w:rsid w:val="00AD5003"/>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4459"/>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26A0"/>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1487"/>
    <w:rsid w:val="00BE3E73"/>
    <w:rsid w:val="00BE4977"/>
    <w:rsid w:val="00BE61C7"/>
    <w:rsid w:val="00BE6D20"/>
    <w:rsid w:val="00BF39F6"/>
    <w:rsid w:val="00BF56CA"/>
    <w:rsid w:val="00BF5C47"/>
    <w:rsid w:val="00C00D9D"/>
    <w:rsid w:val="00C035FE"/>
    <w:rsid w:val="00C03A2E"/>
    <w:rsid w:val="00C03D40"/>
    <w:rsid w:val="00C051C1"/>
    <w:rsid w:val="00C05FFB"/>
    <w:rsid w:val="00C06279"/>
    <w:rsid w:val="00C1158F"/>
    <w:rsid w:val="00C1215C"/>
    <w:rsid w:val="00C1534C"/>
    <w:rsid w:val="00C15D43"/>
    <w:rsid w:val="00C15D9B"/>
    <w:rsid w:val="00C16528"/>
    <w:rsid w:val="00C22B33"/>
    <w:rsid w:val="00C2392E"/>
    <w:rsid w:val="00C24204"/>
    <w:rsid w:val="00C24C3C"/>
    <w:rsid w:val="00C25626"/>
    <w:rsid w:val="00C31EB0"/>
    <w:rsid w:val="00C33377"/>
    <w:rsid w:val="00C3614F"/>
    <w:rsid w:val="00C37636"/>
    <w:rsid w:val="00C42225"/>
    <w:rsid w:val="00C42B75"/>
    <w:rsid w:val="00C43C3C"/>
    <w:rsid w:val="00C52133"/>
    <w:rsid w:val="00C53DAB"/>
    <w:rsid w:val="00C55263"/>
    <w:rsid w:val="00C55FE9"/>
    <w:rsid w:val="00C6032A"/>
    <w:rsid w:val="00C60E80"/>
    <w:rsid w:val="00C63B32"/>
    <w:rsid w:val="00C653F4"/>
    <w:rsid w:val="00C660D0"/>
    <w:rsid w:val="00C70212"/>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653"/>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CF7039"/>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1548E"/>
    <w:rsid w:val="00D2142C"/>
    <w:rsid w:val="00D21A81"/>
    <w:rsid w:val="00D228F6"/>
    <w:rsid w:val="00D22C67"/>
    <w:rsid w:val="00D23C84"/>
    <w:rsid w:val="00D25FB0"/>
    <w:rsid w:val="00D311F8"/>
    <w:rsid w:val="00D3192B"/>
    <w:rsid w:val="00D341F2"/>
    <w:rsid w:val="00D35A19"/>
    <w:rsid w:val="00D36B21"/>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42"/>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07817"/>
    <w:rsid w:val="00F102B1"/>
    <w:rsid w:val="00F10775"/>
    <w:rsid w:val="00F1134C"/>
    <w:rsid w:val="00F1202E"/>
    <w:rsid w:val="00F13D15"/>
    <w:rsid w:val="00F154C4"/>
    <w:rsid w:val="00F164E9"/>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6AD5"/>
    <w:rsid w:val="00F472C6"/>
    <w:rsid w:val="00F51217"/>
    <w:rsid w:val="00F51AA8"/>
    <w:rsid w:val="00F529DA"/>
    <w:rsid w:val="00F53D23"/>
    <w:rsid w:val="00F551A5"/>
    <w:rsid w:val="00F6077E"/>
    <w:rsid w:val="00F6200F"/>
    <w:rsid w:val="00F63A32"/>
    <w:rsid w:val="00F70478"/>
    <w:rsid w:val="00F70B21"/>
    <w:rsid w:val="00F74E13"/>
    <w:rsid w:val="00F76E0A"/>
    <w:rsid w:val="00F8004B"/>
    <w:rsid w:val="00F807E9"/>
    <w:rsid w:val="00F80A04"/>
    <w:rsid w:val="00F83CF4"/>
    <w:rsid w:val="00F862A9"/>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082F"/>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50BC"/>
    <w:rsid w:val="00FD6A96"/>
    <w:rsid w:val="00FD733B"/>
    <w:rsid w:val="00FE0DE6"/>
    <w:rsid w:val="00FE1C50"/>
    <w:rsid w:val="00FE3C95"/>
    <w:rsid w:val="00FE6897"/>
    <w:rsid w:val="00FE745D"/>
    <w:rsid w:val="00FE7945"/>
    <w:rsid w:val="00FF2A53"/>
    <w:rsid w:val="00FF3879"/>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BCAD-BD6A-4C81-80E9-D5B60370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2063</Words>
  <Characters>1176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2016-12-22T13:55:00Z</dcterms:created>
  <dcterms:modified xsi:type="dcterms:W3CDTF">2016-12-22T13:59:00Z</dcterms:modified>
</cp:coreProperties>
</file>